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29" w:rsidRDefault="00BB1F29" w:rsidP="0035651B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35651B" w:rsidRDefault="0039071F" w:rsidP="0035651B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157480</wp:posOffset>
                </wp:positionV>
                <wp:extent cx="5886450" cy="285750"/>
                <wp:effectExtent l="9525" t="9525" r="9525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85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pt;width:463.5pt;height:22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" fillcolor="#f2f2f2"/>
            </w:pict>
          </mc:Fallback>
        </mc:AlternateConten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901BEA">
        <w:rPr>
          <w:rFonts w:ascii="Palatino Linotype" w:hAnsi="Palatino Linotype" w:cs="Arial"/>
          <w:b/>
        </w:rPr>
        <w:t>8</w:t>
      </w:r>
    </w:p>
    <w:p w:rsidR="002A5345" w:rsidRDefault="00304A95" w:rsidP="0035651B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02986">
        <w:rPr>
          <w:rFonts w:ascii="Palatino Linotype" w:hAnsi="Palatino Linotype" w:cs="Arial"/>
          <w:b/>
        </w:rPr>
        <w:t xml:space="preserve">– </w:t>
      </w:r>
      <w:r w:rsidR="00A36857">
        <w:rPr>
          <w:rFonts w:ascii="Palatino Linotype" w:hAnsi="Palatino Linotype" w:cs="Arial"/>
          <w:b/>
        </w:rPr>
        <w:t>Přehled subdodavatelů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BB1F29" w:rsidRDefault="00BB1F29" w:rsidP="00BB1F29">
      <w:pPr>
        <w:spacing w:after="0" w:line="240" w:lineRule="auto"/>
        <w:rPr>
          <w:rFonts w:ascii="Palatino Linotype" w:hAnsi="Palatino Linotype" w:cs="Arial"/>
        </w:rPr>
      </w:pPr>
    </w:p>
    <w:p w:rsidR="00BB1F29" w:rsidRPr="00C26F26" w:rsidRDefault="00BB1F29" w:rsidP="00BB1F29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BB1F29" w:rsidRPr="00C26F26" w:rsidRDefault="00BB1F29" w:rsidP="00BB1F29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BB1F29" w:rsidRPr="00C26F26" w:rsidRDefault="00BB1F29" w:rsidP="00BB1F29">
      <w:pPr>
        <w:spacing w:after="120" w:line="240" w:lineRule="auto"/>
        <w:jc w:val="center"/>
        <w:rPr>
          <w:b/>
          <w:sz w:val="28"/>
          <w:szCs w:val="28"/>
        </w:rPr>
      </w:pPr>
      <w:r w:rsidRPr="00C26F26">
        <w:rPr>
          <w:b/>
          <w:bCs/>
          <w:i/>
          <w:iCs/>
          <w:sz w:val="28"/>
          <w:szCs w:val="28"/>
        </w:rPr>
        <w:t>„</w:t>
      </w:r>
      <w:r>
        <w:rPr>
          <w:b/>
          <w:bCs/>
          <w:i/>
          <w:iCs/>
          <w:sz w:val="28"/>
          <w:szCs w:val="28"/>
        </w:rPr>
        <w:t>Zateplení Obecního domu č. p. 148</w:t>
      </w:r>
      <w:r w:rsidR="00192294">
        <w:rPr>
          <w:b/>
          <w:bCs/>
          <w:i/>
          <w:iCs/>
          <w:sz w:val="28"/>
          <w:szCs w:val="28"/>
        </w:rPr>
        <w:t xml:space="preserve"> v </w:t>
      </w:r>
      <w:r>
        <w:rPr>
          <w:b/>
          <w:bCs/>
          <w:i/>
          <w:iCs/>
          <w:sz w:val="28"/>
          <w:szCs w:val="28"/>
        </w:rPr>
        <w:t>Polep</w:t>
      </w:r>
      <w:r w:rsidR="00192294">
        <w:rPr>
          <w:b/>
          <w:bCs/>
          <w:i/>
          <w:iCs/>
          <w:sz w:val="28"/>
          <w:szCs w:val="28"/>
        </w:rPr>
        <w:t>ech</w:t>
      </w:r>
      <w:r w:rsidRPr="00C26F26">
        <w:rPr>
          <w:b/>
          <w:bCs/>
          <w:i/>
          <w:iCs/>
          <w:sz w:val="28"/>
          <w:szCs w:val="28"/>
        </w:rPr>
        <w:t>“</w:t>
      </w:r>
    </w:p>
    <w:p w:rsidR="0039071F" w:rsidRDefault="0039071F" w:rsidP="0039071F">
      <w:pPr>
        <w:spacing w:line="240" w:lineRule="auto"/>
        <w:rPr>
          <w:rFonts w:ascii="Palatino Linotype" w:hAnsi="Palatino Linotype" w:cs="Arial"/>
          <w:b/>
          <w:u w:val="single"/>
        </w:rPr>
      </w:pPr>
    </w:p>
    <w:p w:rsidR="0039071F" w:rsidRPr="00187C40" w:rsidRDefault="0039071F" w:rsidP="0039071F">
      <w:pPr>
        <w:spacing w:line="240" w:lineRule="auto"/>
        <w:rPr>
          <w:rFonts w:ascii="Palatino Linotype" w:hAnsi="Palatino Linotype" w:cs="Arial"/>
          <w:b/>
        </w:rPr>
      </w:pPr>
      <w:r w:rsidRPr="00187C40">
        <w:rPr>
          <w:rFonts w:ascii="Palatino Linotype" w:hAnsi="Palatino Linotype" w:cs="Arial"/>
          <w:b/>
          <w:u w:val="single"/>
        </w:rPr>
        <w:t>Zadavatel:</w:t>
      </w:r>
      <w:r w:rsidRPr="00187C40">
        <w:rPr>
          <w:rFonts w:ascii="Palatino Linotype" w:hAnsi="Palatino Linotype" w:cs="Arial"/>
          <w:b/>
        </w:rPr>
        <w:tab/>
      </w:r>
      <w:r w:rsidRPr="00187C40">
        <w:rPr>
          <w:rFonts w:ascii="Palatino Linotype" w:hAnsi="Palatino Linotype" w:cs="Arial"/>
          <w:b/>
        </w:rPr>
        <w:tab/>
      </w:r>
      <w:r w:rsidRPr="00187C40">
        <w:rPr>
          <w:rFonts w:ascii="Palatino Linotype" w:hAnsi="Palatino Linotype" w:cs="Arial"/>
          <w:b/>
        </w:rPr>
        <w:tab/>
      </w:r>
      <w:r w:rsidRPr="00187C40">
        <w:rPr>
          <w:rFonts w:ascii="Palatino Linotype" w:hAnsi="Palatino Linotype"/>
          <w:b/>
        </w:rPr>
        <w:t>Obec Polepy</w:t>
      </w:r>
    </w:p>
    <w:p w:rsidR="0039071F" w:rsidRPr="00EA1BC2" w:rsidRDefault="0039071F" w:rsidP="0039071F">
      <w:pPr>
        <w:tabs>
          <w:tab w:val="left" w:pos="2835"/>
        </w:tabs>
        <w:spacing w:after="0"/>
        <w:rPr>
          <w:rFonts w:ascii="Palatino Linotype" w:hAnsi="Palatino Linotype"/>
        </w:rPr>
      </w:pPr>
      <w:r w:rsidRPr="00EA1BC2">
        <w:rPr>
          <w:rFonts w:ascii="Palatino Linotype" w:hAnsi="Palatino Linotype"/>
        </w:rPr>
        <w:t>se sídlem:</w:t>
      </w:r>
      <w:r w:rsidRPr="00EA1BC2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</w:t>
      </w:r>
      <w:r w:rsidRPr="00EA1BC2">
        <w:rPr>
          <w:rFonts w:ascii="Palatino Linotype" w:hAnsi="Palatino Linotype"/>
          <w:color w:val="000000"/>
        </w:rPr>
        <w:t>Polepy 131, 280 02 Kolín</w:t>
      </w:r>
    </w:p>
    <w:p w:rsidR="0039071F" w:rsidRPr="00EA1BC2" w:rsidRDefault="0039071F" w:rsidP="0039071F">
      <w:pPr>
        <w:spacing w:after="0"/>
        <w:rPr>
          <w:rFonts w:ascii="Palatino Linotype" w:hAnsi="Palatino Linotype"/>
          <w:bCs/>
        </w:rPr>
      </w:pPr>
      <w:r w:rsidRPr="00EA1BC2">
        <w:rPr>
          <w:rFonts w:ascii="Palatino Linotype" w:hAnsi="Palatino Linotype"/>
          <w:bCs/>
        </w:rPr>
        <w:t xml:space="preserve">IČ: </w:t>
      </w:r>
      <w:r w:rsidRPr="00EA1BC2">
        <w:rPr>
          <w:rFonts w:ascii="Palatino Linotype" w:hAnsi="Palatino Linotype"/>
          <w:bCs/>
        </w:rPr>
        <w:tab/>
      </w:r>
      <w:r w:rsidRPr="00EA1BC2">
        <w:rPr>
          <w:rFonts w:ascii="Palatino Linotype" w:hAnsi="Palatino Linotype"/>
          <w:bCs/>
        </w:rPr>
        <w:tab/>
      </w:r>
      <w:r w:rsidRPr="00EA1BC2">
        <w:rPr>
          <w:rFonts w:ascii="Palatino Linotype" w:hAnsi="Palatino Linotype"/>
          <w:bCs/>
        </w:rPr>
        <w:tab/>
      </w:r>
      <w:r w:rsidRPr="00EA1BC2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 xml:space="preserve"> </w:t>
      </w:r>
      <w:r w:rsidRPr="00EA1BC2">
        <w:rPr>
          <w:rFonts w:ascii="Palatino Linotype" w:hAnsi="Palatino Linotype"/>
          <w:bCs/>
        </w:rPr>
        <w:t>00235644</w:t>
      </w:r>
    </w:p>
    <w:p w:rsidR="0039071F" w:rsidRPr="00EA1BC2" w:rsidRDefault="0039071F" w:rsidP="0039071F">
      <w:pPr>
        <w:spacing w:after="0"/>
        <w:rPr>
          <w:rFonts w:ascii="Palatino Linotype" w:hAnsi="Palatino Linotype"/>
          <w:bCs/>
        </w:rPr>
      </w:pPr>
      <w:r w:rsidRPr="00EA1BC2">
        <w:rPr>
          <w:rFonts w:ascii="Palatino Linotype" w:hAnsi="Palatino Linotype" w:cs="Arial"/>
        </w:rPr>
        <w:t>DIČ:</w:t>
      </w:r>
      <w:r w:rsidRPr="00EA1BC2">
        <w:rPr>
          <w:rFonts w:ascii="Palatino Linotype" w:hAnsi="Palatino Linotype" w:cs="Arial"/>
        </w:rPr>
        <w:tab/>
      </w:r>
      <w:r w:rsidRPr="00EA1BC2">
        <w:rPr>
          <w:rFonts w:ascii="Palatino Linotype" w:hAnsi="Palatino Linotype" w:cs="Arial"/>
        </w:rPr>
        <w:tab/>
      </w:r>
      <w:r w:rsidRPr="00EA1BC2">
        <w:rPr>
          <w:rFonts w:ascii="Palatino Linotype" w:hAnsi="Palatino Linotype" w:cs="Arial"/>
        </w:rPr>
        <w:tab/>
      </w:r>
      <w:r w:rsidRPr="00EA1BC2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 </w:t>
      </w:r>
      <w:r w:rsidRPr="00EA1BC2">
        <w:rPr>
          <w:rFonts w:ascii="Palatino Linotype" w:hAnsi="Palatino Linotype" w:cs="Arial"/>
        </w:rPr>
        <w:t>CZ00235644 (není plátcem DPH)</w:t>
      </w:r>
    </w:p>
    <w:p w:rsidR="0039071F" w:rsidRPr="00EA1BC2" w:rsidRDefault="0039071F" w:rsidP="0039071F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 w:rsidRPr="00EA1BC2">
        <w:rPr>
          <w:rFonts w:ascii="Palatino Linotype" w:hAnsi="Palatino Linotype"/>
          <w:bCs/>
        </w:rPr>
        <w:t>jejímž jménem jedná:</w:t>
      </w:r>
      <w:r w:rsidRPr="00EA1BC2">
        <w:rPr>
          <w:rFonts w:ascii="Palatino Linotype" w:hAnsi="Palatino Linotype"/>
          <w:bCs/>
        </w:rPr>
        <w:tab/>
      </w:r>
      <w:r w:rsidRPr="00EA1BC2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 xml:space="preserve"> </w:t>
      </w:r>
      <w:r w:rsidRPr="00EA1BC2">
        <w:rPr>
          <w:rFonts w:ascii="Palatino Linotype" w:hAnsi="Palatino Linotype"/>
          <w:bCs/>
        </w:rPr>
        <w:t>Ing. Rostislav Vodička, starosta</w:t>
      </w:r>
    </w:p>
    <w:p w:rsidR="0039071F" w:rsidRPr="00EA1BC2" w:rsidRDefault="0039071F" w:rsidP="0039071F">
      <w:pPr>
        <w:spacing w:after="0"/>
        <w:jc w:val="both"/>
        <w:rPr>
          <w:rFonts w:ascii="Palatino Linotype" w:hAnsi="Palatino Linotype"/>
          <w:color w:val="000000"/>
        </w:rPr>
      </w:pPr>
      <w:r w:rsidRPr="00EA1BC2">
        <w:rPr>
          <w:rFonts w:ascii="Palatino Linotype" w:hAnsi="Palatino Linotype"/>
          <w:bCs/>
        </w:rPr>
        <w:t xml:space="preserve">mobil: </w:t>
      </w:r>
      <w:r w:rsidRPr="00EA1BC2">
        <w:rPr>
          <w:rFonts w:ascii="Palatino Linotype" w:hAnsi="Palatino Linotype"/>
          <w:bCs/>
        </w:rPr>
        <w:tab/>
      </w:r>
      <w:r w:rsidRPr="00EA1BC2">
        <w:rPr>
          <w:rFonts w:ascii="Palatino Linotype" w:hAnsi="Palatino Linotype"/>
          <w:bCs/>
        </w:rPr>
        <w:tab/>
      </w:r>
      <w:r w:rsidRPr="00EA1BC2">
        <w:rPr>
          <w:rFonts w:ascii="Palatino Linotype" w:hAnsi="Palatino Linotype"/>
          <w:bCs/>
        </w:rPr>
        <w:tab/>
      </w:r>
      <w:r w:rsidRPr="00EA1BC2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 xml:space="preserve"> </w:t>
      </w:r>
      <w:r w:rsidRPr="00EA1BC2">
        <w:rPr>
          <w:rFonts w:ascii="Palatino Linotype" w:hAnsi="Palatino Linotype"/>
          <w:bCs/>
        </w:rPr>
        <w:t>724 180 515</w:t>
      </w:r>
      <w:r w:rsidRPr="00EA1BC2">
        <w:rPr>
          <w:rFonts w:ascii="Palatino Linotype" w:hAnsi="Palatino Linotype"/>
          <w:bCs/>
        </w:rPr>
        <w:tab/>
      </w:r>
    </w:p>
    <w:p w:rsidR="0039071F" w:rsidRPr="00EA1BC2" w:rsidRDefault="0039071F" w:rsidP="0039071F">
      <w:pPr>
        <w:spacing w:after="0"/>
        <w:rPr>
          <w:rFonts w:ascii="Palatino Linotype" w:hAnsi="Palatino Linotype"/>
          <w:bCs/>
        </w:rPr>
      </w:pPr>
      <w:r w:rsidRPr="00EA1BC2">
        <w:rPr>
          <w:rFonts w:ascii="Palatino Linotype" w:hAnsi="Palatino Linotype"/>
          <w:bCs/>
        </w:rPr>
        <w:t>bankovní spojení:</w:t>
      </w:r>
      <w:r w:rsidRPr="00EA1BC2">
        <w:rPr>
          <w:rFonts w:ascii="Palatino Linotype" w:hAnsi="Palatino Linotype"/>
          <w:bCs/>
        </w:rPr>
        <w:tab/>
      </w:r>
      <w:r w:rsidRPr="00EA1BC2">
        <w:rPr>
          <w:rFonts w:ascii="Palatino Linotype" w:hAnsi="Palatino Linotype"/>
          <w:bCs/>
        </w:rPr>
        <w:tab/>
        <w:t xml:space="preserve"> č.</w:t>
      </w:r>
      <w:r>
        <w:rPr>
          <w:rFonts w:ascii="Palatino Linotype" w:hAnsi="Palatino Linotype"/>
          <w:bCs/>
        </w:rPr>
        <w:t xml:space="preserve"> </w:t>
      </w:r>
      <w:r w:rsidRPr="00EA1BC2">
        <w:rPr>
          <w:rFonts w:ascii="Palatino Linotype" w:hAnsi="Palatino Linotype"/>
          <w:bCs/>
        </w:rPr>
        <w:t>ú. 9720151 / 0100</w:t>
      </w:r>
    </w:p>
    <w:p w:rsidR="0039071F" w:rsidRPr="00EA1BC2" w:rsidRDefault="0039071F" w:rsidP="0039071F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 w:rsidRPr="00EA1BC2">
        <w:rPr>
          <w:rFonts w:ascii="Palatino Linotype" w:hAnsi="Palatino Linotype" w:cs="Arial"/>
          <w:color w:val="000000"/>
        </w:rPr>
        <w:t>e-mail:</w:t>
      </w:r>
      <w:r w:rsidRPr="00EA1BC2">
        <w:rPr>
          <w:rFonts w:ascii="Palatino Linotype" w:hAnsi="Palatino Linotype" w:cs="Arial"/>
          <w:color w:val="000000"/>
        </w:rPr>
        <w:tab/>
      </w:r>
      <w:r w:rsidRPr="00EA1BC2">
        <w:rPr>
          <w:rFonts w:ascii="Palatino Linotype" w:hAnsi="Palatino Linotype" w:cs="Arial"/>
          <w:color w:val="000000"/>
        </w:rPr>
        <w:tab/>
      </w:r>
      <w:r w:rsidRPr="00EA1BC2">
        <w:rPr>
          <w:rFonts w:ascii="Palatino Linotype" w:hAnsi="Palatino Linotype" w:cs="Arial"/>
          <w:color w:val="000000"/>
        </w:rPr>
        <w:tab/>
      </w:r>
      <w:r w:rsidRPr="00EA1BC2"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 xml:space="preserve"> </w:t>
      </w:r>
      <w:r w:rsidRPr="00EA1BC2">
        <w:rPr>
          <w:rFonts w:ascii="Palatino Linotype" w:hAnsi="Palatino Linotype" w:cs="Arial"/>
          <w:color w:val="000000"/>
        </w:rPr>
        <w:t>ou.polepy</w:t>
      </w:r>
      <w:r w:rsidRPr="00EA1BC2">
        <w:rPr>
          <w:rFonts w:ascii="Palatino Linotype" w:hAnsi="Palatino Linotype" w:cs="Arial"/>
          <w:color w:val="000000"/>
          <w:lang w:val="en-US"/>
        </w:rPr>
        <w:t>@</w:t>
      </w:r>
      <w:r w:rsidR="00622384">
        <w:rPr>
          <w:rFonts w:ascii="Palatino Linotype" w:hAnsi="Palatino Linotype" w:cs="Arial"/>
          <w:color w:val="000000"/>
        </w:rPr>
        <w:t>volny</w:t>
      </w:r>
      <w:bookmarkStart w:id="0" w:name="_GoBack"/>
      <w:bookmarkEnd w:id="0"/>
      <w:r w:rsidRPr="00EA1BC2">
        <w:rPr>
          <w:rFonts w:ascii="Palatino Linotype" w:hAnsi="Palatino Linotype" w:cs="Arial"/>
          <w:color w:val="000000"/>
        </w:rPr>
        <w:t>.cz</w:t>
      </w:r>
    </w:p>
    <w:p w:rsidR="004F3FC3" w:rsidRPr="00A86C20" w:rsidRDefault="004F3FC3" w:rsidP="00793F6A">
      <w:pPr>
        <w:tabs>
          <w:tab w:val="left" w:pos="2835"/>
        </w:tabs>
        <w:spacing w:after="0" w:line="240" w:lineRule="auto"/>
        <w:rPr>
          <w:rFonts w:ascii="Palatino Linotype" w:hAnsi="Palatino Linotype"/>
        </w:rPr>
      </w:pPr>
    </w:p>
    <w:p w:rsidR="00F12A50" w:rsidRPr="004F3FC3" w:rsidRDefault="00F12A50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39071F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9525" t="10795" r="9525" b="825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39071F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9525" t="5715" r="9525" b="1333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39071F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9525" t="9525" r="9525" b="952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39071F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9525" t="13335" r="9525" b="571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39071F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9525" t="6985" r="9525" b="1206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PA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jlPAIAIAADwEAAAOAAAAAAAAAAAAAAAAAC4CAABkcnMvZTJvRG9jLnhtbFBL&#10;AQItABQABgAIAAAAIQAwrRju3QAAAAkBAAAPAAAAAAAAAAAAAAAAAHoEAABkcnMvZG93bnJldi54&#10;bWxQSwUGAAAAAAQABADzAAAAhAUAAAAA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BB1F29" w:rsidRDefault="00BB1F29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F3FC3" w:rsidRDefault="006309B1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</w:t>
      </w:r>
      <w:r w:rsidR="00402986">
        <w:rPr>
          <w:rFonts w:ascii="Palatino Linotype" w:hAnsi="Palatino Linotype" w:cs="Arial"/>
          <w:b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402986" w:rsidRDefault="00402986" w:rsidP="00402986">
      <w:pPr>
        <w:spacing w:after="0" w:line="240" w:lineRule="auto"/>
        <w:jc w:val="both"/>
        <w:rPr>
          <w:rFonts w:ascii="Palatino Linotype" w:hAnsi="Palatino Linotype" w:cs="Calibri"/>
          <w:sz w:val="16"/>
          <w:szCs w:val="16"/>
        </w:rPr>
      </w:pPr>
    </w:p>
    <w:p w:rsidR="0039071F" w:rsidRDefault="0039071F" w:rsidP="00402986">
      <w:pPr>
        <w:spacing w:after="0" w:line="240" w:lineRule="auto"/>
        <w:jc w:val="both"/>
        <w:rPr>
          <w:rFonts w:ascii="Palatino Linotype" w:hAnsi="Palatino Linotype" w:cs="Calibri"/>
          <w:sz w:val="16"/>
          <w:szCs w:val="16"/>
        </w:rPr>
      </w:pPr>
    </w:p>
    <w:p w:rsidR="0039071F" w:rsidRDefault="0039071F" w:rsidP="00402986">
      <w:pPr>
        <w:spacing w:after="0" w:line="240" w:lineRule="auto"/>
        <w:jc w:val="both"/>
        <w:rPr>
          <w:rFonts w:ascii="Palatino Linotype" w:hAnsi="Palatino Linotype" w:cs="Calibri"/>
          <w:sz w:val="16"/>
          <w:szCs w:val="16"/>
        </w:rPr>
      </w:pPr>
    </w:p>
    <w:p w:rsidR="0039071F" w:rsidRDefault="0039071F" w:rsidP="00402986">
      <w:pPr>
        <w:spacing w:after="0" w:line="240" w:lineRule="auto"/>
        <w:jc w:val="both"/>
        <w:rPr>
          <w:rFonts w:ascii="Palatino Linotype" w:hAnsi="Palatino Linotype" w:cs="Calibri"/>
          <w:sz w:val="16"/>
          <w:szCs w:val="16"/>
        </w:rPr>
      </w:pPr>
    </w:p>
    <w:p w:rsidR="0039071F" w:rsidRDefault="0039071F" w:rsidP="00402986">
      <w:pPr>
        <w:spacing w:after="0" w:line="240" w:lineRule="auto"/>
        <w:jc w:val="both"/>
        <w:rPr>
          <w:rFonts w:ascii="Palatino Linotype" w:hAnsi="Palatino Linotype" w:cs="Calibri"/>
          <w:sz w:val="16"/>
          <w:szCs w:val="16"/>
        </w:rPr>
      </w:pPr>
    </w:p>
    <w:p w:rsidR="0039071F" w:rsidRDefault="0039071F" w:rsidP="00402986">
      <w:pPr>
        <w:spacing w:after="0" w:line="240" w:lineRule="auto"/>
        <w:jc w:val="both"/>
        <w:rPr>
          <w:rFonts w:ascii="Palatino Linotype" w:hAnsi="Palatino Linotype" w:cs="Calibri"/>
          <w:sz w:val="16"/>
          <w:szCs w:val="16"/>
        </w:rPr>
      </w:pPr>
    </w:p>
    <w:p w:rsidR="0039071F" w:rsidRDefault="0039071F" w:rsidP="00402986">
      <w:pPr>
        <w:spacing w:after="0" w:line="240" w:lineRule="auto"/>
        <w:jc w:val="both"/>
        <w:rPr>
          <w:rFonts w:ascii="Palatino Linotype" w:hAnsi="Palatino Linotype" w:cs="Calibri"/>
          <w:sz w:val="16"/>
          <w:szCs w:val="16"/>
        </w:rPr>
      </w:pPr>
    </w:p>
    <w:p w:rsidR="0039071F" w:rsidRDefault="0039071F" w:rsidP="00402986">
      <w:pPr>
        <w:spacing w:after="0" w:line="240" w:lineRule="auto"/>
        <w:jc w:val="both"/>
        <w:rPr>
          <w:rFonts w:ascii="Palatino Linotype" w:hAnsi="Palatino Linotype" w:cs="Calibri"/>
          <w:sz w:val="16"/>
          <w:szCs w:val="16"/>
        </w:rPr>
      </w:pPr>
    </w:p>
    <w:p w:rsidR="0039071F" w:rsidRDefault="0039071F" w:rsidP="00402986">
      <w:pPr>
        <w:spacing w:after="0" w:line="240" w:lineRule="auto"/>
        <w:jc w:val="both"/>
        <w:rPr>
          <w:rFonts w:ascii="Palatino Linotype" w:hAnsi="Palatino Linotype" w:cs="Calibri"/>
          <w:sz w:val="16"/>
          <w:szCs w:val="16"/>
        </w:rPr>
      </w:pPr>
    </w:p>
    <w:p w:rsidR="0039071F" w:rsidRDefault="0039071F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39071F" w:rsidRDefault="0039071F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39071F" w:rsidRDefault="0039071F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39071F" w:rsidRDefault="0039071F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39071F" w:rsidRDefault="0039071F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552"/>
        <w:gridCol w:w="2765"/>
        <w:gridCol w:w="2586"/>
      </w:tblGrid>
      <w:tr w:rsidR="00A36857" w:rsidRPr="00A76547" w:rsidTr="00A462A5">
        <w:trPr>
          <w:trHeight w:hRule="exact" w:val="2038"/>
          <w:jc w:val="center"/>
        </w:trPr>
        <w:tc>
          <w:tcPr>
            <w:tcW w:w="1383" w:type="dxa"/>
          </w:tcPr>
          <w:p w:rsidR="00A36857" w:rsidRPr="00A76547" w:rsidRDefault="00A36857" w:rsidP="0039071F">
            <w:pPr>
              <w:tabs>
                <w:tab w:val="left" w:pos="720"/>
              </w:tabs>
              <w:spacing w:after="0"/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Pořadové číslo subdodavatele</w:t>
            </w:r>
          </w:p>
        </w:tc>
        <w:tc>
          <w:tcPr>
            <w:tcW w:w="2552" w:type="dxa"/>
          </w:tcPr>
          <w:p w:rsidR="00A36857" w:rsidRPr="00A76547" w:rsidRDefault="00A36857" w:rsidP="0039071F">
            <w:pPr>
              <w:tabs>
                <w:tab w:val="left" w:pos="720"/>
              </w:tabs>
              <w:spacing w:after="0"/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A76547" w:rsidRDefault="00A36857" w:rsidP="0039071F">
            <w:pPr>
              <w:tabs>
                <w:tab w:val="left" w:pos="720"/>
              </w:tabs>
              <w:spacing w:after="0"/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IČ</w:t>
            </w:r>
          </w:p>
        </w:tc>
        <w:tc>
          <w:tcPr>
            <w:tcW w:w="2586" w:type="dxa"/>
          </w:tcPr>
          <w:p w:rsidR="00192294" w:rsidRPr="0039071F" w:rsidRDefault="00A36857" w:rsidP="0039071F">
            <w:pPr>
              <w:tabs>
                <w:tab w:val="left" w:pos="720"/>
              </w:tabs>
              <w:spacing w:after="0"/>
              <w:jc w:val="both"/>
              <w:rPr>
                <w:rFonts w:ascii="Palatino Linotype" w:hAnsi="Palatino Linotype" w:cs="Calibri"/>
                <w:sz w:val="16"/>
                <w:szCs w:val="16"/>
                <w:u w:val="single"/>
              </w:rPr>
            </w:pPr>
            <w:r w:rsidRPr="0039071F">
              <w:rPr>
                <w:rFonts w:ascii="Palatino Linotype" w:hAnsi="Palatino Linotype" w:cs="Calibri"/>
                <w:sz w:val="16"/>
                <w:szCs w:val="16"/>
                <w:u w:val="single"/>
              </w:rPr>
              <w:t>Věcný podíl subdodavatele na plnění veřejné zakázky</w:t>
            </w:r>
            <w:r w:rsidR="00192294" w:rsidRPr="0039071F">
              <w:rPr>
                <w:rFonts w:ascii="Palatino Linotype" w:hAnsi="Palatino Linotype" w:cs="Calibri"/>
                <w:sz w:val="16"/>
                <w:szCs w:val="16"/>
                <w:u w:val="single"/>
              </w:rPr>
              <w:t>:</w:t>
            </w:r>
            <w:r w:rsidR="0039071F" w:rsidRPr="0039071F">
              <w:rPr>
                <w:rFonts w:ascii="Palatino Linotype" w:hAnsi="Palatino Linotype" w:cs="Calibri"/>
                <w:sz w:val="16"/>
                <w:szCs w:val="16"/>
                <w:u w:val="single"/>
              </w:rPr>
              <w:t xml:space="preserve"> </w:t>
            </w:r>
          </w:p>
          <w:p w:rsidR="00A462A5" w:rsidRDefault="0039071F" w:rsidP="00A462A5">
            <w:pPr>
              <w:tabs>
                <w:tab w:val="left" w:pos="720"/>
              </w:tabs>
              <w:spacing w:after="0"/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39071F">
              <w:rPr>
                <w:rFonts w:ascii="Palatino Linotype" w:hAnsi="Palatino Linotype" w:cs="Calibri"/>
                <w:sz w:val="16"/>
                <w:szCs w:val="16"/>
              </w:rPr>
              <w:t>Stručný popis prací, které jsou předmětem subdodávky</w:t>
            </w:r>
            <w:r w:rsidR="00A462A5">
              <w:rPr>
                <w:rFonts w:ascii="Palatino Linotype" w:hAnsi="Palatino Linotype" w:cs="Calibri"/>
                <w:sz w:val="16"/>
                <w:szCs w:val="16"/>
              </w:rPr>
              <w:t>,</w:t>
            </w:r>
          </w:p>
          <w:p w:rsidR="0039071F" w:rsidRPr="0039071F" w:rsidRDefault="0039071F" w:rsidP="00A462A5">
            <w:pPr>
              <w:tabs>
                <w:tab w:val="left" w:pos="720"/>
              </w:tabs>
              <w:spacing w:after="0"/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39071F">
              <w:rPr>
                <w:rFonts w:ascii="Palatino Linotype" w:hAnsi="Palatino Linotype" w:cs="Calibri"/>
                <w:sz w:val="16"/>
                <w:szCs w:val="16"/>
              </w:rPr>
              <w:t>Finanční objem subdodávky v cenách bez DPH</w:t>
            </w:r>
            <w:r w:rsidR="00A462A5">
              <w:rPr>
                <w:rFonts w:ascii="Palatino Linotype" w:hAnsi="Palatino Linotype" w:cs="Calibri"/>
                <w:sz w:val="16"/>
                <w:szCs w:val="16"/>
              </w:rPr>
              <w:t>,</w:t>
            </w:r>
          </w:p>
          <w:p w:rsidR="0039071F" w:rsidRPr="0039071F" w:rsidRDefault="0039071F" w:rsidP="0039071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% podíl na plnění veřejné zakázky</w:t>
            </w:r>
            <w:r w:rsidR="00A462A5">
              <w:rPr>
                <w:rFonts w:ascii="Palatino Linotype" w:hAnsi="Palatino Linotype" w:cs="Calibri"/>
                <w:sz w:val="16"/>
                <w:szCs w:val="16"/>
              </w:rPr>
              <w:t>.</w:t>
            </w: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BB1F29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BB1F29" w:rsidRPr="00A76547" w:rsidRDefault="0067034F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2552" w:type="dxa"/>
            <w:vAlign w:val="center"/>
          </w:tcPr>
          <w:p w:rsidR="00BB1F29" w:rsidRPr="00A76547" w:rsidRDefault="00BB1F29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BB1F29" w:rsidRPr="00A76547" w:rsidRDefault="00BB1F29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BB1F29" w:rsidRPr="00A76547" w:rsidRDefault="00BB1F29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67034F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</w:t>
            </w:r>
            <w:r w:rsidR="00A36857">
              <w:rPr>
                <w:rFonts w:ascii="Palatino Linotype" w:hAnsi="Palatino Linotype" w:cs="Calibri"/>
                <w:sz w:val="16"/>
                <w:szCs w:val="16"/>
              </w:rPr>
              <w:t>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67034F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</w:t>
            </w:r>
            <w:r w:rsidR="00A36857">
              <w:rPr>
                <w:rFonts w:ascii="Palatino Linotype" w:hAnsi="Palatino Linotype" w:cs="Calibri"/>
                <w:sz w:val="16"/>
                <w:szCs w:val="16"/>
              </w:rPr>
              <w:t>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67034F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6</w:t>
            </w:r>
            <w:r w:rsidR="00A36857">
              <w:rPr>
                <w:rFonts w:ascii="Palatino Linotype" w:hAnsi="Palatino Linotype" w:cs="Calibri"/>
                <w:sz w:val="16"/>
                <w:szCs w:val="16"/>
              </w:rPr>
              <w:t>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67034F" w:rsidRDefault="0067034F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39071F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12065" r="9525" b="698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zM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OfuDMwcAgAAPAQAAA4AAAAAAAAAAAAAAAAALgIAAGRycy9lMm9Eb2MueG1sUEsBAi0A&#10;FAAGAAgAAAAhAKnCZxndAAAACQEAAA8AAAAAAAAAAAAAAAAAdgQAAGRycy9kb3ducmV2LnhtbFBL&#10;BQYAAAAABAAEAPMAAACABQAAAAA=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9525" t="12065" r="9525" b="698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riGg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"/>
            </w:pict>
          </mc:Fallback>
        </mc:AlternateConten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39071F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9525" t="13335" r="9525" b="571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Rf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"/>
            </w:pict>
          </mc:Fallback>
        </mc:AlternateConten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39071F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9525" t="13970" r="9525" b="508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Az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TydTGZTGB296hJSXB2Ndf4j1z0KQomdt0S0na+0UjB5bbMYhhye&#10;nYdCwPHqEKIqvRFSRgJIhYYSL6bjaXRwWgoWlMHM2XZXSYsOJFAofqErAHZnZvVesQjWccLWF9kT&#10;Ic8y2EsV8KAwSOcinTnybZEu1vP1PB/l49l6lKd1PXraVPlotsk+TOtJXVV19j2kluVFJxjjKmR3&#10;5WuW/x0fLptzZtqNsbc2JPfosURI9vqPScfJhmGeabHT7LS1oRthyEDRaHxZp7ADv96j1c+lX/0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DNHtAz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57" w:rsidRDefault="00F45E57" w:rsidP="0003428A">
      <w:pPr>
        <w:spacing w:after="0" w:line="240" w:lineRule="auto"/>
      </w:pPr>
      <w:r>
        <w:separator/>
      </w:r>
    </w:p>
  </w:endnote>
  <w:endnote w:type="continuationSeparator" w:id="0">
    <w:p w:rsidR="00F45E57" w:rsidRDefault="00F45E57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1F" w:rsidRDefault="0039071F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60A5D661" wp14:editId="551E3741">
          <wp:simplePos x="0" y="0"/>
          <wp:positionH relativeFrom="column">
            <wp:posOffset>3262630</wp:posOffset>
          </wp:positionH>
          <wp:positionV relativeFrom="paragraph">
            <wp:posOffset>-220345</wp:posOffset>
          </wp:positionV>
          <wp:extent cx="2724150" cy="438150"/>
          <wp:effectExtent l="0" t="0" r="0" b="0"/>
          <wp:wrapNone/>
          <wp:docPr id="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02C83C7C" wp14:editId="56C50D8E">
          <wp:simplePos x="0" y="0"/>
          <wp:positionH relativeFrom="column">
            <wp:posOffset>-137160</wp:posOffset>
          </wp:positionH>
          <wp:positionV relativeFrom="paragraph">
            <wp:posOffset>-307340</wp:posOffset>
          </wp:positionV>
          <wp:extent cx="2375535" cy="639445"/>
          <wp:effectExtent l="0" t="0" r="0" b="0"/>
          <wp:wrapNone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535" cy="639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57" w:rsidRDefault="00F45E57" w:rsidP="0003428A">
      <w:pPr>
        <w:spacing w:after="0" w:line="240" w:lineRule="auto"/>
      </w:pPr>
      <w:r>
        <w:separator/>
      </w:r>
    </w:p>
  </w:footnote>
  <w:footnote w:type="continuationSeparator" w:id="0">
    <w:p w:rsidR="00F45E57" w:rsidRDefault="00F45E57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29" w:rsidRPr="00D84E67" w:rsidRDefault="00BB1F29" w:rsidP="00BB1F29">
    <w:pPr>
      <w:pStyle w:val="Zhlav"/>
      <w:jc w:val="center"/>
      <w:rPr>
        <w:sz w:val="24"/>
        <w:szCs w:val="24"/>
      </w:rPr>
    </w:pPr>
    <w:r w:rsidRPr="00D84E67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119380</wp:posOffset>
          </wp:positionH>
          <wp:positionV relativeFrom="paragraph">
            <wp:posOffset>-123825</wp:posOffset>
          </wp:positionV>
          <wp:extent cx="628650" cy="712470"/>
          <wp:effectExtent l="0" t="0" r="0" b="0"/>
          <wp:wrapNone/>
          <wp:docPr id="12" name="obrázek 1" descr="znak obce Polepy">
            <a:hlinkClick xmlns:a="http://schemas.openxmlformats.org/drawingml/2006/main" r:id="rId1" tooltip="&quot;znak obce Polepy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Polepy">
                    <a:hlinkClick r:id="rId1" tooltip="&quot;znak obce Polepy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E67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4472305</wp:posOffset>
          </wp:positionH>
          <wp:positionV relativeFrom="paragraph">
            <wp:posOffset>-430530</wp:posOffset>
          </wp:positionV>
          <wp:extent cx="2032000" cy="1019175"/>
          <wp:effectExtent l="19050" t="0" r="6350" b="0"/>
          <wp:wrapNone/>
          <wp:docPr id="1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84E67">
      <w:rPr>
        <w:rFonts w:eastAsia="Times New Roman"/>
        <w:sz w:val="24"/>
        <w:szCs w:val="24"/>
        <w:lang w:eastAsia="cs-CZ"/>
      </w:rPr>
      <w:t>Veřejná zakázka:</w:t>
    </w:r>
    <w:r w:rsidRPr="00D84E67">
      <w:rPr>
        <w:sz w:val="24"/>
        <w:szCs w:val="24"/>
      </w:rPr>
      <w:t xml:space="preserve"> </w:t>
    </w:r>
  </w:p>
  <w:p w:rsidR="00BB1F29" w:rsidRDefault="00BB1F29" w:rsidP="00BB1F29">
    <w:pPr>
      <w:pStyle w:val="Zhlav"/>
      <w:jc w:val="center"/>
      <w:rPr>
        <w:noProof/>
        <w:lang w:eastAsia="cs-CZ"/>
      </w:rPr>
    </w:pPr>
    <w:r w:rsidRPr="00D84E67">
      <w:rPr>
        <w:sz w:val="24"/>
        <w:szCs w:val="24"/>
      </w:rPr>
      <w:t>„Zateplení</w:t>
    </w:r>
    <w:r w:rsidR="0039071F">
      <w:rPr>
        <w:sz w:val="24"/>
        <w:szCs w:val="24"/>
      </w:rPr>
      <w:t xml:space="preserve"> Obecního domu č. p. 148 v Polepech</w:t>
    </w:r>
    <w:r w:rsidRPr="00D84E67">
      <w:rPr>
        <w:sz w:val="24"/>
        <w:szCs w:val="24"/>
      </w:rPr>
      <w:t>“</w:t>
    </w:r>
    <w:r w:rsidRPr="008D3188">
      <w:rPr>
        <w:noProof/>
        <w:lang w:eastAsia="cs-CZ"/>
      </w:rPr>
      <w:t xml:space="preserve"> </w:t>
    </w:r>
  </w:p>
  <w:p w:rsidR="0067034F" w:rsidRDefault="0067034F" w:rsidP="00BB1F29">
    <w:pPr>
      <w:pStyle w:val="Zhlav"/>
      <w:jc w:val="center"/>
      <w:rPr>
        <w:noProof/>
        <w:lang w:eastAsia="cs-CZ"/>
      </w:rPr>
    </w:pPr>
  </w:p>
  <w:p w:rsidR="0067034F" w:rsidRPr="00D84E67" w:rsidRDefault="0067034F" w:rsidP="00BB1F29">
    <w:pPr>
      <w:pStyle w:val="Zhlav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3.5pt;height:73.5pt" o:bullet="t">
        <v:imagedata r:id="rId1" o:title="IKONKA"/>
      </v:shape>
    </w:pict>
  </w:numPicBullet>
  <w:abstractNum w:abstractNumId="0">
    <w:nsid w:val="41B90581"/>
    <w:multiLevelType w:val="hybridMultilevel"/>
    <w:tmpl w:val="BE38F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15395"/>
    <w:multiLevelType w:val="hybridMultilevel"/>
    <w:tmpl w:val="5E7AF162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27"/>
    <w:multiLevelType w:val="hybridMultilevel"/>
    <w:tmpl w:val="5BAC4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67DDE"/>
    <w:multiLevelType w:val="hybridMultilevel"/>
    <w:tmpl w:val="1FF43BD8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90560"/>
    <w:multiLevelType w:val="hybridMultilevel"/>
    <w:tmpl w:val="E80CD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627BA"/>
    <w:multiLevelType w:val="hybridMultilevel"/>
    <w:tmpl w:val="94F85BC6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73F9B"/>
    <w:multiLevelType w:val="hybridMultilevel"/>
    <w:tmpl w:val="B276F77E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47011"/>
    <w:multiLevelType w:val="multilevel"/>
    <w:tmpl w:val="C5CCD18A"/>
    <w:lvl w:ilvl="0">
      <w:start w:val="1"/>
      <w:numFmt w:val="decimal"/>
      <w:lvlText w:val="3.1.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  <w:lvlOverride w:ilvl="0">
      <w:lvl w:ilvl="0">
        <w:start w:val="1"/>
        <w:numFmt w:val="decimal"/>
        <w:lvlText w:val="3.1.%1."/>
        <w:lvlJc w:val="left"/>
        <w:pPr>
          <w:tabs>
            <w:tab w:val="num" w:pos="0"/>
          </w:tabs>
          <w:ind w:left="851" w:hanging="851"/>
        </w:pPr>
      </w:lvl>
    </w:lvlOverride>
    <w:lvlOverride w:ilvl="1">
      <w:lvl w:ilvl="1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3428A"/>
    <w:rsid w:val="00054DEF"/>
    <w:rsid w:val="000A02FC"/>
    <w:rsid w:val="000C0C07"/>
    <w:rsid w:val="000E5EAB"/>
    <w:rsid w:val="001079E8"/>
    <w:rsid w:val="00162E39"/>
    <w:rsid w:val="00190591"/>
    <w:rsid w:val="00192294"/>
    <w:rsid w:val="00196DE5"/>
    <w:rsid w:val="001A4E29"/>
    <w:rsid w:val="00212269"/>
    <w:rsid w:val="00212CD4"/>
    <w:rsid w:val="00235443"/>
    <w:rsid w:val="002734B4"/>
    <w:rsid w:val="002A5345"/>
    <w:rsid w:val="002A6509"/>
    <w:rsid w:val="002C2F8B"/>
    <w:rsid w:val="00304A95"/>
    <w:rsid w:val="0035651B"/>
    <w:rsid w:val="003571C4"/>
    <w:rsid w:val="00375301"/>
    <w:rsid w:val="0039071F"/>
    <w:rsid w:val="003B4767"/>
    <w:rsid w:val="00402986"/>
    <w:rsid w:val="004241F7"/>
    <w:rsid w:val="00462EE6"/>
    <w:rsid w:val="00471828"/>
    <w:rsid w:val="004D486E"/>
    <w:rsid w:val="004D519D"/>
    <w:rsid w:val="004F3FC3"/>
    <w:rsid w:val="00500DA8"/>
    <w:rsid w:val="005101E9"/>
    <w:rsid w:val="00542A50"/>
    <w:rsid w:val="00544A3B"/>
    <w:rsid w:val="00593500"/>
    <w:rsid w:val="005B10A9"/>
    <w:rsid w:val="005C3014"/>
    <w:rsid w:val="005C51E1"/>
    <w:rsid w:val="005F22AF"/>
    <w:rsid w:val="00606051"/>
    <w:rsid w:val="00622384"/>
    <w:rsid w:val="006309B1"/>
    <w:rsid w:val="00640278"/>
    <w:rsid w:val="006411F2"/>
    <w:rsid w:val="00646C95"/>
    <w:rsid w:val="0067034F"/>
    <w:rsid w:val="006A1B80"/>
    <w:rsid w:val="006D40E7"/>
    <w:rsid w:val="006E41F9"/>
    <w:rsid w:val="006E7B5D"/>
    <w:rsid w:val="00751DD0"/>
    <w:rsid w:val="0077094E"/>
    <w:rsid w:val="00784FEE"/>
    <w:rsid w:val="007933E8"/>
    <w:rsid w:val="00793F6A"/>
    <w:rsid w:val="007C4865"/>
    <w:rsid w:val="00800B58"/>
    <w:rsid w:val="00801B64"/>
    <w:rsid w:val="00810879"/>
    <w:rsid w:val="00815285"/>
    <w:rsid w:val="00820750"/>
    <w:rsid w:val="00870672"/>
    <w:rsid w:val="00881A44"/>
    <w:rsid w:val="00901BEA"/>
    <w:rsid w:val="00911A3C"/>
    <w:rsid w:val="009432B2"/>
    <w:rsid w:val="0095293D"/>
    <w:rsid w:val="00964594"/>
    <w:rsid w:val="009851C0"/>
    <w:rsid w:val="009C6EF9"/>
    <w:rsid w:val="009E1CAA"/>
    <w:rsid w:val="00A22B6B"/>
    <w:rsid w:val="00A2779A"/>
    <w:rsid w:val="00A36857"/>
    <w:rsid w:val="00A462A5"/>
    <w:rsid w:val="00A51ACF"/>
    <w:rsid w:val="00A90836"/>
    <w:rsid w:val="00AA4FB2"/>
    <w:rsid w:val="00AB1548"/>
    <w:rsid w:val="00AD1115"/>
    <w:rsid w:val="00B1293A"/>
    <w:rsid w:val="00B17B28"/>
    <w:rsid w:val="00B5232C"/>
    <w:rsid w:val="00B6009D"/>
    <w:rsid w:val="00B77C01"/>
    <w:rsid w:val="00BB1F29"/>
    <w:rsid w:val="00C26BF3"/>
    <w:rsid w:val="00C56079"/>
    <w:rsid w:val="00C56978"/>
    <w:rsid w:val="00CE10C7"/>
    <w:rsid w:val="00D012C8"/>
    <w:rsid w:val="00D234A4"/>
    <w:rsid w:val="00D36F79"/>
    <w:rsid w:val="00D477B8"/>
    <w:rsid w:val="00D61332"/>
    <w:rsid w:val="00DB26B7"/>
    <w:rsid w:val="00DD294F"/>
    <w:rsid w:val="00DD412F"/>
    <w:rsid w:val="00DF385C"/>
    <w:rsid w:val="00DF671B"/>
    <w:rsid w:val="00E67F1D"/>
    <w:rsid w:val="00E86165"/>
    <w:rsid w:val="00EF3FEE"/>
    <w:rsid w:val="00F12A50"/>
    <w:rsid w:val="00F219B0"/>
    <w:rsid w:val="00F3247E"/>
    <w:rsid w:val="00F45E57"/>
    <w:rsid w:val="00F76822"/>
    <w:rsid w:val="00FA5F1B"/>
    <w:rsid w:val="00FC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text">
    <w:name w:val="text"/>
    <w:rsid w:val="00192294"/>
    <w:pPr>
      <w:widowControl w:val="0"/>
      <w:spacing w:before="24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text">
    <w:name w:val="text"/>
    <w:rsid w:val="00192294"/>
    <w:pPr>
      <w:widowControl w:val="0"/>
      <w:spacing w:before="24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cs.wikipedia.org/wiki/Soubor:Polepy_(okres_Kol%C3%ADn)_znak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4</cp:revision>
  <dcterms:created xsi:type="dcterms:W3CDTF">2013-08-27T10:17:00Z</dcterms:created>
  <dcterms:modified xsi:type="dcterms:W3CDTF">2013-10-24T14:28:00Z</dcterms:modified>
</cp:coreProperties>
</file>