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57" w:rsidRDefault="00730357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4A787C" w:rsidRDefault="00BB05D2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B05D2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4A787C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4E1991">
        <w:rPr>
          <w:rFonts w:asciiTheme="minorHAnsi" w:hAnsiTheme="minorHAnsi" w:cs="Arial"/>
          <w:b/>
          <w:sz w:val="24"/>
          <w:szCs w:val="24"/>
        </w:rPr>
        <w:t>8</w:t>
      </w:r>
    </w:p>
    <w:p w:rsidR="002A5345" w:rsidRPr="004A787C" w:rsidRDefault="0081667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b/>
          <w:sz w:val="24"/>
          <w:szCs w:val="24"/>
        </w:rPr>
        <w:t>KRYCÍ LIST</w:t>
      </w:r>
      <w:r w:rsidR="00DB3B94" w:rsidRPr="004A787C">
        <w:rPr>
          <w:rFonts w:asciiTheme="minorHAnsi" w:hAnsiTheme="minorHAnsi" w:cs="Arial"/>
          <w:b/>
          <w:sz w:val="24"/>
          <w:szCs w:val="24"/>
        </w:rPr>
        <w:t>NABÍDKY</w:t>
      </w:r>
    </w:p>
    <w:p w:rsidR="00E828DD" w:rsidRPr="00AE79B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DB3B94" w:rsidRPr="004A787C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Veřejná zakázka</w:t>
      </w:r>
    </w:p>
    <w:p w:rsidR="00DB3B94" w:rsidRPr="004A787C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730357" w:rsidRPr="00711D9B" w:rsidRDefault="00730357" w:rsidP="00730357">
      <w:pPr>
        <w:pStyle w:val="Prosttext1"/>
        <w:spacing w:after="0"/>
        <w:jc w:val="center"/>
        <w:rPr>
          <w:rFonts w:asciiTheme="minorHAnsi" w:hAnsiTheme="minorHAnsi" w:cs="Arial"/>
          <w:b/>
          <w:sz w:val="36"/>
          <w:szCs w:val="36"/>
          <w:lang w:val="cs-CZ"/>
        </w:rPr>
      </w:pPr>
      <w:r w:rsidRPr="00711D9B">
        <w:rPr>
          <w:rFonts w:asciiTheme="minorHAnsi" w:hAnsiTheme="minorHAnsi" w:cs="Arial"/>
          <w:b/>
          <w:bCs/>
          <w:sz w:val="36"/>
          <w:szCs w:val="36"/>
          <w:lang w:val="cs-CZ"/>
        </w:rPr>
        <w:t>„</w:t>
      </w:r>
      <w:r w:rsidRPr="00711D9B">
        <w:rPr>
          <w:rFonts w:asciiTheme="minorHAnsi" w:hAnsiTheme="minorHAnsi" w:cs="Arial"/>
          <w:b/>
          <w:sz w:val="36"/>
          <w:szCs w:val="36"/>
          <w:lang w:val="cs-CZ"/>
        </w:rPr>
        <w:t>STAVEBNÍ ÚPRAVY STÁVAJÍCÍ SPORTOVNÍ HALY</w:t>
      </w:r>
      <w:r w:rsidRPr="00711D9B">
        <w:rPr>
          <w:rFonts w:asciiTheme="minorHAnsi" w:hAnsiTheme="minorHAnsi" w:cs="Arial"/>
          <w:b/>
          <w:sz w:val="36"/>
          <w:szCs w:val="36"/>
          <w:lang w:val="cs-CZ" w:eastAsia="cs-CZ"/>
        </w:rPr>
        <w:t>“</w:t>
      </w:r>
    </w:p>
    <w:p w:rsidR="00730357" w:rsidRDefault="00730357" w:rsidP="00730357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30357" w:rsidRPr="00566C33" w:rsidRDefault="00730357" w:rsidP="00730357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30357" w:rsidRPr="00711D9B" w:rsidRDefault="00730357" w:rsidP="00730357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711D9B">
        <w:rPr>
          <w:rFonts w:eastAsia="Times New Roman" w:cs="Arial"/>
          <w:b/>
          <w:color w:val="000000"/>
          <w:sz w:val="24"/>
          <w:szCs w:val="24"/>
          <w:lang w:eastAsia="ar-SA"/>
        </w:rPr>
        <w:t>Sportovní klub Hala Lužiny z.s.</w:t>
      </w:r>
    </w:p>
    <w:p w:rsidR="00730357" w:rsidRPr="00711D9B" w:rsidRDefault="00730357" w:rsidP="00730357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sz w:val="24"/>
          <w:szCs w:val="24"/>
          <w:lang w:eastAsia="ar-SA"/>
        </w:rPr>
        <w:t xml:space="preserve">se sídlem: </w:t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color w:val="000000"/>
          <w:sz w:val="24"/>
          <w:szCs w:val="24"/>
          <w:lang w:eastAsia="ar-SA"/>
        </w:rPr>
        <w:t>Bellušova 1877/68, 155 00 Praha 5</w:t>
      </w:r>
    </w:p>
    <w:p w:rsidR="00730357" w:rsidRPr="00711D9B" w:rsidRDefault="00730357" w:rsidP="00730357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 w:cs="Tahoma"/>
          <w:bCs/>
          <w:color w:val="000000"/>
          <w:sz w:val="24"/>
          <w:szCs w:val="24"/>
          <w:lang w:eastAsia="ar-SA"/>
        </w:rPr>
        <w:t>26547970 / CZ26547970</w:t>
      </w:r>
    </w:p>
    <w:p w:rsidR="00730357" w:rsidRPr="00711D9B" w:rsidRDefault="00730357" w:rsidP="00730357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PaedDr. Jiřím Olšiakem, předsedou výboru</w:t>
      </w:r>
    </w:p>
    <w:p w:rsidR="00730357" w:rsidRPr="00711D9B" w:rsidRDefault="00730357" w:rsidP="00730357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tel.: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+420 602 275 221</w:t>
      </w:r>
    </w:p>
    <w:p w:rsidR="00730357" w:rsidRPr="00711D9B" w:rsidRDefault="00730357" w:rsidP="00730357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e-mail: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hyperlink r:id="rId8" w:history="1">
        <w:r w:rsidRPr="00711D9B">
          <w:rPr>
            <w:rFonts w:eastAsia="Times New Roman"/>
            <w:bCs/>
            <w:color w:val="0000FF"/>
            <w:sz w:val="24"/>
            <w:szCs w:val="24"/>
            <w:u w:val="single"/>
            <w:lang w:eastAsia="ar-SA"/>
          </w:rPr>
          <w:t>j.olsiak@seznam.cz</w:t>
        </w:r>
      </w:hyperlink>
    </w:p>
    <w:p w:rsidR="000A644B" w:rsidRPr="004A787C" w:rsidRDefault="000A644B" w:rsidP="00730357">
      <w:pPr>
        <w:pStyle w:val="Zhlav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B94" w:rsidRPr="004A787C" w:rsidRDefault="00DB3B94" w:rsidP="000A644B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4A787C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DB3B94" w:rsidRPr="004A787C" w:rsidRDefault="00BB05D2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B05D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b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sz w:val="20"/>
          <w:szCs w:val="20"/>
        </w:rPr>
        <w:tab/>
        <w:t>(obchodní firma/název uchazeče)</w:t>
      </w:r>
    </w:p>
    <w:p w:rsidR="00DB3B94" w:rsidRPr="004A787C" w:rsidRDefault="00BB05D2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B05D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4A787C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DB3B94" w:rsidRPr="004A787C">
        <w:rPr>
          <w:rFonts w:asciiTheme="minorHAnsi" w:hAnsiTheme="minorHAnsi" w:cs="Arial"/>
          <w:bCs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DB3B94" w:rsidRPr="004A787C" w:rsidRDefault="00BB05D2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B05D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DB3B94" w:rsidRPr="004A787C" w:rsidRDefault="00BB05D2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DIČ: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DB3B94" w:rsidRPr="004A787C" w:rsidRDefault="00BB05D2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B05D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4A787C">
        <w:rPr>
          <w:rFonts w:asciiTheme="minorHAnsi" w:hAnsiTheme="minorHAnsi" w:cs="Arial"/>
          <w:sz w:val="24"/>
          <w:szCs w:val="24"/>
        </w:rPr>
        <w:t>zastoupen</w: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FC1FC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A787C">
        <w:rPr>
          <w:rFonts w:asciiTheme="minorHAnsi" w:hAnsiTheme="minorHAnsi" w:cs="Arial"/>
          <w:bCs/>
          <w:sz w:val="20"/>
          <w:szCs w:val="20"/>
        </w:rPr>
        <w:t>představenstva)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BB05D2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B05D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telefon: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telefonní číslo uchazeče)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BB05D2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B05D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e-mail: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emailová adresa uchazeče pro doručování)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9A3EAD" w:rsidRPr="00AE79BA" w:rsidRDefault="009A3EAD" w:rsidP="009A3EAD">
      <w:pPr>
        <w:pStyle w:val="Odstavecseseznamem"/>
        <w:ind w:left="426"/>
        <w:rPr>
          <w:rFonts w:asciiTheme="minorHAnsi" w:hAnsiTheme="minorHAnsi"/>
          <w:sz w:val="16"/>
          <w:szCs w:val="16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4A787C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4A787C" w:rsidRDefault="00DB3B94" w:rsidP="00AE0713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4A787C" w:rsidRDefault="00DB3B94" w:rsidP="00AE0713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4A787C" w:rsidRDefault="00DB3B94" w:rsidP="00AE0713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DB3B94" w:rsidRPr="004A787C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4A787C" w:rsidP="004A787C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="00DB3B94"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DB3B94" w:rsidRPr="004A787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DB3B94" w:rsidRPr="004A787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4A787C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="00DB3B94"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C05271" w:rsidRPr="00AE79BA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730357" w:rsidRDefault="00730357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BB05D2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4A787C">
        <w:rPr>
          <w:rFonts w:asciiTheme="minorHAnsi" w:hAnsiTheme="minorHAnsi"/>
          <w:sz w:val="24"/>
          <w:szCs w:val="24"/>
        </w:rPr>
        <w:t>V</w:t>
      </w:r>
      <w:r w:rsidR="00096E7A" w:rsidRPr="004A787C">
        <w:rPr>
          <w:rFonts w:asciiTheme="minorHAnsi" w:hAnsiTheme="minorHAnsi"/>
          <w:sz w:val="24"/>
          <w:szCs w:val="24"/>
        </w:rPr>
        <w:tab/>
      </w:r>
      <w:r w:rsidR="00096E7A" w:rsidRPr="004A787C">
        <w:rPr>
          <w:rFonts w:asciiTheme="minorHAnsi" w:hAnsiTheme="minorHAnsi"/>
          <w:sz w:val="24"/>
          <w:szCs w:val="24"/>
        </w:rPr>
        <w:tab/>
        <w:t>, dne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A787C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096E7A" w:rsidRPr="004A787C" w:rsidRDefault="00BB05D2" w:rsidP="00A71CA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B05D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4A787C">
        <w:rPr>
          <w:rFonts w:asciiTheme="minorHAnsi" w:hAnsiTheme="minorHAnsi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/>
          <w:sz w:val="24"/>
          <w:szCs w:val="24"/>
        </w:rPr>
        <w:t>zastupovat</w:t>
      </w:r>
      <w:r w:rsidR="00096E7A" w:rsidRPr="004A787C">
        <w:rPr>
          <w:rFonts w:asciiTheme="minorHAnsi" w:hAnsiTheme="minorHAnsi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4A787C" w:rsidRDefault="00BB05D2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 w:cs="Arial"/>
          <w:sz w:val="24"/>
          <w:szCs w:val="24"/>
        </w:rPr>
        <w:t>zastupovat</w: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 w:cs="Arial"/>
          <w:sz w:val="24"/>
          <w:szCs w:val="24"/>
        </w:rPr>
        <w:tab/>
      </w:r>
    </w:p>
    <w:sectPr w:rsidR="00B60A4F" w:rsidRPr="004A787C" w:rsidSect="004A787C">
      <w:headerReference w:type="default" r:id="rId9"/>
      <w:type w:val="continuous"/>
      <w:pgSz w:w="11906" w:h="16838"/>
      <w:pgMar w:top="1652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D55" w:rsidRDefault="002A5D55" w:rsidP="0003428A">
      <w:pPr>
        <w:spacing w:after="0" w:line="240" w:lineRule="auto"/>
      </w:pPr>
      <w:r>
        <w:separator/>
      </w:r>
    </w:p>
  </w:endnote>
  <w:endnote w:type="continuationSeparator" w:id="1">
    <w:p w:rsidR="002A5D55" w:rsidRDefault="002A5D5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D55" w:rsidRDefault="002A5D55" w:rsidP="0003428A">
      <w:pPr>
        <w:spacing w:after="0" w:line="240" w:lineRule="auto"/>
      </w:pPr>
      <w:r>
        <w:separator/>
      </w:r>
    </w:p>
  </w:footnote>
  <w:footnote w:type="continuationSeparator" w:id="1">
    <w:p w:rsidR="002A5D55" w:rsidRDefault="002A5D5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BA" w:rsidRPr="009A1B6C" w:rsidRDefault="00AE79BA" w:rsidP="00730357">
    <w:pPr>
      <w:spacing w:before="75" w:after="75" w:line="240" w:lineRule="auto"/>
      <w:ind w:right="75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-49530</wp:posOffset>
          </wp:positionV>
          <wp:extent cx="2028825" cy="1019175"/>
          <wp:effectExtent l="19050" t="0" r="9525" b="0"/>
          <wp:wrapNone/>
          <wp:docPr id="1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AE79BA" w:rsidRDefault="00730357" w:rsidP="00AE79BA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  <w:r w:rsidRPr="00C95DFE">
      <w:rPr>
        <w:b/>
        <w:sz w:val="24"/>
        <w:szCs w:val="24"/>
      </w:rPr>
      <w:t>„</w:t>
    </w:r>
    <w:r w:rsidRPr="00C95DFE">
      <w:rPr>
        <w:sz w:val="24"/>
        <w:szCs w:val="24"/>
      </w:rPr>
      <w:t>STAVEBNÍ ÚPRAVY STÁVAJÍCÍ SPORTOVNÍ HALY</w:t>
    </w:r>
    <w:r w:rsidRPr="00C95DFE">
      <w:rPr>
        <w:b/>
        <w:sz w:val="24"/>
        <w:szCs w:val="24"/>
      </w:rPr>
      <w:t>“</w:t>
    </w:r>
  </w:p>
  <w:p w:rsidR="00F60C7A" w:rsidRPr="00C26F26" w:rsidRDefault="008021AA" w:rsidP="00DB3B94">
    <w:pPr>
      <w:pStyle w:val="Zhlav"/>
      <w:rPr>
        <w:sz w:val="10"/>
        <w:szCs w:val="10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47AA0"/>
    <w:rsid w:val="00051208"/>
    <w:rsid w:val="0009575F"/>
    <w:rsid w:val="00096E7A"/>
    <w:rsid w:val="000A5C22"/>
    <w:rsid w:val="000A644B"/>
    <w:rsid w:val="000D5250"/>
    <w:rsid w:val="001170F5"/>
    <w:rsid w:val="001211E1"/>
    <w:rsid w:val="00160BE3"/>
    <w:rsid w:val="0016611C"/>
    <w:rsid w:val="001824EA"/>
    <w:rsid w:val="001A4E29"/>
    <w:rsid w:val="001C2BDF"/>
    <w:rsid w:val="001D750D"/>
    <w:rsid w:val="002127F4"/>
    <w:rsid w:val="00235443"/>
    <w:rsid w:val="00281190"/>
    <w:rsid w:val="002A5345"/>
    <w:rsid w:val="002A5D55"/>
    <w:rsid w:val="002C50F4"/>
    <w:rsid w:val="00303208"/>
    <w:rsid w:val="00303952"/>
    <w:rsid w:val="00303F25"/>
    <w:rsid w:val="00304A95"/>
    <w:rsid w:val="0030604A"/>
    <w:rsid w:val="00310C1B"/>
    <w:rsid w:val="0034692F"/>
    <w:rsid w:val="0035515C"/>
    <w:rsid w:val="003950B3"/>
    <w:rsid w:val="003C088F"/>
    <w:rsid w:val="00450239"/>
    <w:rsid w:val="00456916"/>
    <w:rsid w:val="0046258C"/>
    <w:rsid w:val="00462EE6"/>
    <w:rsid w:val="00467666"/>
    <w:rsid w:val="00492F8A"/>
    <w:rsid w:val="004A0F00"/>
    <w:rsid w:val="004A787C"/>
    <w:rsid w:val="004C1FE4"/>
    <w:rsid w:val="004E1991"/>
    <w:rsid w:val="00500DA8"/>
    <w:rsid w:val="0050749A"/>
    <w:rsid w:val="00534E10"/>
    <w:rsid w:val="00553321"/>
    <w:rsid w:val="0056744A"/>
    <w:rsid w:val="00574174"/>
    <w:rsid w:val="0058223A"/>
    <w:rsid w:val="005A0E6A"/>
    <w:rsid w:val="005A7877"/>
    <w:rsid w:val="005C3713"/>
    <w:rsid w:val="005C51E1"/>
    <w:rsid w:val="005E00FC"/>
    <w:rsid w:val="005E3B7A"/>
    <w:rsid w:val="005E68E3"/>
    <w:rsid w:val="005F22AF"/>
    <w:rsid w:val="0060612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30357"/>
    <w:rsid w:val="0074749D"/>
    <w:rsid w:val="00751DD0"/>
    <w:rsid w:val="00765CB0"/>
    <w:rsid w:val="00771829"/>
    <w:rsid w:val="00782B91"/>
    <w:rsid w:val="007933E8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9B3753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A03A6"/>
    <w:rsid w:val="00AA4FB2"/>
    <w:rsid w:val="00AC3357"/>
    <w:rsid w:val="00AC53F0"/>
    <w:rsid w:val="00AD15FE"/>
    <w:rsid w:val="00AD5433"/>
    <w:rsid w:val="00AD5698"/>
    <w:rsid w:val="00AD664A"/>
    <w:rsid w:val="00AE0713"/>
    <w:rsid w:val="00AE79BA"/>
    <w:rsid w:val="00B37D3A"/>
    <w:rsid w:val="00B53E2B"/>
    <w:rsid w:val="00B6009D"/>
    <w:rsid w:val="00B60A4F"/>
    <w:rsid w:val="00B71121"/>
    <w:rsid w:val="00B71B9D"/>
    <w:rsid w:val="00BA4599"/>
    <w:rsid w:val="00BB05D2"/>
    <w:rsid w:val="00BB6ABC"/>
    <w:rsid w:val="00C05271"/>
    <w:rsid w:val="00C32B5F"/>
    <w:rsid w:val="00C858C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B26B7"/>
    <w:rsid w:val="00DB3B94"/>
    <w:rsid w:val="00DC5BC0"/>
    <w:rsid w:val="00DD294F"/>
    <w:rsid w:val="00DE3F6C"/>
    <w:rsid w:val="00E1528B"/>
    <w:rsid w:val="00E46B5A"/>
    <w:rsid w:val="00E828DD"/>
    <w:rsid w:val="00E933D0"/>
    <w:rsid w:val="00EB00D3"/>
    <w:rsid w:val="00ED480F"/>
    <w:rsid w:val="00EF3FEE"/>
    <w:rsid w:val="00F00403"/>
    <w:rsid w:val="00F20A4D"/>
    <w:rsid w:val="00F60C7A"/>
    <w:rsid w:val="00F652A0"/>
    <w:rsid w:val="00FA3064"/>
    <w:rsid w:val="00FC1FC9"/>
    <w:rsid w:val="00FD559F"/>
    <w:rsid w:val="00FE0C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2" type="connector" idref="#AutoShape 52"/>
        <o:r id="V:Rule13" type="connector" idref="#AutoShape 50"/>
        <o:r id="V:Rule14" type="connector" idref="#AutoShape 28"/>
        <o:r id="V:Rule15" type="connector" idref="#AutoShape 27"/>
        <o:r id="V:Rule16" type="connector" idref="#AutoShape 29"/>
        <o:r id="V:Rule17" type="connector" idref="#AutoShape 51"/>
        <o:r id="V:Rule18" type="connector" idref="#AutoShape 53"/>
        <o:r id="V:Rule19" type="connector" idref="#AutoShape 30"/>
        <o:r id="V:Rule20" type="connector" idref="#AutoShape 55"/>
        <o:r id="V:Rule21" type="connector" idref="#AutoShape 54"/>
        <o:r id="V:Rule22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lsiak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6A3B-14EA-4E85-A84D-8DA5BEBE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2014-03-03T10:17:00Z</cp:lastPrinted>
  <dcterms:created xsi:type="dcterms:W3CDTF">2016-08-08T12:01:00Z</dcterms:created>
  <dcterms:modified xsi:type="dcterms:W3CDTF">2016-08-08T12:01:00Z</dcterms:modified>
</cp:coreProperties>
</file>