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A75F99" w:rsidRDefault="00E828DD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A75F99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04699C">
        <w:rPr>
          <w:rFonts w:asciiTheme="minorHAnsi" w:hAnsiTheme="minorHAnsi" w:cs="Arial"/>
          <w:b/>
          <w:sz w:val="24"/>
          <w:szCs w:val="24"/>
        </w:rPr>
        <w:t>7</w:t>
      </w:r>
      <w:r w:rsidR="00584D0E">
        <w:rPr>
          <w:rFonts w:asciiTheme="minorHAnsi" w:hAnsiTheme="minorHAnsi" w:cs="Arial"/>
          <w:b/>
          <w:sz w:val="24"/>
          <w:szCs w:val="24"/>
        </w:rPr>
        <w:t>c</w:t>
      </w:r>
      <w:r w:rsidR="0004699C">
        <w:rPr>
          <w:rFonts w:asciiTheme="minorHAnsi" w:hAnsiTheme="minorHAnsi" w:cs="Arial"/>
          <w:b/>
          <w:sz w:val="24"/>
          <w:szCs w:val="24"/>
        </w:rPr>
        <w:t>)</w:t>
      </w:r>
    </w:p>
    <w:p w:rsidR="0004699C" w:rsidRDefault="00E6707D" w:rsidP="00E828DD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E6707D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left:0;text-align:left;margin-left:-7.35pt;margin-top:13.7pt;width:463.5pt;height:41.9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</w:p>
    <w:p w:rsidR="0004699C" w:rsidRDefault="00304A95" w:rsidP="00E828DD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434590">
        <w:rPr>
          <w:rFonts w:asciiTheme="minorHAnsi" w:hAnsiTheme="minorHAnsi" w:cs="Arial"/>
          <w:b/>
          <w:sz w:val="28"/>
          <w:szCs w:val="28"/>
        </w:rPr>
        <w:t xml:space="preserve">ČESTNÉ </w:t>
      </w:r>
      <w:r w:rsidR="00D11BAD" w:rsidRPr="00434590">
        <w:rPr>
          <w:rFonts w:asciiTheme="minorHAnsi" w:hAnsiTheme="minorHAnsi" w:cs="Arial"/>
          <w:b/>
          <w:sz w:val="28"/>
          <w:szCs w:val="28"/>
        </w:rPr>
        <w:t>PROHLÁŠENÍ – SEZNAM</w:t>
      </w:r>
      <w:r w:rsidR="004F09CA" w:rsidRPr="00434590">
        <w:rPr>
          <w:rFonts w:asciiTheme="minorHAnsi" w:hAnsiTheme="minorHAnsi" w:cs="Arial"/>
          <w:b/>
          <w:sz w:val="28"/>
          <w:szCs w:val="28"/>
        </w:rPr>
        <w:t xml:space="preserve"> </w:t>
      </w:r>
      <w:r w:rsidR="00010137" w:rsidRPr="00434590">
        <w:rPr>
          <w:rFonts w:asciiTheme="minorHAnsi" w:hAnsiTheme="minorHAnsi" w:cs="Arial"/>
          <w:b/>
          <w:sz w:val="28"/>
          <w:szCs w:val="28"/>
        </w:rPr>
        <w:t>TECHNIKŮ A ODBORNÝCH PRACOVNÍKŮ</w:t>
      </w:r>
      <w:r w:rsidR="0004699C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2A5345" w:rsidRPr="00434590" w:rsidRDefault="0004699C" w:rsidP="00E828DD">
      <w:pPr>
        <w:spacing w:after="0" w:line="240" w:lineRule="auto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pro ČÁST </w:t>
      </w:r>
      <w:r w:rsidR="00FD6355">
        <w:rPr>
          <w:rFonts w:asciiTheme="minorHAnsi" w:hAnsiTheme="minorHAnsi" w:cs="Arial"/>
          <w:b/>
          <w:sz w:val="28"/>
          <w:szCs w:val="28"/>
        </w:rPr>
        <w:t>I</w:t>
      </w:r>
      <w:r w:rsidR="00584D0E">
        <w:rPr>
          <w:rFonts w:asciiTheme="minorHAnsi" w:hAnsiTheme="minorHAnsi" w:cs="Arial"/>
          <w:b/>
          <w:sz w:val="28"/>
          <w:szCs w:val="28"/>
        </w:rPr>
        <w:t>I</w:t>
      </w:r>
      <w:r>
        <w:rPr>
          <w:rFonts w:asciiTheme="minorHAnsi" w:hAnsiTheme="minorHAnsi" w:cs="Arial"/>
          <w:b/>
          <w:sz w:val="28"/>
          <w:szCs w:val="28"/>
        </w:rPr>
        <w:t xml:space="preserve">I.: </w:t>
      </w:r>
      <w:r w:rsidR="00584D0E">
        <w:rPr>
          <w:rFonts w:asciiTheme="minorHAnsi" w:hAnsiTheme="minorHAnsi" w:cs="Arial"/>
          <w:b/>
          <w:sz w:val="28"/>
          <w:szCs w:val="28"/>
        </w:rPr>
        <w:t>INSTALACE FV SYSTÉMU</w:t>
      </w:r>
    </w:p>
    <w:p w:rsidR="00E828DD" w:rsidRPr="00A75F99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A34B89" w:rsidRPr="00566C33" w:rsidRDefault="00A34B89" w:rsidP="00E20DA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04699C" w:rsidRPr="00DB33EE" w:rsidRDefault="0004699C" w:rsidP="0004699C">
      <w:pPr>
        <w:spacing w:after="0"/>
        <w:jc w:val="center"/>
        <w:rPr>
          <w:rFonts w:cs="Arial"/>
          <w:b/>
          <w:bCs/>
          <w:iCs/>
          <w:sz w:val="36"/>
          <w:szCs w:val="36"/>
        </w:rPr>
      </w:pPr>
      <w:r w:rsidRPr="00DB33EE">
        <w:rPr>
          <w:rFonts w:cs="Arial"/>
          <w:b/>
          <w:bCs/>
          <w:iCs/>
          <w:sz w:val="36"/>
          <w:szCs w:val="36"/>
        </w:rPr>
        <w:t>„ENERGETICKÉ ÚSPORY</w:t>
      </w:r>
      <w:r>
        <w:rPr>
          <w:rFonts w:cs="Arial"/>
          <w:b/>
          <w:bCs/>
          <w:iCs/>
          <w:sz w:val="36"/>
          <w:szCs w:val="36"/>
        </w:rPr>
        <w:t xml:space="preserve"> </w:t>
      </w:r>
      <w:r w:rsidRPr="00DB33EE">
        <w:rPr>
          <w:rFonts w:cs="Arial"/>
          <w:b/>
          <w:bCs/>
          <w:iCs/>
          <w:sz w:val="36"/>
          <w:szCs w:val="36"/>
        </w:rPr>
        <w:t>V OBJEKTU SPOLEČNOSTI</w:t>
      </w:r>
    </w:p>
    <w:p w:rsidR="0004699C" w:rsidRPr="00DB33EE" w:rsidRDefault="0004699C" w:rsidP="0004699C">
      <w:pPr>
        <w:spacing w:after="0"/>
        <w:jc w:val="center"/>
        <w:rPr>
          <w:rFonts w:cs="Arial"/>
          <w:b/>
          <w:bCs/>
          <w:i/>
          <w:iCs/>
          <w:sz w:val="36"/>
          <w:szCs w:val="36"/>
        </w:rPr>
      </w:pPr>
      <w:r w:rsidRPr="00DB33EE">
        <w:rPr>
          <w:rFonts w:cs="Arial"/>
          <w:b/>
          <w:bCs/>
          <w:iCs/>
          <w:sz w:val="36"/>
          <w:szCs w:val="36"/>
        </w:rPr>
        <w:t>W a WEINZETTL, s.r.o. v SOBĚSLAVI</w:t>
      </w:r>
      <w:r w:rsidRPr="00DB33EE">
        <w:rPr>
          <w:rFonts w:cs="Arial"/>
          <w:b/>
          <w:bCs/>
          <w:i/>
          <w:iCs/>
          <w:sz w:val="36"/>
          <w:szCs w:val="36"/>
        </w:rPr>
        <w:t>“</w:t>
      </w:r>
    </w:p>
    <w:p w:rsidR="0004699C" w:rsidRPr="00BF7983" w:rsidRDefault="0004699C" w:rsidP="0004699C">
      <w:pPr>
        <w:spacing w:before="120" w:after="0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Tato </w:t>
      </w:r>
      <w:r w:rsidRPr="00BF7983">
        <w:rPr>
          <w:rFonts w:cstheme="minorHAnsi"/>
          <w:i/>
          <w:sz w:val="20"/>
          <w:szCs w:val="20"/>
        </w:rPr>
        <w:t xml:space="preserve">veřejná </w:t>
      </w:r>
      <w:r>
        <w:rPr>
          <w:rFonts w:cstheme="minorHAnsi"/>
          <w:i/>
          <w:sz w:val="20"/>
          <w:szCs w:val="20"/>
        </w:rPr>
        <w:t xml:space="preserve">je zadávána jako </w:t>
      </w:r>
      <w:r w:rsidRPr="00BF7983">
        <w:rPr>
          <w:rFonts w:cstheme="minorHAnsi"/>
          <w:i/>
          <w:sz w:val="20"/>
          <w:szCs w:val="20"/>
        </w:rPr>
        <w:t>zakázka malého rozsahu mimo režim zákona č. 134/2016 Sb., o zadávání veřejných zakázek, ve znění pozdějších předpisů, a dále zadávaná ve smyslu metodik a pravidel OPPIK</w:t>
      </w:r>
    </w:p>
    <w:p w:rsidR="0004699C" w:rsidRPr="008740DC" w:rsidRDefault="0004699C" w:rsidP="0004699C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04699C" w:rsidRDefault="0004699C" w:rsidP="0004699C">
      <w:pPr>
        <w:spacing w:after="0"/>
        <w:rPr>
          <w:rFonts w:cs="Arial"/>
          <w:b/>
          <w:sz w:val="24"/>
          <w:szCs w:val="24"/>
        </w:rPr>
      </w:pPr>
      <w:r w:rsidRPr="00566C33">
        <w:rPr>
          <w:rFonts w:cs="Arial"/>
          <w:b/>
          <w:sz w:val="24"/>
          <w:szCs w:val="24"/>
          <w:u w:val="single"/>
        </w:rPr>
        <w:t>Zadavatel:</w:t>
      </w:r>
      <w:r w:rsidRPr="00566C33">
        <w:rPr>
          <w:rFonts w:cs="Arial"/>
          <w:b/>
          <w:sz w:val="24"/>
          <w:szCs w:val="24"/>
        </w:rPr>
        <w:tab/>
      </w:r>
      <w:r w:rsidRPr="00566C33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04699C" w:rsidRPr="00DB33EE" w:rsidRDefault="0004699C" w:rsidP="0004699C">
      <w:pPr>
        <w:tabs>
          <w:tab w:val="left" w:pos="2127"/>
        </w:tabs>
        <w:spacing w:line="240" w:lineRule="auto"/>
        <w:rPr>
          <w:rFonts w:eastAsia="Times New Roman" w:cs="Arial"/>
          <w:bCs/>
          <w:sz w:val="24"/>
          <w:szCs w:val="24"/>
          <w:lang w:eastAsia="cs-CZ"/>
        </w:rPr>
      </w:pPr>
      <w:r>
        <w:rPr>
          <w:rFonts w:eastAsia="Times New Roman" w:cs="Calibri"/>
          <w:b/>
          <w:bCs/>
          <w:sz w:val="24"/>
          <w:szCs w:val="24"/>
          <w:lang w:eastAsia="zh-CN"/>
        </w:rPr>
        <w:tab/>
      </w:r>
      <w:r w:rsidRPr="000A586A">
        <w:rPr>
          <w:rFonts w:eastAsia="Times New Roman" w:cs="Arial"/>
          <w:b/>
          <w:bCs/>
          <w:sz w:val="24"/>
          <w:szCs w:val="24"/>
          <w:lang w:eastAsia="cs-CZ"/>
        </w:rPr>
        <w:t xml:space="preserve">  </w:t>
      </w:r>
      <w:r w:rsidRPr="00DB33EE">
        <w:rPr>
          <w:rFonts w:cs="Arial"/>
          <w:b/>
          <w:bCs/>
          <w:sz w:val="24"/>
          <w:szCs w:val="24"/>
        </w:rPr>
        <w:t>W a Weinzettl, s.r.o.</w:t>
      </w:r>
    </w:p>
    <w:p w:rsidR="0004699C" w:rsidRPr="00DB33EE" w:rsidRDefault="0004699C" w:rsidP="0004699C">
      <w:pPr>
        <w:tabs>
          <w:tab w:val="left" w:pos="2268"/>
        </w:tabs>
        <w:spacing w:after="0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IČ / DIČ:</w:t>
      </w:r>
      <w:r>
        <w:rPr>
          <w:rFonts w:eastAsia="Times New Roman" w:cs="Arial"/>
          <w:sz w:val="24"/>
          <w:szCs w:val="24"/>
          <w:lang w:eastAsia="cs-CZ"/>
        </w:rPr>
        <w:tab/>
      </w:r>
      <w:r w:rsidRPr="00DB33EE">
        <w:rPr>
          <w:rFonts w:eastAsia="Times New Roman" w:cs="Arial"/>
          <w:sz w:val="24"/>
          <w:szCs w:val="24"/>
          <w:lang w:eastAsia="cs-CZ"/>
        </w:rPr>
        <w:t>260 31 116/ CZ26031116</w:t>
      </w:r>
    </w:p>
    <w:p w:rsidR="0004699C" w:rsidRPr="00DB33EE" w:rsidRDefault="0004699C" w:rsidP="0004699C">
      <w:pPr>
        <w:tabs>
          <w:tab w:val="left" w:pos="2268"/>
        </w:tabs>
        <w:spacing w:after="0"/>
        <w:rPr>
          <w:rFonts w:eastAsia="Times New Roman" w:cs="Arial"/>
          <w:sz w:val="24"/>
          <w:szCs w:val="24"/>
          <w:lang w:eastAsia="cs-CZ"/>
        </w:rPr>
      </w:pPr>
      <w:r w:rsidRPr="00DB33EE">
        <w:rPr>
          <w:rFonts w:eastAsia="Times New Roman" w:cs="Arial"/>
          <w:sz w:val="24"/>
          <w:szCs w:val="24"/>
          <w:lang w:eastAsia="cs-CZ"/>
        </w:rPr>
        <w:t>se sídlem:</w:t>
      </w:r>
      <w:r w:rsidRPr="00DB33EE">
        <w:rPr>
          <w:rFonts w:eastAsia="Times New Roman" w:cs="Arial"/>
          <w:sz w:val="24"/>
          <w:szCs w:val="24"/>
          <w:lang w:eastAsia="cs-CZ"/>
        </w:rPr>
        <w:tab/>
        <w:t>Rašínova 494, Soběslav II, 392 01 Soběslav</w:t>
      </w:r>
    </w:p>
    <w:p w:rsidR="0004699C" w:rsidRPr="00DB33EE" w:rsidRDefault="0004699C" w:rsidP="0004699C">
      <w:pPr>
        <w:tabs>
          <w:tab w:val="left" w:pos="2268"/>
        </w:tabs>
        <w:spacing w:after="0"/>
        <w:ind w:left="2268" w:right="-284" w:hanging="2268"/>
        <w:rPr>
          <w:rFonts w:eastAsia="Times New Roman" w:cs="Arial"/>
          <w:sz w:val="24"/>
          <w:szCs w:val="24"/>
          <w:lang w:eastAsia="cs-CZ"/>
        </w:rPr>
      </w:pPr>
      <w:r w:rsidRPr="00DB33EE">
        <w:rPr>
          <w:rFonts w:eastAsia="Times New Roman" w:cs="Arial"/>
          <w:sz w:val="24"/>
          <w:szCs w:val="24"/>
          <w:lang w:eastAsia="cs-CZ"/>
        </w:rPr>
        <w:t>bankovní spojení:</w:t>
      </w:r>
      <w:r w:rsidRPr="00DB33EE">
        <w:rPr>
          <w:rFonts w:eastAsia="Times New Roman" w:cs="Arial"/>
          <w:sz w:val="24"/>
          <w:szCs w:val="24"/>
          <w:lang w:eastAsia="cs-CZ"/>
        </w:rPr>
        <w:tab/>
        <w:t xml:space="preserve">Československá obchodní banka, a.s., č. ú.: </w:t>
      </w:r>
      <w:r w:rsidRPr="00DB33EE">
        <w:rPr>
          <w:rFonts w:eastAsia="Times New Roman" w:cs="Calibri"/>
          <w:sz w:val="24"/>
          <w:szCs w:val="24"/>
          <w:lang w:eastAsia="cs-CZ"/>
        </w:rPr>
        <w:t>271151177/0300</w:t>
      </w:r>
    </w:p>
    <w:p w:rsidR="0004699C" w:rsidRPr="00DB33EE" w:rsidRDefault="0004699C" w:rsidP="0004699C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cs-CZ"/>
        </w:rPr>
      </w:pPr>
      <w:r w:rsidRPr="00DB33EE">
        <w:rPr>
          <w:rFonts w:eastAsia="Times New Roman" w:cs="Arial"/>
          <w:sz w:val="24"/>
          <w:szCs w:val="24"/>
          <w:lang w:eastAsia="cs-CZ"/>
        </w:rPr>
        <w:t>mobil:</w:t>
      </w:r>
      <w:r w:rsidRPr="00DB33EE">
        <w:rPr>
          <w:rFonts w:eastAsia="Times New Roman" w:cs="Arial"/>
          <w:sz w:val="24"/>
          <w:szCs w:val="24"/>
          <w:lang w:eastAsia="cs-CZ"/>
        </w:rPr>
        <w:tab/>
      </w:r>
      <w:r w:rsidRPr="00DB33EE">
        <w:rPr>
          <w:rFonts w:eastAsia="Times New Roman" w:cs="Calibri"/>
          <w:sz w:val="24"/>
          <w:szCs w:val="24"/>
          <w:lang w:eastAsia="cs-CZ"/>
        </w:rPr>
        <w:t>+420 777 700 360</w:t>
      </w:r>
    </w:p>
    <w:p w:rsidR="0004699C" w:rsidRPr="00DB33EE" w:rsidRDefault="0004699C" w:rsidP="0004699C">
      <w:pPr>
        <w:tabs>
          <w:tab w:val="left" w:pos="2268"/>
        </w:tabs>
        <w:spacing w:after="0"/>
        <w:rPr>
          <w:rFonts w:eastAsia="Times New Roman" w:cs="Arial"/>
          <w:sz w:val="24"/>
          <w:szCs w:val="24"/>
          <w:lang w:eastAsia="cs-CZ"/>
        </w:rPr>
      </w:pPr>
      <w:r w:rsidRPr="00DB33EE">
        <w:rPr>
          <w:rFonts w:eastAsia="Times New Roman" w:cs="Arial"/>
          <w:sz w:val="24"/>
          <w:szCs w:val="24"/>
          <w:lang w:eastAsia="cs-CZ"/>
        </w:rPr>
        <w:t>zastoupena:</w:t>
      </w:r>
      <w:r w:rsidRPr="00DB33EE">
        <w:rPr>
          <w:rFonts w:eastAsia="Times New Roman" w:cs="Arial"/>
          <w:sz w:val="24"/>
          <w:szCs w:val="24"/>
          <w:lang w:eastAsia="cs-CZ"/>
        </w:rPr>
        <w:tab/>
        <w:t>Petrem Weinzettlem, jednatelem společnosti</w:t>
      </w:r>
    </w:p>
    <w:p w:rsidR="00A65559" w:rsidRPr="0097204B" w:rsidRDefault="00A65559" w:rsidP="00A65559">
      <w:pPr>
        <w:tabs>
          <w:tab w:val="left" w:pos="2268"/>
        </w:tabs>
        <w:spacing w:after="0"/>
        <w:rPr>
          <w:rFonts w:eastAsia="Times New Roman"/>
          <w:bCs/>
          <w:sz w:val="12"/>
          <w:szCs w:val="12"/>
          <w:lang w:eastAsia="ar-SA"/>
        </w:rPr>
      </w:pPr>
      <w:r w:rsidRPr="00AB4192">
        <w:rPr>
          <w:rFonts w:eastAsia="Times New Roman" w:cs="Arial"/>
          <w:sz w:val="24"/>
          <w:szCs w:val="24"/>
          <w:lang w:eastAsia="cs-CZ"/>
        </w:rPr>
        <w:tab/>
      </w:r>
    </w:p>
    <w:p w:rsidR="00F85AE5" w:rsidRDefault="00F85AE5" w:rsidP="00F85AE5">
      <w:pPr>
        <w:tabs>
          <w:tab w:val="left" w:pos="2268"/>
        </w:tabs>
        <w:suppressAutoHyphens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F85AE5" w:rsidRPr="002E77CF" w:rsidRDefault="00F85AE5" w:rsidP="00F85AE5">
      <w:pPr>
        <w:tabs>
          <w:tab w:val="left" w:pos="2268"/>
        </w:tabs>
        <w:suppressAutoHyphens/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Účastník (dodavatel)</w:t>
      </w:r>
      <w:r w:rsidRPr="002E77CF">
        <w:rPr>
          <w:rFonts w:cs="Arial"/>
          <w:b/>
          <w:sz w:val="24"/>
          <w:szCs w:val="24"/>
          <w:u w:val="single"/>
        </w:rPr>
        <w:t>:</w:t>
      </w:r>
    </w:p>
    <w:p w:rsidR="00F85AE5" w:rsidRPr="00DB3B94" w:rsidRDefault="00F85AE5" w:rsidP="00F85AE5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DB3B94">
        <w:rPr>
          <w:rFonts w:cs="Arial"/>
          <w:b/>
          <w:sz w:val="23"/>
          <w:szCs w:val="23"/>
        </w:rPr>
        <w:tab/>
      </w:r>
    </w:p>
    <w:p w:rsidR="00F85AE5" w:rsidRPr="00DB3B94" w:rsidRDefault="00E6707D" w:rsidP="00F85AE5">
      <w:pPr>
        <w:tabs>
          <w:tab w:val="left" w:pos="2268"/>
        </w:tabs>
        <w:spacing w:after="0" w:line="240" w:lineRule="auto"/>
        <w:rPr>
          <w:rFonts w:cs="Arial"/>
          <w:sz w:val="18"/>
          <w:szCs w:val="18"/>
        </w:rPr>
      </w:pPr>
      <w:r w:rsidRPr="00E6707D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43" type="#_x0000_t32" style="position:absolute;margin-left:113.65pt;margin-top:1.8pt;width:301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F85AE5" w:rsidRPr="00DB3B94">
        <w:rPr>
          <w:rFonts w:cs="Arial"/>
          <w:sz w:val="18"/>
          <w:szCs w:val="18"/>
        </w:rPr>
        <w:tab/>
        <w:t xml:space="preserve">(obchodní firma </w:t>
      </w:r>
      <w:r w:rsidR="00F85AE5">
        <w:rPr>
          <w:rFonts w:cs="Arial"/>
          <w:sz w:val="18"/>
          <w:szCs w:val="18"/>
        </w:rPr>
        <w:t>účastníka - dodavatele</w:t>
      </w:r>
      <w:r w:rsidR="00F85AE5" w:rsidRPr="00DB3B94">
        <w:rPr>
          <w:rFonts w:cs="Arial"/>
          <w:sz w:val="18"/>
          <w:szCs w:val="18"/>
        </w:rPr>
        <w:t>)</w:t>
      </w:r>
    </w:p>
    <w:p w:rsidR="00F85AE5" w:rsidRPr="0096477D" w:rsidRDefault="00E6707D" w:rsidP="00F85AE5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E6707D">
        <w:rPr>
          <w:rFonts w:cs="Arial"/>
          <w:noProof/>
          <w:sz w:val="24"/>
          <w:szCs w:val="24"/>
          <w:lang w:eastAsia="cs-CZ"/>
        </w:rPr>
        <w:pict>
          <v:shape id="AutoShape 54" o:spid="_x0000_s1047" type="#_x0000_t32" style="position:absolute;margin-left:112.9pt;margin-top:13.15pt;width:301.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F85AE5" w:rsidRPr="0096477D">
        <w:rPr>
          <w:rFonts w:cs="Arial"/>
          <w:bCs/>
          <w:sz w:val="24"/>
          <w:szCs w:val="24"/>
        </w:rPr>
        <w:t xml:space="preserve">se sídlem </w:t>
      </w:r>
      <w:r w:rsidR="00F85AE5" w:rsidRPr="0096477D">
        <w:rPr>
          <w:rFonts w:cs="Arial"/>
          <w:bCs/>
          <w:sz w:val="24"/>
          <w:szCs w:val="24"/>
        </w:rPr>
        <w:tab/>
      </w:r>
    </w:p>
    <w:p w:rsidR="00F85AE5" w:rsidRPr="00DB3B94" w:rsidRDefault="00F85AE5" w:rsidP="00F85AE5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(adresa sídla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F85AE5" w:rsidRPr="0096477D" w:rsidRDefault="00E6707D" w:rsidP="00F85AE5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E6707D">
        <w:rPr>
          <w:rFonts w:cs="Arial"/>
          <w:noProof/>
          <w:sz w:val="24"/>
          <w:szCs w:val="24"/>
          <w:lang w:eastAsia="cs-CZ"/>
        </w:rPr>
        <w:pict>
          <v:shape id="AutoShape 52" o:spid="_x0000_s1046" type="#_x0000_t32" style="position:absolute;margin-left:112.9pt;margin-top:12.8pt;width:301.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F85AE5" w:rsidRPr="0096477D">
        <w:rPr>
          <w:rFonts w:cs="Arial"/>
          <w:sz w:val="24"/>
          <w:szCs w:val="24"/>
        </w:rPr>
        <w:t xml:space="preserve">IČ: </w:t>
      </w:r>
      <w:r w:rsidR="00F85AE5" w:rsidRPr="0096477D">
        <w:rPr>
          <w:rFonts w:cs="Arial"/>
          <w:sz w:val="24"/>
          <w:szCs w:val="24"/>
        </w:rPr>
        <w:tab/>
      </w:r>
    </w:p>
    <w:p w:rsidR="00F85AE5" w:rsidRPr="00DB3B94" w:rsidRDefault="00F85AE5" w:rsidP="00F85AE5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(identifikační číslo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F85AE5" w:rsidRPr="0096477D" w:rsidRDefault="00E6707D" w:rsidP="00F85AE5">
      <w:pPr>
        <w:tabs>
          <w:tab w:val="left" w:pos="2268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45" type="#_x0000_t32" style="position:absolute;margin-left:112.9pt;margin-top:13.3pt;width:301.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F85AE5" w:rsidRPr="0096477D">
        <w:rPr>
          <w:rFonts w:cs="Arial"/>
          <w:sz w:val="24"/>
          <w:szCs w:val="24"/>
        </w:rPr>
        <w:t xml:space="preserve">DIČ: </w:t>
      </w:r>
      <w:r w:rsidR="00F85AE5" w:rsidRPr="0096477D">
        <w:rPr>
          <w:rFonts w:cs="Arial"/>
          <w:sz w:val="24"/>
          <w:szCs w:val="24"/>
        </w:rPr>
        <w:tab/>
      </w:r>
    </w:p>
    <w:p w:rsidR="00F85AE5" w:rsidRPr="00DB3B94" w:rsidRDefault="00F85AE5" w:rsidP="00F85AE5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(daňové identifikační číslo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F85AE5" w:rsidRPr="0096477D" w:rsidRDefault="00E6707D" w:rsidP="00F85AE5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E6707D">
        <w:rPr>
          <w:rFonts w:cs="Arial"/>
          <w:noProof/>
          <w:sz w:val="24"/>
          <w:szCs w:val="24"/>
          <w:lang w:eastAsia="cs-CZ"/>
        </w:rPr>
        <w:pict>
          <v:shape id="AutoShape 50" o:spid="_x0000_s1044" type="#_x0000_t32" style="position:absolute;margin-left:114.4pt;margin-top:12.55pt;width:301.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F85AE5" w:rsidRPr="0096477D">
        <w:rPr>
          <w:rFonts w:cs="Arial"/>
          <w:sz w:val="24"/>
          <w:szCs w:val="24"/>
        </w:rPr>
        <w:t xml:space="preserve">zastoupen: </w:t>
      </w:r>
      <w:r w:rsidR="00F85AE5" w:rsidRPr="0096477D">
        <w:rPr>
          <w:rFonts w:cs="Arial"/>
          <w:sz w:val="24"/>
          <w:szCs w:val="24"/>
        </w:rPr>
        <w:tab/>
      </w:r>
    </w:p>
    <w:p w:rsidR="00F85AE5" w:rsidRPr="00DB3B94" w:rsidRDefault="00F85AE5" w:rsidP="00F85AE5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C03827" w:rsidRPr="00A75F99" w:rsidRDefault="00C03827" w:rsidP="00C03827">
      <w:pPr>
        <w:pStyle w:val="Odstavecseseznamem"/>
        <w:ind w:left="426"/>
        <w:rPr>
          <w:rFonts w:asciiTheme="minorHAnsi" w:hAnsiTheme="minorHAnsi"/>
        </w:rPr>
      </w:pPr>
    </w:p>
    <w:p w:rsidR="00B10037" w:rsidRDefault="002F0113" w:rsidP="00493563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/>
          <w:sz w:val="24"/>
          <w:szCs w:val="24"/>
        </w:rPr>
      </w:pPr>
      <w:r>
        <w:rPr>
          <w:b/>
          <w:sz w:val="24"/>
          <w:szCs w:val="24"/>
        </w:rPr>
        <w:t>Účastník (dodavatel)</w:t>
      </w:r>
      <w:r w:rsidRPr="00531217">
        <w:rPr>
          <w:b/>
          <w:sz w:val="24"/>
          <w:szCs w:val="24"/>
        </w:rPr>
        <w:t xml:space="preserve"> </w:t>
      </w:r>
      <w:r w:rsidR="00B10037" w:rsidRPr="00A75F99">
        <w:rPr>
          <w:rFonts w:asciiTheme="minorHAnsi" w:hAnsiTheme="minorHAnsi"/>
          <w:b/>
          <w:sz w:val="24"/>
          <w:szCs w:val="24"/>
        </w:rPr>
        <w:t>tímto předkládá SEZNAM TECHNIKŮ A ODBORNÝCH PRACOVNÍKŮ</w:t>
      </w:r>
      <w:r w:rsidR="00B10037" w:rsidRPr="00A75F99">
        <w:rPr>
          <w:rFonts w:asciiTheme="minorHAnsi" w:hAnsiTheme="minorHAnsi"/>
          <w:sz w:val="24"/>
          <w:szCs w:val="24"/>
        </w:rPr>
        <w:t xml:space="preserve">, jež se budou podílet na plnění </w:t>
      </w:r>
      <w:r w:rsidR="00F97DF7">
        <w:rPr>
          <w:rFonts w:asciiTheme="minorHAnsi" w:hAnsiTheme="minorHAnsi"/>
          <w:sz w:val="24"/>
          <w:szCs w:val="24"/>
        </w:rPr>
        <w:t xml:space="preserve">této </w:t>
      </w:r>
      <w:r w:rsidR="00B10037" w:rsidRPr="00A75F99">
        <w:rPr>
          <w:rFonts w:asciiTheme="minorHAnsi" w:hAnsiTheme="minorHAnsi"/>
          <w:sz w:val="24"/>
          <w:szCs w:val="24"/>
        </w:rPr>
        <w:t xml:space="preserve">zakázky, a to zejména techniků či odborných pracovníků dle </w:t>
      </w:r>
      <w:r w:rsidR="00610F7A" w:rsidRPr="00A75F99">
        <w:rPr>
          <w:rFonts w:asciiTheme="minorHAnsi" w:hAnsiTheme="minorHAnsi"/>
          <w:b/>
          <w:sz w:val="24"/>
          <w:szCs w:val="24"/>
          <w:u w:val="single"/>
        </w:rPr>
        <w:t xml:space="preserve">čl. </w:t>
      </w:r>
      <w:r w:rsidR="0004699C">
        <w:rPr>
          <w:rFonts w:asciiTheme="minorHAnsi" w:hAnsiTheme="minorHAnsi"/>
          <w:b/>
          <w:sz w:val="24"/>
          <w:szCs w:val="24"/>
          <w:u w:val="single"/>
        </w:rPr>
        <w:t>5</w:t>
      </w:r>
      <w:r w:rsidR="000973B9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0973B9" w:rsidRPr="00A75F99">
        <w:rPr>
          <w:rFonts w:asciiTheme="minorHAnsi" w:hAnsiTheme="minorHAnsi"/>
          <w:b/>
          <w:sz w:val="24"/>
          <w:szCs w:val="24"/>
          <w:u w:val="single"/>
        </w:rPr>
        <w:t>kapitoly</w:t>
      </w:r>
      <w:r w:rsidR="0038055A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F413C3">
        <w:rPr>
          <w:rFonts w:asciiTheme="minorHAnsi" w:hAnsiTheme="minorHAnsi"/>
          <w:b/>
          <w:sz w:val="24"/>
          <w:szCs w:val="24"/>
          <w:u w:val="single"/>
        </w:rPr>
        <w:t>III</w:t>
      </w:r>
      <w:r w:rsidR="00025536" w:rsidRPr="00A75F99">
        <w:rPr>
          <w:rFonts w:asciiTheme="minorHAnsi" w:hAnsiTheme="minorHAnsi"/>
          <w:b/>
          <w:sz w:val="24"/>
          <w:szCs w:val="24"/>
          <w:u w:val="single"/>
        </w:rPr>
        <w:t>.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písm. </w:t>
      </w:r>
      <w:r w:rsidR="004F4092" w:rsidRPr="00A75F99">
        <w:rPr>
          <w:rFonts w:asciiTheme="minorHAnsi" w:hAnsiTheme="minorHAnsi"/>
          <w:b/>
          <w:sz w:val="24"/>
          <w:szCs w:val="24"/>
          <w:u w:val="single"/>
        </w:rPr>
        <w:t>b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>) a bodu</w:t>
      </w:r>
      <w:r w:rsidR="004F09CA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4F4092" w:rsidRPr="00A75F99">
        <w:rPr>
          <w:rFonts w:asciiTheme="minorHAnsi" w:hAnsiTheme="minorHAnsi"/>
          <w:b/>
          <w:sz w:val="24"/>
          <w:szCs w:val="24"/>
          <w:u w:val="single"/>
        </w:rPr>
        <w:t>ii. této Zadávací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dokumentace</w:t>
      </w:r>
      <w:r w:rsidR="00B10037" w:rsidRPr="00A75F99">
        <w:rPr>
          <w:rFonts w:asciiTheme="minorHAnsi" w:hAnsiTheme="minorHAnsi"/>
          <w:sz w:val="24"/>
          <w:szCs w:val="24"/>
        </w:rPr>
        <w:t>.</w:t>
      </w:r>
    </w:p>
    <w:p w:rsidR="0038055A" w:rsidRPr="0038055A" w:rsidRDefault="0038055A" w:rsidP="00584D0E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/>
          <w:sz w:val="12"/>
          <w:szCs w:val="12"/>
        </w:rPr>
      </w:pPr>
    </w:p>
    <w:p w:rsidR="00A34B89" w:rsidRDefault="00A34B89" w:rsidP="00A34B89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/>
          <w:b/>
          <w:bCs/>
          <w:sz w:val="24"/>
          <w:szCs w:val="24"/>
        </w:rPr>
      </w:pPr>
      <w:r w:rsidRPr="003163D8">
        <w:rPr>
          <w:rFonts w:asciiTheme="minorHAnsi" w:hAnsiTheme="minorHAnsi"/>
          <w:bCs/>
          <w:sz w:val="24"/>
          <w:szCs w:val="24"/>
        </w:rPr>
        <w:t xml:space="preserve">Uvedený seznam musí obsahovat </w:t>
      </w:r>
      <w:r w:rsidRPr="003163D8">
        <w:rPr>
          <w:rFonts w:asciiTheme="minorHAnsi" w:hAnsiTheme="minorHAnsi"/>
          <w:b/>
          <w:bCs/>
          <w:sz w:val="24"/>
          <w:szCs w:val="24"/>
        </w:rPr>
        <w:t>jména a příjmení specializovaných technických pracovníků, pozici či funkční zařazení, délku praxe v oboru odpovídajícím předmětu této zakázky a přílohou tohoto seznamu budou životopisy všech uvedených technických a odborných pracovníků</w:t>
      </w:r>
      <w:r w:rsidR="00493563">
        <w:rPr>
          <w:rFonts w:asciiTheme="minorHAnsi" w:hAnsiTheme="minorHAnsi"/>
          <w:b/>
          <w:bCs/>
          <w:sz w:val="24"/>
          <w:szCs w:val="24"/>
        </w:rPr>
        <w:t>.</w:t>
      </w:r>
    </w:p>
    <w:p w:rsidR="00A34B89" w:rsidRDefault="00A34B89" w:rsidP="00A34B89">
      <w:pPr>
        <w:spacing w:before="120" w:after="0"/>
        <w:jc w:val="center"/>
        <w:rPr>
          <w:b/>
          <w:sz w:val="24"/>
          <w:szCs w:val="24"/>
          <w:u w:val="single"/>
        </w:rPr>
      </w:pPr>
      <w:r w:rsidRPr="00B20FC2">
        <w:rPr>
          <w:b/>
          <w:sz w:val="24"/>
          <w:szCs w:val="24"/>
          <w:u w:val="single"/>
        </w:rPr>
        <w:lastRenderedPageBreak/>
        <w:t xml:space="preserve">SEZNAM TECHNIKŮ A ODBORNÝCH PRACOVNÍKŮ </w:t>
      </w:r>
    </w:p>
    <w:p w:rsidR="00584D0E" w:rsidRPr="004D007B" w:rsidRDefault="00584D0E" w:rsidP="00584D0E">
      <w:pPr>
        <w:pStyle w:val="Odstavecseseznamem"/>
        <w:numPr>
          <w:ilvl w:val="0"/>
          <w:numId w:val="15"/>
        </w:numPr>
        <w:spacing w:before="60" w:after="60" w:line="276" w:lineRule="auto"/>
        <w:ind w:left="426" w:hanging="426"/>
        <w:jc w:val="both"/>
        <w:rPr>
          <w:rFonts w:ascii="Calibri" w:hAnsi="Calibri" w:cs="Calibri"/>
          <w:b/>
          <w:bCs/>
          <w:lang w:eastAsia="zh-CN"/>
        </w:rPr>
      </w:pPr>
      <w:r w:rsidRPr="004D007B">
        <w:rPr>
          <w:rFonts w:ascii="Calibri" w:hAnsi="Calibri" w:cs="Calibri"/>
          <w:b/>
          <w:bCs/>
          <w:u w:val="single"/>
        </w:rPr>
        <w:t xml:space="preserve">min. </w:t>
      </w:r>
      <w:r w:rsidRPr="004D007B">
        <w:rPr>
          <w:rFonts w:ascii="Calibri" w:hAnsi="Calibri" w:cs="Calibri"/>
          <w:b/>
          <w:bCs/>
          <w:u w:val="single"/>
          <w:lang w:eastAsia="zh-CN"/>
        </w:rPr>
        <w:t>1 osobu oprávněnou provádět eletromontáže fotovoltaických systémů</w:t>
      </w:r>
      <w:r w:rsidRPr="004D007B">
        <w:rPr>
          <w:rFonts w:ascii="Calibri" w:hAnsi="Calibri" w:cs="Calibri"/>
          <w:b/>
          <w:bCs/>
          <w:lang w:eastAsia="zh-CN"/>
        </w:rPr>
        <w:t>, která bude disponovat následujícími předpoklady:</w:t>
      </w:r>
    </w:p>
    <w:p w:rsidR="00584D0E" w:rsidRPr="00B30541" w:rsidRDefault="00584D0E" w:rsidP="00584D0E">
      <w:pPr>
        <w:pStyle w:val="Odstavecseseznamem"/>
        <w:numPr>
          <w:ilvl w:val="0"/>
          <w:numId w:val="14"/>
        </w:numPr>
        <w:spacing w:before="60" w:after="60" w:line="276" w:lineRule="auto"/>
        <w:ind w:left="709" w:hanging="283"/>
        <w:jc w:val="both"/>
        <w:rPr>
          <w:rFonts w:ascii="Calibri" w:hAnsi="Calibri" w:cs="Calibri"/>
          <w:bCs/>
        </w:rPr>
      </w:pPr>
      <w:r w:rsidRPr="00B30541">
        <w:rPr>
          <w:rFonts w:ascii="Calibri" w:hAnsi="Calibri" w:cs="Calibri"/>
          <w:bCs/>
        </w:rPr>
        <w:t>min. středoškolské vzdělání</w:t>
      </w:r>
      <w:r>
        <w:rPr>
          <w:rFonts w:ascii="Calibri" w:hAnsi="Calibri" w:cs="Calibri"/>
          <w:bCs/>
        </w:rPr>
        <w:t xml:space="preserve"> v elektrotechnickém oboru;</w:t>
      </w:r>
    </w:p>
    <w:p w:rsidR="00584D0E" w:rsidRPr="00FA37FD" w:rsidRDefault="00584D0E" w:rsidP="00584D0E">
      <w:pPr>
        <w:pStyle w:val="Odstavecseseznamem"/>
        <w:numPr>
          <w:ilvl w:val="0"/>
          <w:numId w:val="14"/>
        </w:numPr>
        <w:spacing w:before="60" w:after="60" w:line="276" w:lineRule="auto"/>
        <w:ind w:left="709" w:hanging="283"/>
        <w:jc w:val="both"/>
        <w:rPr>
          <w:rFonts w:ascii="Calibri" w:hAnsi="Calibri" w:cs="Calibri"/>
        </w:rPr>
      </w:pPr>
      <w:r w:rsidRPr="00FA37FD">
        <w:rPr>
          <w:rFonts w:ascii="Calibri" w:hAnsi="Calibri" w:cs="Calibri"/>
          <w:bCs/>
        </w:rPr>
        <w:t xml:space="preserve">prokáže </w:t>
      </w:r>
      <w:r w:rsidRPr="00FA37FD">
        <w:rPr>
          <w:rFonts w:ascii="Calibri" w:hAnsi="Calibri" w:cs="Calibri"/>
        </w:rPr>
        <w:t>osvědčení podle §</w:t>
      </w:r>
      <w:r>
        <w:rPr>
          <w:rFonts w:ascii="Calibri" w:hAnsi="Calibri" w:cs="Calibri"/>
        </w:rPr>
        <w:t xml:space="preserve"> </w:t>
      </w:r>
      <w:r w:rsidRPr="00FA37FD">
        <w:rPr>
          <w:rFonts w:ascii="Calibri" w:hAnsi="Calibri" w:cs="Calibri"/>
        </w:rPr>
        <w:t>10d zákona č. 406/2000 Sb., o hospodaření energií, v účinném znění, pro odbornost elektromontér fotovoltaických systémů (kód profesní kvalifikace: 26-014-H);</w:t>
      </w:r>
    </w:p>
    <w:p w:rsidR="00584D0E" w:rsidRDefault="00584D0E" w:rsidP="00584D0E">
      <w:pPr>
        <w:pStyle w:val="Odstavecseseznamem"/>
        <w:numPr>
          <w:ilvl w:val="0"/>
          <w:numId w:val="14"/>
        </w:numPr>
        <w:spacing w:before="60" w:after="60" w:line="276" w:lineRule="auto"/>
        <w:ind w:left="709" w:hanging="283"/>
        <w:jc w:val="both"/>
        <w:rPr>
          <w:rFonts w:asciiTheme="minorHAnsi" w:hAnsiTheme="minorHAnsi" w:cstheme="minorHAnsi"/>
          <w:bCs/>
        </w:rPr>
      </w:pPr>
      <w:r w:rsidRPr="00FA37FD">
        <w:rPr>
          <w:rFonts w:asciiTheme="minorHAnsi" w:hAnsiTheme="minorHAnsi" w:cstheme="minorHAnsi"/>
          <w:bCs/>
        </w:rPr>
        <w:t>prokáže praxi v délce min. 5 let v požadovaném oboru;</w:t>
      </w:r>
    </w:p>
    <w:p w:rsidR="00584D0E" w:rsidRPr="00584D0E" w:rsidRDefault="00584D0E" w:rsidP="00584D0E">
      <w:pPr>
        <w:pStyle w:val="Odstavecseseznamem"/>
        <w:numPr>
          <w:ilvl w:val="0"/>
          <w:numId w:val="14"/>
        </w:numPr>
        <w:spacing w:before="60" w:after="60" w:line="276" w:lineRule="auto"/>
        <w:ind w:left="709" w:hanging="28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p</w:t>
      </w:r>
      <w:r w:rsidRPr="00FA37FD">
        <w:rPr>
          <w:rFonts w:asciiTheme="minorHAnsi" w:hAnsiTheme="minorHAnsi" w:cstheme="minorHAnsi"/>
          <w:bCs/>
        </w:rPr>
        <w:t xml:space="preserve">rokáže odbornou kvalifikaci, tj. praxi v oblasti eletromontáže fotovoltaických systémů při minimálně jedné realizaci za poslední 3 roky před zahájením tohoto výběrového řízení spočívající v dodávce a montáži </w:t>
      </w:r>
      <w:r w:rsidRPr="00FA37FD">
        <w:rPr>
          <w:rFonts w:asciiTheme="minorHAnsi" w:hAnsiTheme="minorHAnsi" w:cstheme="minorHAnsi"/>
        </w:rPr>
        <w:t>střešní fotovoltaické e</w:t>
      </w:r>
      <w:r>
        <w:rPr>
          <w:rFonts w:asciiTheme="minorHAnsi" w:hAnsiTheme="minorHAnsi" w:cstheme="minorHAnsi"/>
        </w:rPr>
        <w:t>lektrárny o min. výkonu 99</w:t>
      </w:r>
      <w:r w:rsidR="00C949F0">
        <w:rPr>
          <w:rFonts w:asciiTheme="minorHAnsi" w:hAnsiTheme="minorHAnsi" w:cstheme="minorHAnsi"/>
        </w:rPr>
        <w:t xml:space="preserve"> kWp</w:t>
      </w:r>
      <w:r w:rsidRPr="00FA37FD">
        <w:rPr>
          <w:rFonts w:asciiTheme="minorHAnsi" w:hAnsiTheme="minorHAnsi" w:cstheme="minorHAnsi"/>
        </w:rPr>
        <w:t xml:space="preserve">. </w:t>
      </w:r>
      <w:r w:rsidRPr="00584D0E">
        <w:rPr>
          <w:rFonts w:asciiTheme="minorHAnsi" w:hAnsiTheme="minorHAnsi" w:cstheme="minorHAnsi"/>
        </w:rPr>
        <w:t>Údaje o této praxi, tj. účasti při minimálně jedné realizaci v rámci dodávky a montáže fotovoltaické elektrárny, uvede osoba ve svém profesním životopise.</w:t>
      </w:r>
    </w:p>
    <w:p w:rsidR="00584D0E" w:rsidRPr="004D007B" w:rsidRDefault="00584D0E" w:rsidP="00584D0E">
      <w:pPr>
        <w:suppressAutoHyphens/>
        <w:spacing w:before="60" w:after="60"/>
        <w:ind w:left="567" w:firstLine="142"/>
        <w:contextualSpacing/>
        <w:jc w:val="both"/>
        <w:rPr>
          <w:rFonts w:eastAsia="Times New Roman" w:cs="Calibri"/>
          <w:bCs/>
          <w:sz w:val="6"/>
          <w:szCs w:val="6"/>
          <w:lang w:eastAsia="zh-CN"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ook w:val="04A0"/>
      </w:tblPr>
      <w:tblGrid>
        <w:gridCol w:w="4592"/>
        <w:gridCol w:w="4696"/>
      </w:tblGrid>
      <w:tr w:rsidR="00584D0E" w:rsidTr="00584D0E">
        <w:tc>
          <w:tcPr>
            <w:tcW w:w="9288" w:type="dxa"/>
            <w:gridSpan w:val="2"/>
            <w:tcBorders>
              <w:bottom w:val="double" w:sz="4" w:space="0" w:color="auto"/>
            </w:tcBorders>
          </w:tcPr>
          <w:p w:rsidR="00584D0E" w:rsidRPr="008324BB" w:rsidRDefault="00584D0E" w:rsidP="00E6053C">
            <w:pPr>
              <w:spacing w:before="60"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HLAVNÍ ODBORNÝ TECHNIK</w:t>
            </w:r>
          </w:p>
        </w:tc>
      </w:tr>
      <w:tr w:rsidR="00584D0E" w:rsidTr="00584D0E">
        <w:tc>
          <w:tcPr>
            <w:tcW w:w="4592" w:type="dxa"/>
            <w:tcBorders>
              <w:bottom w:val="single" w:sz="6" w:space="0" w:color="auto"/>
            </w:tcBorders>
          </w:tcPr>
          <w:p w:rsidR="00584D0E" w:rsidRPr="008324BB" w:rsidRDefault="00584D0E" w:rsidP="00E6053C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jméno a příjmení technika či odborného pracovníka</w:t>
            </w:r>
          </w:p>
        </w:tc>
        <w:tc>
          <w:tcPr>
            <w:tcW w:w="4696" w:type="dxa"/>
            <w:tcBorders>
              <w:bottom w:val="single" w:sz="6" w:space="0" w:color="auto"/>
            </w:tcBorders>
          </w:tcPr>
          <w:p w:rsidR="00584D0E" w:rsidRPr="008324BB" w:rsidRDefault="00584D0E" w:rsidP="00E6053C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584D0E" w:rsidTr="00584D0E">
        <w:tc>
          <w:tcPr>
            <w:tcW w:w="4592" w:type="dxa"/>
            <w:tcBorders>
              <w:top w:val="single" w:sz="6" w:space="0" w:color="auto"/>
              <w:bottom w:val="single" w:sz="6" w:space="0" w:color="auto"/>
            </w:tcBorders>
          </w:tcPr>
          <w:p w:rsidR="00584D0E" w:rsidRDefault="00584D0E" w:rsidP="00E6053C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číslo autorizace dle údajů v zápisu v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ČKAIT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  <w:p w:rsidR="00584D0E" w:rsidRPr="008324BB" w:rsidRDefault="00584D0E" w:rsidP="00E6053C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07B">
              <w:rPr>
                <w:rFonts w:asciiTheme="minorHAnsi" w:hAnsiTheme="minorHAnsi"/>
                <w:bCs/>
                <w:i/>
                <w:sz w:val="20"/>
                <w:szCs w:val="20"/>
              </w:rPr>
              <w:t>(</w:t>
            </w:r>
            <w:r w:rsidRPr="0083357B">
              <w:rPr>
                <w:rFonts w:cs="Calibri"/>
                <w:bCs/>
                <w:i/>
              </w:rPr>
              <w:t>je-li takový technický pracovník v ČKAIT zapsán</w:t>
            </w:r>
            <w:r>
              <w:rPr>
                <w:rFonts w:cs="Calibri"/>
                <w:bCs/>
                <w:i/>
              </w:rPr>
              <w:t>)</w:t>
            </w:r>
          </w:p>
        </w:tc>
        <w:tc>
          <w:tcPr>
            <w:tcW w:w="4696" w:type="dxa"/>
            <w:tcBorders>
              <w:top w:val="single" w:sz="6" w:space="0" w:color="auto"/>
              <w:bottom w:val="single" w:sz="6" w:space="0" w:color="auto"/>
            </w:tcBorders>
          </w:tcPr>
          <w:p w:rsidR="00584D0E" w:rsidRPr="008324BB" w:rsidRDefault="00584D0E" w:rsidP="00E6053C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584D0E" w:rsidTr="00584D0E">
        <w:tc>
          <w:tcPr>
            <w:tcW w:w="4592" w:type="dxa"/>
            <w:tcBorders>
              <w:top w:val="single" w:sz="6" w:space="0" w:color="auto"/>
              <w:bottom w:val="single" w:sz="6" w:space="0" w:color="auto"/>
            </w:tcBorders>
          </w:tcPr>
          <w:p w:rsidR="00584D0E" w:rsidRPr="008324BB" w:rsidRDefault="00584D0E" w:rsidP="00E6053C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dosažené vzdělání</w:t>
            </w:r>
          </w:p>
        </w:tc>
        <w:tc>
          <w:tcPr>
            <w:tcW w:w="4696" w:type="dxa"/>
            <w:tcBorders>
              <w:top w:val="single" w:sz="6" w:space="0" w:color="auto"/>
              <w:bottom w:val="single" w:sz="6" w:space="0" w:color="auto"/>
            </w:tcBorders>
          </w:tcPr>
          <w:p w:rsidR="00584D0E" w:rsidRPr="008324BB" w:rsidRDefault="00584D0E" w:rsidP="00E6053C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584D0E" w:rsidTr="00584D0E">
        <w:tc>
          <w:tcPr>
            <w:tcW w:w="4592" w:type="dxa"/>
            <w:tcBorders>
              <w:top w:val="single" w:sz="6" w:space="0" w:color="auto"/>
              <w:bottom w:val="single" w:sz="6" w:space="0" w:color="auto"/>
            </w:tcBorders>
          </w:tcPr>
          <w:p w:rsidR="00584D0E" w:rsidRPr="008324BB" w:rsidRDefault="00584D0E" w:rsidP="00E6053C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pozice a funkční zařazení u dodavatele (účastníka)</w:t>
            </w:r>
          </w:p>
        </w:tc>
        <w:tc>
          <w:tcPr>
            <w:tcW w:w="4696" w:type="dxa"/>
            <w:tcBorders>
              <w:top w:val="single" w:sz="6" w:space="0" w:color="auto"/>
              <w:bottom w:val="single" w:sz="6" w:space="0" w:color="auto"/>
            </w:tcBorders>
          </w:tcPr>
          <w:p w:rsidR="00584D0E" w:rsidRPr="008324BB" w:rsidRDefault="00584D0E" w:rsidP="00E6053C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584D0E" w:rsidTr="00584D0E">
        <w:tc>
          <w:tcPr>
            <w:tcW w:w="4592" w:type="dxa"/>
            <w:tcBorders>
              <w:top w:val="single" w:sz="6" w:space="0" w:color="auto"/>
              <w:bottom w:val="single" w:sz="6" w:space="0" w:color="auto"/>
            </w:tcBorders>
          </w:tcPr>
          <w:p w:rsidR="00584D0E" w:rsidRDefault="00584D0E" w:rsidP="00E6053C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délka praxe v požadovaném oboru odpovídajícím předmětu této veřejné zakázky </w:t>
            </w:r>
          </w:p>
          <w:p w:rsidR="00584D0E" w:rsidRPr="008324BB" w:rsidRDefault="00584D0E" w:rsidP="00E6053C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07B">
              <w:rPr>
                <w:rFonts w:asciiTheme="minorHAnsi" w:hAnsiTheme="minorHAnsi"/>
                <w:bCs/>
                <w:sz w:val="20"/>
                <w:szCs w:val="20"/>
              </w:rPr>
              <w:t>(tj.</w:t>
            </w:r>
            <w:r w:rsidRPr="004D007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bCs/>
                <w:sz w:val="20"/>
                <w:szCs w:val="20"/>
                <w:lang w:eastAsia="zh-CN"/>
              </w:rPr>
              <w:t>praxe</w:t>
            </w:r>
            <w:r w:rsidRPr="004D007B">
              <w:rPr>
                <w:rFonts w:eastAsia="Times New Roman" w:cs="Calibri"/>
                <w:bCs/>
                <w:sz w:val="20"/>
                <w:szCs w:val="20"/>
                <w:lang w:eastAsia="zh-CN"/>
              </w:rPr>
              <w:t xml:space="preserve"> v oblasti eletromontáže fotovoltaických systémů)</w:t>
            </w:r>
          </w:p>
        </w:tc>
        <w:tc>
          <w:tcPr>
            <w:tcW w:w="4696" w:type="dxa"/>
            <w:tcBorders>
              <w:top w:val="single" w:sz="6" w:space="0" w:color="auto"/>
              <w:bottom w:val="single" w:sz="6" w:space="0" w:color="auto"/>
            </w:tcBorders>
          </w:tcPr>
          <w:p w:rsidR="00584D0E" w:rsidRPr="008324BB" w:rsidRDefault="00584D0E" w:rsidP="00E6053C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584D0E" w:rsidTr="00584D0E">
        <w:tc>
          <w:tcPr>
            <w:tcW w:w="4592" w:type="dxa"/>
            <w:tcBorders>
              <w:top w:val="single" w:sz="6" w:space="0" w:color="auto"/>
              <w:bottom w:val="single" w:sz="6" w:space="0" w:color="auto"/>
            </w:tcBorders>
          </w:tcPr>
          <w:p w:rsidR="00584D0E" w:rsidRPr="008324BB" w:rsidRDefault="00584D0E" w:rsidP="00E6053C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přehled profesní praxe prostřednict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vím uvedení realizovaných dodávek</w:t>
            </w: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na kterých se technik či odborný pracovník podílel ve funkci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hlavního odborného technika</w:t>
            </w: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, jejich stručný popis (označení), termín realizace a finanční výši plnění</w:t>
            </w:r>
          </w:p>
        </w:tc>
        <w:tc>
          <w:tcPr>
            <w:tcW w:w="4696" w:type="dxa"/>
            <w:tcBorders>
              <w:top w:val="single" w:sz="6" w:space="0" w:color="auto"/>
              <w:bottom w:val="single" w:sz="6" w:space="0" w:color="auto"/>
            </w:tcBorders>
          </w:tcPr>
          <w:p w:rsidR="00584D0E" w:rsidRPr="008324BB" w:rsidRDefault="00584D0E" w:rsidP="00E6053C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584D0E" w:rsidTr="00584D0E">
        <w:tc>
          <w:tcPr>
            <w:tcW w:w="4592" w:type="dxa"/>
            <w:tcBorders>
              <w:top w:val="single" w:sz="6" w:space="0" w:color="auto"/>
              <w:bottom w:val="single" w:sz="6" w:space="0" w:color="auto"/>
            </w:tcBorders>
          </w:tcPr>
          <w:p w:rsidR="00584D0E" w:rsidRPr="008324BB" w:rsidRDefault="00584D0E" w:rsidP="00E6053C">
            <w:pPr>
              <w:spacing w:before="60" w:after="0"/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nformace, zda se jedná o zaměstnance dodavatele (účastníka) či osobu spolupracující na základě jiné smluvně podložené spolupráce </w:t>
            </w:r>
            <w:r w:rsidRPr="008324BB">
              <w:rPr>
                <w:rFonts w:asciiTheme="minorHAnsi" w:hAnsiTheme="minorHAnsi"/>
                <w:bCs/>
                <w:i/>
                <w:sz w:val="20"/>
                <w:szCs w:val="20"/>
              </w:rPr>
              <w:t>(v případě, že nejde o zaměstnance účastníka, pak je dodavatel (účastník) povinen doložit prostou kopii takové smlouvy s příslušným technikem či odborným pracovníkem a dále dodržet veškeré povinnosti o prokazování kvalifikace prostřednictvím jiných osob dle ustanovení § 83 zákona)</w:t>
            </w:r>
          </w:p>
        </w:tc>
        <w:tc>
          <w:tcPr>
            <w:tcW w:w="4696" w:type="dxa"/>
            <w:tcBorders>
              <w:top w:val="single" w:sz="6" w:space="0" w:color="auto"/>
              <w:bottom w:val="single" w:sz="6" w:space="0" w:color="auto"/>
            </w:tcBorders>
          </w:tcPr>
          <w:p w:rsidR="00584D0E" w:rsidRPr="008324BB" w:rsidRDefault="00584D0E" w:rsidP="00E6053C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584D0E" w:rsidTr="00584D0E">
        <w:tc>
          <w:tcPr>
            <w:tcW w:w="4592" w:type="dxa"/>
            <w:tcBorders>
              <w:top w:val="single" w:sz="6" w:space="0" w:color="auto"/>
            </w:tcBorders>
          </w:tcPr>
          <w:p w:rsidR="00584D0E" w:rsidRDefault="00584D0E" w:rsidP="00E6053C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kontaktní osoba dodavatele (účastníka) k ověření správnosti doložených údajů o předmětné osobě odborného technického pracovníka </w:t>
            </w:r>
          </w:p>
          <w:p w:rsidR="00584D0E" w:rsidRPr="008324BB" w:rsidRDefault="00584D0E" w:rsidP="00E6053C">
            <w:pPr>
              <w:spacing w:after="0"/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>(jméno a příjmení, telefon, e-mail)</w:t>
            </w:r>
          </w:p>
        </w:tc>
        <w:tc>
          <w:tcPr>
            <w:tcW w:w="4696" w:type="dxa"/>
            <w:tcBorders>
              <w:top w:val="single" w:sz="6" w:space="0" w:color="auto"/>
            </w:tcBorders>
          </w:tcPr>
          <w:p w:rsidR="00584D0E" w:rsidRPr="008324BB" w:rsidRDefault="00584D0E" w:rsidP="00E6053C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584D0E" w:rsidRDefault="00584D0E" w:rsidP="00584D0E">
      <w:pPr>
        <w:spacing w:before="60" w:after="0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584D0E" w:rsidRPr="004D007B" w:rsidRDefault="00584D0E" w:rsidP="00584D0E">
      <w:pPr>
        <w:pStyle w:val="Odstavecseseznamem"/>
        <w:numPr>
          <w:ilvl w:val="0"/>
          <w:numId w:val="15"/>
        </w:numPr>
        <w:spacing w:before="60" w:after="60" w:line="276" w:lineRule="auto"/>
        <w:ind w:left="426" w:hanging="426"/>
        <w:jc w:val="both"/>
        <w:rPr>
          <w:rFonts w:ascii="Calibri" w:hAnsi="Calibri" w:cs="Calibri"/>
          <w:b/>
          <w:bCs/>
          <w:lang w:eastAsia="zh-CN"/>
        </w:rPr>
      </w:pPr>
      <w:r w:rsidRPr="004D007B">
        <w:rPr>
          <w:rFonts w:ascii="Calibri" w:hAnsi="Calibri" w:cs="Calibri"/>
          <w:b/>
          <w:bCs/>
          <w:u w:val="single"/>
          <w:lang w:eastAsia="zh-CN"/>
        </w:rPr>
        <w:t>min. 1 osobu oprávněnou provádět revize elektrických zařízení</w:t>
      </w:r>
      <w:r w:rsidRPr="004D007B">
        <w:rPr>
          <w:rFonts w:ascii="Calibri" w:hAnsi="Calibri" w:cs="Calibri"/>
          <w:b/>
          <w:bCs/>
          <w:lang w:eastAsia="zh-CN"/>
        </w:rPr>
        <w:t>, která bude disponovat následujícími předpoklady:</w:t>
      </w:r>
    </w:p>
    <w:p w:rsidR="00584D0E" w:rsidRPr="004D007B" w:rsidRDefault="00584D0E" w:rsidP="00584D0E">
      <w:pPr>
        <w:numPr>
          <w:ilvl w:val="0"/>
          <w:numId w:val="14"/>
        </w:numPr>
        <w:suppressAutoHyphens/>
        <w:spacing w:before="60" w:after="60"/>
        <w:ind w:left="709" w:hanging="283"/>
        <w:contextualSpacing/>
        <w:jc w:val="both"/>
        <w:rPr>
          <w:rFonts w:eastAsia="Times New Roman" w:cs="Calibri"/>
          <w:bCs/>
          <w:sz w:val="24"/>
          <w:szCs w:val="24"/>
          <w:lang w:eastAsia="zh-CN"/>
        </w:rPr>
      </w:pPr>
      <w:r w:rsidRPr="004D007B">
        <w:rPr>
          <w:rFonts w:eastAsia="Times New Roman" w:cs="Calibri"/>
          <w:bCs/>
          <w:sz w:val="24"/>
          <w:szCs w:val="24"/>
          <w:lang w:eastAsia="zh-CN"/>
        </w:rPr>
        <w:t>min. středoškolské v elektrotechnickém oboru</w:t>
      </w:r>
    </w:p>
    <w:p w:rsidR="00584D0E" w:rsidRPr="004D007B" w:rsidRDefault="00584D0E" w:rsidP="00584D0E">
      <w:pPr>
        <w:numPr>
          <w:ilvl w:val="0"/>
          <w:numId w:val="14"/>
        </w:numPr>
        <w:suppressAutoHyphens/>
        <w:spacing w:before="60" w:after="60"/>
        <w:ind w:left="709" w:hanging="283"/>
        <w:contextualSpacing/>
        <w:jc w:val="both"/>
        <w:rPr>
          <w:rFonts w:eastAsia="Times New Roman" w:cs="Calibri"/>
          <w:bCs/>
          <w:sz w:val="24"/>
          <w:szCs w:val="24"/>
          <w:lang w:eastAsia="zh-CN"/>
        </w:rPr>
      </w:pPr>
      <w:r w:rsidRPr="004D007B">
        <w:rPr>
          <w:rFonts w:eastAsia="Times New Roman" w:cs="Calibri"/>
          <w:bCs/>
          <w:spacing w:val="-4"/>
          <w:sz w:val="24"/>
          <w:szCs w:val="24"/>
          <w:lang w:eastAsia="zh-CN"/>
        </w:rPr>
        <w:t xml:space="preserve">prokáže osvědčení (oprávnění) dle § 9 vyhlášky 50/1978 Sb., o odborné způsobilosti v elektrotechnice, </w:t>
      </w:r>
      <w:r w:rsidRPr="004D007B">
        <w:rPr>
          <w:rFonts w:eastAsia="Times New Roman" w:cs="Calibri"/>
          <w:spacing w:val="-4"/>
          <w:sz w:val="24"/>
          <w:szCs w:val="24"/>
          <w:lang w:eastAsia="zh-CN"/>
        </w:rPr>
        <w:t>v účinném znění, pro provádění revizí elektrických zařízení</w:t>
      </w:r>
      <w:r w:rsidRPr="004D007B">
        <w:rPr>
          <w:rFonts w:ascii="Arial Narrow" w:eastAsia="Times New Roman" w:hAnsi="Arial Narrow" w:cs="Arial"/>
          <w:sz w:val="24"/>
          <w:szCs w:val="24"/>
          <w:lang w:eastAsia="zh-CN"/>
        </w:rPr>
        <w:t>;</w:t>
      </w:r>
    </w:p>
    <w:p w:rsidR="00584D0E" w:rsidRPr="004D007B" w:rsidRDefault="00584D0E" w:rsidP="00584D0E">
      <w:pPr>
        <w:numPr>
          <w:ilvl w:val="0"/>
          <w:numId w:val="14"/>
        </w:numPr>
        <w:suppressAutoHyphens/>
        <w:spacing w:before="60" w:after="60"/>
        <w:ind w:left="709" w:hanging="283"/>
        <w:contextualSpacing/>
        <w:jc w:val="both"/>
        <w:rPr>
          <w:rFonts w:eastAsia="Times New Roman" w:cs="Calibri"/>
          <w:bCs/>
          <w:sz w:val="24"/>
          <w:szCs w:val="24"/>
          <w:lang w:eastAsia="zh-CN"/>
        </w:rPr>
      </w:pPr>
      <w:r w:rsidRPr="004D007B">
        <w:rPr>
          <w:rFonts w:eastAsia="Times New Roman" w:cs="Calibri"/>
          <w:bCs/>
          <w:sz w:val="24"/>
          <w:szCs w:val="24"/>
          <w:lang w:eastAsia="zh-CN"/>
        </w:rPr>
        <w:t>prokáže praxi v délce min. 5 let v požadovaném oboru.</w:t>
      </w:r>
    </w:p>
    <w:p w:rsidR="00584D0E" w:rsidRPr="00460D89" w:rsidRDefault="00584D0E" w:rsidP="00584D0E">
      <w:pPr>
        <w:tabs>
          <w:tab w:val="left" w:pos="0"/>
        </w:tabs>
        <w:spacing w:after="60"/>
        <w:rPr>
          <w:rFonts w:cs="Calibri"/>
          <w:b/>
          <w:sz w:val="12"/>
          <w:szCs w:val="12"/>
          <w:u w:val="single"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ook w:val="04A0"/>
      </w:tblPr>
      <w:tblGrid>
        <w:gridCol w:w="4592"/>
        <w:gridCol w:w="4696"/>
      </w:tblGrid>
      <w:tr w:rsidR="00584D0E" w:rsidTr="00E6053C">
        <w:tc>
          <w:tcPr>
            <w:tcW w:w="9322" w:type="dxa"/>
            <w:gridSpan w:val="2"/>
            <w:tcBorders>
              <w:bottom w:val="double" w:sz="4" w:space="0" w:color="auto"/>
            </w:tcBorders>
          </w:tcPr>
          <w:p w:rsidR="00584D0E" w:rsidRPr="008324BB" w:rsidRDefault="00584D0E" w:rsidP="00E6053C">
            <w:pPr>
              <w:spacing w:before="60"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TECHNIK REVIZE ELEKTRICKÝCH ZAŘÍZENÍ</w:t>
            </w:r>
          </w:p>
        </w:tc>
      </w:tr>
      <w:tr w:rsidR="00584D0E" w:rsidTr="00E6053C">
        <w:tc>
          <w:tcPr>
            <w:tcW w:w="4606" w:type="dxa"/>
            <w:tcBorders>
              <w:bottom w:val="single" w:sz="6" w:space="0" w:color="auto"/>
            </w:tcBorders>
          </w:tcPr>
          <w:p w:rsidR="00584D0E" w:rsidRPr="008324BB" w:rsidRDefault="00584D0E" w:rsidP="00E6053C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jméno a příjmení technika či odborného pracovníka</w:t>
            </w:r>
          </w:p>
        </w:tc>
        <w:tc>
          <w:tcPr>
            <w:tcW w:w="4716" w:type="dxa"/>
            <w:tcBorders>
              <w:bottom w:val="single" w:sz="6" w:space="0" w:color="auto"/>
            </w:tcBorders>
          </w:tcPr>
          <w:p w:rsidR="00584D0E" w:rsidRPr="008324BB" w:rsidRDefault="00584D0E" w:rsidP="00E6053C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584D0E" w:rsidTr="00E6053C"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584D0E" w:rsidRDefault="00584D0E" w:rsidP="00E6053C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číslo autorizace dle údajů v zápisu v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ČKAIT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  <w:p w:rsidR="00584D0E" w:rsidRPr="008324BB" w:rsidRDefault="00584D0E" w:rsidP="00E6053C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07B">
              <w:rPr>
                <w:rFonts w:asciiTheme="minorHAnsi" w:hAnsiTheme="minorHAnsi"/>
                <w:bCs/>
                <w:i/>
                <w:sz w:val="20"/>
                <w:szCs w:val="20"/>
              </w:rPr>
              <w:t>(</w:t>
            </w:r>
            <w:r w:rsidRPr="0083357B">
              <w:rPr>
                <w:rFonts w:cs="Calibri"/>
                <w:bCs/>
                <w:i/>
              </w:rPr>
              <w:t>je-li takový technický pracovník v ČKAIT zapsán</w:t>
            </w:r>
            <w:r>
              <w:rPr>
                <w:rFonts w:cs="Calibri"/>
                <w:bCs/>
                <w:i/>
              </w:rPr>
              <w:t>)</w:t>
            </w:r>
          </w:p>
        </w:tc>
        <w:tc>
          <w:tcPr>
            <w:tcW w:w="4716" w:type="dxa"/>
            <w:tcBorders>
              <w:top w:val="single" w:sz="6" w:space="0" w:color="auto"/>
              <w:bottom w:val="single" w:sz="6" w:space="0" w:color="auto"/>
            </w:tcBorders>
          </w:tcPr>
          <w:p w:rsidR="00584D0E" w:rsidRPr="008324BB" w:rsidRDefault="00584D0E" w:rsidP="00E6053C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584D0E" w:rsidTr="00E6053C"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584D0E" w:rsidRPr="008324BB" w:rsidRDefault="00584D0E" w:rsidP="00E6053C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dosažené vzdělání</w:t>
            </w:r>
          </w:p>
        </w:tc>
        <w:tc>
          <w:tcPr>
            <w:tcW w:w="4716" w:type="dxa"/>
            <w:tcBorders>
              <w:top w:val="single" w:sz="6" w:space="0" w:color="auto"/>
              <w:bottom w:val="single" w:sz="6" w:space="0" w:color="auto"/>
            </w:tcBorders>
          </w:tcPr>
          <w:p w:rsidR="00584D0E" w:rsidRPr="008324BB" w:rsidRDefault="00584D0E" w:rsidP="00E6053C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584D0E" w:rsidTr="00E6053C"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584D0E" w:rsidRPr="008324BB" w:rsidRDefault="00584D0E" w:rsidP="00E6053C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pozice a funkční zařazení u dodavatele (účastníka)</w:t>
            </w:r>
          </w:p>
        </w:tc>
        <w:tc>
          <w:tcPr>
            <w:tcW w:w="4716" w:type="dxa"/>
            <w:tcBorders>
              <w:top w:val="single" w:sz="6" w:space="0" w:color="auto"/>
              <w:bottom w:val="single" w:sz="6" w:space="0" w:color="auto"/>
            </w:tcBorders>
          </w:tcPr>
          <w:p w:rsidR="00584D0E" w:rsidRPr="008324BB" w:rsidRDefault="00584D0E" w:rsidP="00E6053C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584D0E" w:rsidTr="00E6053C"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584D0E" w:rsidRDefault="00584D0E" w:rsidP="00E6053C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délka praxe v požadovaném oboru odpovídajícím předmětu této veřejné zakázky </w:t>
            </w:r>
          </w:p>
          <w:p w:rsidR="00584D0E" w:rsidRPr="008324BB" w:rsidRDefault="00584D0E" w:rsidP="00E6053C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07B">
              <w:rPr>
                <w:rFonts w:asciiTheme="minorHAnsi" w:hAnsiTheme="minorHAnsi"/>
                <w:bCs/>
                <w:sz w:val="20"/>
                <w:szCs w:val="20"/>
              </w:rPr>
              <w:t>(tj.</w:t>
            </w:r>
            <w:r w:rsidRPr="004D007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bCs/>
                <w:sz w:val="20"/>
                <w:szCs w:val="20"/>
                <w:lang w:eastAsia="zh-CN"/>
              </w:rPr>
              <w:t>praxe v oblasti revizí elektrických zařízení</w:t>
            </w:r>
            <w:r w:rsidRPr="004D007B">
              <w:rPr>
                <w:rFonts w:eastAsia="Times New Roman" w:cs="Calibri"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4716" w:type="dxa"/>
            <w:tcBorders>
              <w:top w:val="single" w:sz="6" w:space="0" w:color="auto"/>
              <w:bottom w:val="single" w:sz="6" w:space="0" w:color="auto"/>
            </w:tcBorders>
          </w:tcPr>
          <w:p w:rsidR="00584D0E" w:rsidRPr="008324BB" w:rsidRDefault="00584D0E" w:rsidP="00E6053C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584D0E" w:rsidTr="00E6053C"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584D0E" w:rsidRPr="008324BB" w:rsidRDefault="00584D0E" w:rsidP="00E6053C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přehled profesní praxe prostřednict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vím uvedení realizovaných dodávek</w:t>
            </w: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na kterých se technik či odborný pracovník podílel ve funkci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technika revize elektrických zařízení</w:t>
            </w: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, jejich stručný popis (označení), termín realizace a finanční výši plnění</w:t>
            </w:r>
          </w:p>
        </w:tc>
        <w:tc>
          <w:tcPr>
            <w:tcW w:w="4716" w:type="dxa"/>
            <w:tcBorders>
              <w:top w:val="single" w:sz="6" w:space="0" w:color="auto"/>
              <w:bottom w:val="single" w:sz="6" w:space="0" w:color="auto"/>
            </w:tcBorders>
          </w:tcPr>
          <w:p w:rsidR="00584D0E" w:rsidRPr="008324BB" w:rsidRDefault="00584D0E" w:rsidP="00E6053C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584D0E" w:rsidTr="00E6053C"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584D0E" w:rsidRPr="008324BB" w:rsidRDefault="00584D0E" w:rsidP="00E6053C">
            <w:pPr>
              <w:spacing w:before="60" w:after="0"/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nformace, zda se jedná o zaměstnance dodavatele (účastníka) či osobu spolupracující na základě jiné smluvně podložené spolupráce </w:t>
            </w:r>
            <w:r w:rsidRPr="008324BB">
              <w:rPr>
                <w:rFonts w:asciiTheme="minorHAnsi" w:hAnsiTheme="minorHAnsi"/>
                <w:bCs/>
                <w:i/>
                <w:sz w:val="20"/>
                <w:szCs w:val="20"/>
              </w:rPr>
              <w:t>(v případě, že nejde o zaměstnance účastníka, pak je dodavatel (účastník) povinen doložit prostou kopii takové smlouvy s příslušným technikem či odborným pracovníkem a dále dodržet veškeré povinnosti o prokazování kvalifikace prostřednictvím jiných osob dle ustanovení § 83 zákona)</w:t>
            </w:r>
          </w:p>
        </w:tc>
        <w:tc>
          <w:tcPr>
            <w:tcW w:w="4716" w:type="dxa"/>
            <w:tcBorders>
              <w:top w:val="single" w:sz="6" w:space="0" w:color="auto"/>
              <w:bottom w:val="single" w:sz="6" w:space="0" w:color="auto"/>
            </w:tcBorders>
          </w:tcPr>
          <w:p w:rsidR="00584D0E" w:rsidRPr="008324BB" w:rsidRDefault="00584D0E" w:rsidP="00E6053C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584D0E" w:rsidTr="00E6053C">
        <w:tc>
          <w:tcPr>
            <w:tcW w:w="4606" w:type="dxa"/>
            <w:tcBorders>
              <w:top w:val="single" w:sz="6" w:space="0" w:color="auto"/>
            </w:tcBorders>
          </w:tcPr>
          <w:p w:rsidR="00584D0E" w:rsidRPr="008324BB" w:rsidRDefault="00584D0E" w:rsidP="00E6053C">
            <w:pPr>
              <w:spacing w:before="60" w:after="0"/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kontaktní osoba dodavatele (účastníka) k ověření správnosti doložených údajů o předmětné osobě odborného technického pracovníka </w:t>
            </w: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>(jméno a příjmení, telefon, e-mail)</w:t>
            </w:r>
          </w:p>
        </w:tc>
        <w:tc>
          <w:tcPr>
            <w:tcW w:w="4716" w:type="dxa"/>
            <w:tcBorders>
              <w:top w:val="single" w:sz="6" w:space="0" w:color="auto"/>
            </w:tcBorders>
          </w:tcPr>
          <w:p w:rsidR="00584D0E" w:rsidRPr="008324BB" w:rsidRDefault="00584D0E" w:rsidP="00E6053C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F85AE5" w:rsidRDefault="00F85AE5" w:rsidP="00F85AE5">
      <w:pPr>
        <w:spacing w:before="60" w:after="0"/>
        <w:jc w:val="both"/>
        <w:rPr>
          <w:rFonts w:asciiTheme="minorHAnsi" w:hAnsiTheme="minorHAnsi"/>
          <w:b/>
          <w:bCs/>
          <w:i/>
          <w:sz w:val="12"/>
          <w:szCs w:val="12"/>
        </w:rPr>
      </w:pPr>
    </w:p>
    <w:p w:rsidR="00434590" w:rsidRDefault="00434590" w:rsidP="00434590">
      <w:pPr>
        <w:spacing w:before="60" w:after="0"/>
        <w:jc w:val="both"/>
        <w:rPr>
          <w:rFonts w:asciiTheme="minorHAnsi" w:hAnsiTheme="minorHAnsi"/>
          <w:bCs/>
          <w:i/>
          <w:sz w:val="24"/>
          <w:szCs w:val="24"/>
        </w:rPr>
      </w:pPr>
      <w:r w:rsidRPr="00A75F99">
        <w:rPr>
          <w:rFonts w:asciiTheme="minorHAnsi" w:hAnsiTheme="minorHAnsi"/>
          <w:b/>
          <w:bCs/>
          <w:i/>
          <w:sz w:val="24"/>
          <w:szCs w:val="24"/>
        </w:rPr>
        <w:lastRenderedPageBreak/>
        <w:t xml:space="preserve">Přílohou tohoto seznamu techniků a odborných pracovníků </w:t>
      </w:r>
      <w:r w:rsidRPr="00A75F99">
        <w:rPr>
          <w:rFonts w:asciiTheme="minorHAnsi" w:hAnsiTheme="minorHAnsi"/>
          <w:i/>
          <w:sz w:val="24"/>
          <w:szCs w:val="24"/>
        </w:rPr>
        <w:t>obsahujícího seznam techniků a odborných pracovníků, jež se budou podílet na plnění</w:t>
      </w:r>
      <w:r>
        <w:rPr>
          <w:rFonts w:asciiTheme="minorHAnsi" w:hAnsiTheme="minorHAnsi"/>
          <w:i/>
          <w:sz w:val="24"/>
          <w:szCs w:val="24"/>
        </w:rPr>
        <w:t xml:space="preserve"> této</w:t>
      </w:r>
      <w:r w:rsidRPr="00A75F99">
        <w:rPr>
          <w:rFonts w:asciiTheme="minorHAnsi" w:hAnsiTheme="minorHAnsi"/>
          <w:i/>
          <w:sz w:val="24"/>
          <w:szCs w:val="24"/>
        </w:rPr>
        <w:t xml:space="preserve"> zakázky ve smyslu výše uvedeného, musí být k uvedenému technickému odbornému pracovníkovi doložen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A75F99">
        <w:rPr>
          <w:rFonts w:asciiTheme="minorHAnsi" w:hAnsiTheme="minorHAnsi"/>
          <w:b/>
          <w:i/>
          <w:sz w:val="24"/>
          <w:szCs w:val="24"/>
          <w:u w:val="single"/>
        </w:rPr>
        <w:t>profesní životopis</w:t>
      </w:r>
      <w:r w:rsidRPr="00A75F99">
        <w:rPr>
          <w:rFonts w:asciiTheme="minorHAnsi" w:hAnsiTheme="minorHAnsi"/>
          <w:b/>
          <w:i/>
          <w:sz w:val="24"/>
          <w:szCs w:val="24"/>
        </w:rPr>
        <w:t xml:space="preserve">, </w:t>
      </w:r>
      <w:r w:rsidRPr="00A75F99">
        <w:rPr>
          <w:rFonts w:asciiTheme="minorHAnsi" w:hAnsiTheme="minorHAnsi"/>
          <w:bCs/>
          <w:i/>
          <w:sz w:val="24"/>
          <w:szCs w:val="24"/>
        </w:rPr>
        <w:t>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434590" w:rsidRPr="00AD103C" w:rsidRDefault="00434590" w:rsidP="00434590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4"/>
          <w:szCs w:val="24"/>
        </w:rPr>
      </w:pPr>
      <w:r w:rsidRPr="00AD103C">
        <w:rPr>
          <w:rFonts w:asciiTheme="minorHAnsi" w:hAnsiTheme="minorHAnsi"/>
          <w:bCs/>
          <w:i/>
          <w:sz w:val="24"/>
          <w:szCs w:val="24"/>
        </w:rPr>
        <w:t>jméno a příjmení osoby;</w:t>
      </w:r>
    </w:p>
    <w:p w:rsidR="00434590" w:rsidRPr="00AD103C" w:rsidRDefault="00434590" w:rsidP="00434590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4"/>
          <w:szCs w:val="24"/>
        </w:rPr>
      </w:pPr>
      <w:r w:rsidRPr="00AD103C">
        <w:rPr>
          <w:rFonts w:asciiTheme="minorHAnsi" w:hAnsiTheme="minorHAnsi"/>
          <w:bCs/>
          <w:i/>
          <w:sz w:val="24"/>
          <w:szCs w:val="24"/>
        </w:rPr>
        <w:t>označení funkční pozice a náplně práce;</w:t>
      </w:r>
    </w:p>
    <w:p w:rsidR="00434590" w:rsidRPr="00AD103C" w:rsidRDefault="00434590" w:rsidP="00434590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4"/>
          <w:szCs w:val="24"/>
        </w:rPr>
      </w:pPr>
      <w:r w:rsidRPr="00AD103C">
        <w:rPr>
          <w:rFonts w:asciiTheme="minorHAnsi" w:hAnsiTheme="minorHAnsi"/>
          <w:bCs/>
          <w:i/>
          <w:sz w:val="24"/>
          <w:szCs w:val="24"/>
        </w:rPr>
        <w:t>dosažené vzdělání;</w:t>
      </w:r>
    </w:p>
    <w:p w:rsidR="00434590" w:rsidRPr="00AD103C" w:rsidRDefault="00434590" w:rsidP="00434590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4"/>
          <w:szCs w:val="24"/>
        </w:rPr>
      </w:pPr>
      <w:r w:rsidRPr="00AD103C">
        <w:rPr>
          <w:rFonts w:asciiTheme="minorHAnsi" w:hAnsiTheme="minorHAnsi"/>
          <w:bCs/>
          <w:i/>
          <w:sz w:val="24"/>
          <w:szCs w:val="24"/>
        </w:rPr>
        <w:t>přehled profesní praxe a její délky v relevantním oboru k předmětu této veřejné zakázky</w:t>
      </w:r>
      <w:r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AD103C">
        <w:rPr>
          <w:rFonts w:asciiTheme="minorHAnsi" w:hAnsiTheme="minorHAnsi"/>
          <w:bCs/>
          <w:i/>
          <w:sz w:val="24"/>
          <w:szCs w:val="24"/>
        </w:rPr>
        <w:t>včetně uvedení realizovaných staveb, jejich stručného popisu a finanční výše plnění;</w:t>
      </w:r>
    </w:p>
    <w:p w:rsidR="00434590" w:rsidRPr="00AD103C" w:rsidRDefault="00434590" w:rsidP="00434590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4"/>
          <w:szCs w:val="24"/>
        </w:rPr>
      </w:pPr>
      <w:r w:rsidRPr="00AD103C">
        <w:rPr>
          <w:rFonts w:asciiTheme="minorHAnsi" w:hAnsiTheme="minorHAnsi"/>
          <w:bCs/>
          <w:i/>
          <w:sz w:val="24"/>
          <w:szCs w:val="24"/>
        </w:rPr>
        <w:t xml:space="preserve">prohlášení: </w:t>
      </w:r>
      <w:r w:rsidRPr="00AD103C">
        <w:rPr>
          <w:rFonts w:asciiTheme="minorHAnsi" w:hAnsiTheme="minorHAnsi"/>
          <w:b/>
          <w:bCs/>
          <w:i/>
          <w:sz w:val="24"/>
          <w:szCs w:val="24"/>
        </w:rPr>
        <w:t>„čestně prohlašuji, že veškeré informace a údaje uvedené v tomto životopise jsou pravdivé“</w:t>
      </w:r>
      <w:r w:rsidRPr="00AD103C">
        <w:rPr>
          <w:rFonts w:asciiTheme="minorHAnsi" w:hAnsiTheme="minorHAnsi"/>
          <w:bCs/>
          <w:i/>
          <w:sz w:val="24"/>
          <w:szCs w:val="24"/>
        </w:rPr>
        <w:t>;</w:t>
      </w:r>
    </w:p>
    <w:p w:rsidR="00434590" w:rsidRDefault="00434590" w:rsidP="00434590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4"/>
          <w:szCs w:val="24"/>
        </w:rPr>
      </w:pPr>
      <w:r w:rsidRPr="00AD103C">
        <w:rPr>
          <w:rFonts w:asciiTheme="minorHAnsi" w:hAnsiTheme="minorHAnsi"/>
          <w:bCs/>
          <w:i/>
          <w:sz w:val="24"/>
          <w:szCs w:val="24"/>
        </w:rPr>
        <w:t>vlastnoruční podpis osoby, o jejíž životopis se jedná.</w:t>
      </w:r>
    </w:p>
    <w:p w:rsidR="00434590" w:rsidRDefault="00434590" w:rsidP="00434590">
      <w:pPr>
        <w:suppressAutoHyphens/>
        <w:spacing w:after="0"/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434590" w:rsidRDefault="00434590" w:rsidP="00434590">
      <w:pPr>
        <w:suppressAutoHyphens/>
        <w:spacing w:after="0"/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434590" w:rsidRDefault="00434590" w:rsidP="00434590">
      <w:pPr>
        <w:suppressAutoHyphens/>
        <w:spacing w:after="0"/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434590" w:rsidRDefault="00434590" w:rsidP="004345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34590" w:rsidRPr="00A75F99" w:rsidRDefault="00E6707D" w:rsidP="004345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8" o:spid="_x0000_s1049" type="#_x0000_t32" style="position:absolute;margin-left:175.15pt;margin-top:15.45pt;width:120.7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7" o:spid="_x0000_s1048" type="#_x0000_t32" style="position:absolute;margin-left:14.65pt;margin-top:15.45pt;width:120.7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434590" w:rsidRPr="00A75F99">
        <w:rPr>
          <w:rFonts w:asciiTheme="minorHAnsi" w:hAnsiTheme="minorHAnsi"/>
          <w:sz w:val="24"/>
          <w:szCs w:val="24"/>
        </w:rPr>
        <w:t>V</w:t>
      </w:r>
      <w:r w:rsidR="00434590" w:rsidRPr="00A75F99">
        <w:rPr>
          <w:rFonts w:asciiTheme="minorHAnsi" w:hAnsiTheme="minorHAnsi"/>
          <w:sz w:val="24"/>
          <w:szCs w:val="24"/>
        </w:rPr>
        <w:tab/>
      </w:r>
      <w:r w:rsidR="00434590" w:rsidRPr="00A75F99">
        <w:rPr>
          <w:rFonts w:asciiTheme="minorHAnsi" w:hAnsiTheme="minorHAnsi"/>
          <w:sz w:val="24"/>
          <w:szCs w:val="24"/>
        </w:rPr>
        <w:tab/>
        <w:t>, dne</w:t>
      </w:r>
      <w:r w:rsidR="00434590" w:rsidRPr="00A75F99">
        <w:rPr>
          <w:rFonts w:asciiTheme="minorHAnsi" w:hAnsiTheme="minorHAnsi"/>
          <w:sz w:val="24"/>
          <w:szCs w:val="24"/>
        </w:rPr>
        <w:tab/>
      </w:r>
    </w:p>
    <w:p w:rsidR="00434590" w:rsidRPr="00A75F99" w:rsidRDefault="00434590" w:rsidP="0043459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34590" w:rsidRDefault="00434590" w:rsidP="0043459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34590" w:rsidRDefault="00434590" w:rsidP="0043459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973B9" w:rsidRDefault="000973B9" w:rsidP="0043459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34590" w:rsidRPr="00A75F99" w:rsidRDefault="00434590" w:rsidP="0043459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75F99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434590" w:rsidRPr="00A75F99" w:rsidRDefault="00E6707D" w:rsidP="0043459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E6707D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2" o:spid="_x0000_s1050" type="#_x0000_t32" style="position:absolute;margin-left:254.65pt;margin-top:15.25pt;width:199.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434590" w:rsidRPr="00A75F99">
        <w:rPr>
          <w:rFonts w:asciiTheme="minorHAnsi" w:hAnsiTheme="minorHAnsi"/>
          <w:sz w:val="24"/>
          <w:szCs w:val="24"/>
        </w:rPr>
        <w:t>oprávněné zastupovat</w:t>
      </w:r>
      <w:r w:rsidR="00434590">
        <w:rPr>
          <w:rFonts w:asciiTheme="minorHAnsi" w:hAnsiTheme="minorHAnsi"/>
          <w:sz w:val="24"/>
          <w:szCs w:val="24"/>
        </w:rPr>
        <w:t xml:space="preserve"> </w:t>
      </w:r>
      <w:r w:rsidR="00434590">
        <w:rPr>
          <w:sz w:val="24"/>
          <w:szCs w:val="24"/>
        </w:rPr>
        <w:t>účastníka (dodavatele)</w:t>
      </w:r>
      <w:r w:rsidR="00434590" w:rsidRPr="00E66EC1">
        <w:rPr>
          <w:sz w:val="24"/>
          <w:szCs w:val="24"/>
        </w:rPr>
        <w:t>:</w:t>
      </w:r>
      <w:r w:rsidR="00434590" w:rsidRPr="00A75F99">
        <w:rPr>
          <w:rFonts w:asciiTheme="minorHAnsi" w:hAnsiTheme="minorHAnsi"/>
          <w:sz w:val="24"/>
          <w:szCs w:val="24"/>
        </w:rPr>
        <w:tab/>
      </w:r>
    </w:p>
    <w:p w:rsidR="00434590" w:rsidRPr="00A75F99" w:rsidRDefault="00434590" w:rsidP="0043459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34590" w:rsidRDefault="00434590" w:rsidP="0043459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0973B9" w:rsidRDefault="000973B9" w:rsidP="0043459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F413C3" w:rsidRDefault="00F413C3" w:rsidP="0043459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434590" w:rsidRPr="00566C33" w:rsidRDefault="00434590" w:rsidP="0043459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>
        <w:rPr>
          <w:rFonts w:asciiTheme="minorHAnsi" w:hAnsiTheme="minorHAnsi" w:cs="Arial"/>
          <w:sz w:val="24"/>
          <w:szCs w:val="24"/>
        </w:rPr>
        <w:t>účastníka</w:t>
      </w:r>
      <w:r w:rsidRPr="00566C33">
        <w:rPr>
          <w:rFonts w:asciiTheme="minorHAnsi" w:hAnsiTheme="minorHAnsi" w:cs="Arial"/>
          <w:sz w:val="24"/>
          <w:szCs w:val="24"/>
        </w:rPr>
        <w:t xml:space="preserve"> a podpis osoby</w:t>
      </w:r>
    </w:p>
    <w:p w:rsidR="00434590" w:rsidRPr="00566C33" w:rsidRDefault="00E6707D" w:rsidP="0043459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1" type="#_x0000_t32" style="position:absolute;left:0;text-align:left;margin-left:254.65pt;margin-top:14.3pt;width:199.5pt;height:0;z-index:251678720" o:connectortype="straight"/>
        </w:pict>
      </w:r>
      <w:r w:rsidR="00434590" w:rsidRPr="00566C33">
        <w:rPr>
          <w:rFonts w:asciiTheme="minorHAnsi" w:hAnsiTheme="minorHAnsi" w:cs="Arial"/>
          <w:sz w:val="24"/>
          <w:szCs w:val="24"/>
        </w:rPr>
        <w:t>oprávněné zastupovat</w:t>
      </w:r>
      <w:r w:rsidR="00434590">
        <w:rPr>
          <w:rFonts w:asciiTheme="minorHAnsi" w:hAnsiTheme="minorHAnsi" w:cs="Arial"/>
          <w:sz w:val="24"/>
          <w:szCs w:val="24"/>
        </w:rPr>
        <w:t xml:space="preserve"> </w:t>
      </w:r>
      <w:r w:rsidR="00434590">
        <w:rPr>
          <w:rFonts w:asciiTheme="minorHAnsi" w:hAnsiTheme="minorHAnsi"/>
          <w:sz w:val="24"/>
          <w:szCs w:val="24"/>
        </w:rPr>
        <w:t>účastníka (dodavatele)</w:t>
      </w:r>
      <w:r w:rsidR="00434590" w:rsidRPr="00566C33">
        <w:rPr>
          <w:rFonts w:asciiTheme="minorHAnsi" w:hAnsiTheme="minorHAnsi"/>
          <w:sz w:val="24"/>
          <w:szCs w:val="24"/>
        </w:rPr>
        <w:t>:</w:t>
      </w:r>
      <w:r w:rsidR="00434590" w:rsidRPr="00566C33">
        <w:rPr>
          <w:rFonts w:asciiTheme="minorHAnsi" w:hAnsiTheme="minorHAnsi" w:cs="Arial"/>
          <w:sz w:val="24"/>
          <w:szCs w:val="24"/>
        </w:rPr>
        <w:tab/>
      </w:r>
    </w:p>
    <w:p w:rsidR="00B37B95" w:rsidRPr="00A75F99" w:rsidRDefault="00B37B95" w:rsidP="00A75F99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B37B95" w:rsidRPr="00A75F99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4E7" w:rsidRDefault="000554E7" w:rsidP="0003428A">
      <w:pPr>
        <w:spacing w:after="0" w:line="240" w:lineRule="auto"/>
      </w:pPr>
      <w:r>
        <w:separator/>
      </w:r>
    </w:p>
  </w:endnote>
  <w:endnote w:type="continuationSeparator" w:id="0">
    <w:p w:rsidR="000554E7" w:rsidRDefault="000554E7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34B89" w:rsidP="00A45048">
    <w:pPr>
      <w:pStyle w:val="Zhlav"/>
      <w:rPr>
        <w:sz w:val="6"/>
        <w:szCs w:val="6"/>
      </w:rPr>
    </w:pPr>
    <w:r w:rsidRPr="00A34B89">
      <w:rPr>
        <w:noProof/>
        <w:sz w:val="6"/>
        <w:szCs w:val="6"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4119880</wp:posOffset>
          </wp:positionH>
          <wp:positionV relativeFrom="paragraph">
            <wp:posOffset>-394335</wp:posOffset>
          </wp:positionV>
          <wp:extent cx="1743075" cy="847725"/>
          <wp:effectExtent l="19050" t="0" r="9525" b="0"/>
          <wp:wrapNone/>
          <wp:docPr id="36" name="obrázek 3" descr="C:\Users\Alena\AppData\Local\Temp\Rar$DIa0.736\MPO - cz-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na\AppData\Local\Temp\Rar$DIa0.736\MPO - cz-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4B89">
      <w:rPr>
        <w:noProof/>
        <w:sz w:val="6"/>
        <w:szCs w:val="6"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-394335</wp:posOffset>
          </wp:positionV>
          <wp:extent cx="3007995" cy="942975"/>
          <wp:effectExtent l="19050" t="0" r="1905" b="0"/>
          <wp:wrapNone/>
          <wp:docPr id="35" name="obrázek 3" descr="C:\Users\Alena\AppData\Local\Temp\Rar$DIa0.811\CZ_RZ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na\AppData\Local\Temp\Rar$DIa0.811\CZ_RZ_B_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99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4E7" w:rsidRDefault="000554E7" w:rsidP="0003428A">
      <w:pPr>
        <w:spacing w:after="0" w:line="240" w:lineRule="auto"/>
      </w:pPr>
      <w:r>
        <w:separator/>
      </w:r>
    </w:p>
  </w:footnote>
  <w:footnote w:type="continuationSeparator" w:id="0">
    <w:p w:rsidR="000554E7" w:rsidRDefault="000554E7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99C" w:rsidRPr="001A0033" w:rsidRDefault="0004699C" w:rsidP="0004699C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i/>
        <w:sz w:val="12"/>
        <w:szCs w:val="12"/>
      </w:rPr>
    </w:pPr>
    <w:r>
      <w:rPr>
        <w:i/>
        <w:noProof/>
        <w:sz w:val="12"/>
        <w:szCs w:val="12"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4377481</wp:posOffset>
          </wp:positionH>
          <wp:positionV relativeFrom="paragraph">
            <wp:posOffset>157754</wp:posOffset>
          </wp:positionV>
          <wp:extent cx="1484389" cy="740780"/>
          <wp:effectExtent l="19050" t="0" r="1511" b="0"/>
          <wp:wrapNone/>
          <wp:docPr id="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389" cy="74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4699C" w:rsidRDefault="0004699C" w:rsidP="0004699C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jc w:val="center"/>
      <w:rPr>
        <w:rFonts w:cs="Calibri"/>
        <w:b/>
        <w:i/>
      </w:rPr>
    </w:pPr>
    <w:r>
      <w:rPr>
        <w:rFonts w:cs="Calibri"/>
        <w:b/>
        <w:i/>
        <w:noProof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-86995</wp:posOffset>
          </wp:positionH>
          <wp:positionV relativeFrom="paragraph">
            <wp:posOffset>218440</wp:posOffset>
          </wp:positionV>
          <wp:extent cx="1720850" cy="501650"/>
          <wp:effectExtent l="19050" t="0" r="0" b="0"/>
          <wp:wrapNone/>
          <wp:docPr id="6" name="obrázek 2" descr="https://www.prum.cz/dist/web/images/logo.8a2d01698c595e8412610df433d24f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prum.cz/dist/web/images/logo.8a2d01698c595e8412610df433d24f08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4723">
      <w:rPr>
        <w:rFonts w:cs="Calibri"/>
        <w:b/>
        <w:i/>
      </w:rPr>
      <w:t xml:space="preserve"> „</w:t>
    </w:r>
    <w:r>
      <w:rPr>
        <w:rFonts w:cs="Calibri"/>
        <w:b/>
        <w:i/>
      </w:rPr>
      <w:t xml:space="preserve">ENERGETICKÉ ÚSPORY V OBJEKTU SPOLEČNOSTI </w:t>
    </w:r>
  </w:p>
  <w:p w:rsidR="0004699C" w:rsidRDefault="0004699C" w:rsidP="0004699C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jc w:val="center"/>
      <w:rPr>
        <w:rFonts w:cs="Calibri"/>
        <w:b/>
        <w:i/>
      </w:rPr>
    </w:pPr>
    <w:r>
      <w:rPr>
        <w:rFonts w:cs="Calibri"/>
        <w:b/>
        <w:i/>
      </w:rPr>
      <w:t>W a WEINZETTL, s.r.o. v SOBĚSLAVI“</w:t>
    </w:r>
  </w:p>
  <w:p w:rsidR="0004699C" w:rsidRPr="009A4723" w:rsidRDefault="0004699C" w:rsidP="0004699C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jc w:val="center"/>
      <w:rPr>
        <w:rFonts w:cs="Calibri"/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73.5pt;height:73.5pt" o:bullet="t">
        <v:imagedata r:id="rId1" o:title=""/>
      </v:shape>
    </w:pict>
  </w:numPicBullet>
  <w:abstractNum w:abstractNumId="0">
    <w:nsid w:val="001854AD"/>
    <w:multiLevelType w:val="hybridMultilevel"/>
    <w:tmpl w:val="E2D227BA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E34C5"/>
    <w:multiLevelType w:val="hybridMultilevel"/>
    <w:tmpl w:val="E1202F1A"/>
    <w:lvl w:ilvl="0" w:tplc="5E5A017A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b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E32578F"/>
    <w:multiLevelType w:val="hybridMultilevel"/>
    <w:tmpl w:val="2604C5A4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02D7"/>
    <w:multiLevelType w:val="hybridMultilevel"/>
    <w:tmpl w:val="1904FD0E"/>
    <w:lvl w:ilvl="0" w:tplc="E35274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D3243"/>
    <w:multiLevelType w:val="hybridMultilevel"/>
    <w:tmpl w:val="D5FA7AB4"/>
    <w:lvl w:ilvl="0" w:tplc="EE6AD7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206D7"/>
    <w:multiLevelType w:val="hybridMultilevel"/>
    <w:tmpl w:val="313ADD3A"/>
    <w:lvl w:ilvl="0" w:tplc="658ABB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967B7"/>
    <w:multiLevelType w:val="hybridMultilevel"/>
    <w:tmpl w:val="3C7A7744"/>
    <w:lvl w:ilvl="0" w:tplc="658AB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10"/>
  </w:num>
  <w:num w:numId="6">
    <w:abstractNumId w:val="8"/>
  </w:num>
  <w:num w:numId="7">
    <w:abstractNumId w:val="14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  <w:num w:numId="12">
    <w:abstractNumId w:val="0"/>
  </w:num>
  <w:num w:numId="13">
    <w:abstractNumId w:val="4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073B4"/>
    <w:rsid w:val="00010137"/>
    <w:rsid w:val="00022747"/>
    <w:rsid w:val="00025536"/>
    <w:rsid w:val="0003428A"/>
    <w:rsid w:val="0004699C"/>
    <w:rsid w:val="000554E7"/>
    <w:rsid w:val="00081A2E"/>
    <w:rsid w:val="00094494"/>
    <w:rsid w:val="0009523A"/>
    <w:rsid w:val="000973B9"/>
    <w:rsid w:val="000A06C6"/>
    <w:rsid w:val="000A6916"/>
    <w:rsid w:val="000B227D"/>
    <w:rsid w:val="000B4A1D"/>
    <w:rsid w:val="000D3AB3"/>
    <w:rsid w:val="000E22F8"/>
    <w:rsid w:val="000F0C46"/>
    <w:rsid w:val="000F2192"/>
    <w:rsid w:val="00121DEB"/>
    <w:rsid w:val="00134BEB"/>
    <w:rsid w:val="00145C3A"/>
    <w:rsid w:val="00150362"/>
    <w:rsid w:val="00160BE3"/>
    <w:rsid w:val="001743CB"/>
    <w:rsid w:val="001824EA"/>
    <w:rsid w:val="001A4E29"/>
    <w:rsid w:val="001A6F22"/>
    <w:rsid w:val="001B7DEC"/>
    <w:rsid w:val="001E158F"/>
    <w:rsid w:val="001E2843"/>
    <w:rsid w:val="00202EB0"/>
    <w:rsid w:val="0023261F"/>
    <w:rsid w:val="00235443"/>
    <w:rsid w:val="00236A3B"/>
    <w:rsid w:val="00271957"/>
    <w:rsid w:val="002755ED"/>
    <w:rsid w:val="00276EBC"/>
    <w:rsid w:val="00294AAC"/>
    <w:rsid w:val="002A5345"/>
    <w:rsid w:val="002C3A7B"/>
    <w:rsid w:val="002C68C8"/>
    <w:rsid w:val="002C73C1"/>
    <w:rsid w:val="002E4E47"/>
    <w:rsid w:val="002F0113"/>
    <w:rsid w:val="00302078"/>
    <w:rsid w:val="00303952"/>
    <w:rsid w:val="00304A95"/>
    <w:rsid w:val="00320686"/>
    <w:rsid w:val="0032758F"/>
    <w:rsid w:val="00333385"/>
    <w:rsid w:val="003356A7"/>
    <w:rsid w:val="003423B6"/>
    <w:rsid w:val="00374F59"/>
    <w:rsid w:val="0037735D"/>
    <w:rsid w:val="0038055A"/>
    <w:rsid w:val="00387513"/>
    <w:rsid w:val="003B3CE0"/>
    <w:rsid w:val="003C4CB1"/>
    <w:rsid w:val="003C74AE"/>
    <w:rsid w:val="003E75BE"/>
    <w:rsid w:val="0040292D"/>
    <w:rsid w:val="00414F28"/>
    <w:rsid w:val="00434590"/>
    <w:rsid w:val="00436A01"/>
    <w:rsid w:val="00444865"/>
    <w:rsid w:val="00450239"/>
    <w:rsid w:val="00462EE6"/>
    <w:rsid w:val="00463655"/>
    <w:rsid w:val="00466C7F"/>
    <w:rsid w:val="00493563"/>
    <w:rsid w:val="004B0D80"/>
    <w:rsid w:val="004B4B28"/>
    <w:rsid w:val="004C4A96"/>
    <w:rsid w:val="004C6391"/>
    <w:rsid w:val="004D2AEE"/>
    <w:rsid w:val="004D7130"/>
    <w:rsid w:val="004F09CA"/>
    <w:rsid w:val="004F4092"/>
    <w:rsid w:val="00500DA8"/>
    <w:rsid w:val="005064F7"/>
    <w:rsid w:val="00515E11"/>
    <w:rsid w:val="00520DAB"/>
    <w:rsid w:val="00530A2D"/>
    <w:rsid w:val="0053373B"/>
    <w:rsid w:val="0056744A"/>
    <w:rsid w:val="005676B3"/>
    <w:rsid w:val="00584D0E"/>
    <w:rsid w:val="00585129"/>
    <w:rsid w:val="005A581C"/>
    <w:rsid w:val="005C51E1"/>
    <w:rsid w:val="005E3A8F"/>
    <w:rsid w:val="005E3B7A"/>
    <w:rsid w:val="005F22AF"/>
    <w:rsid w:val="00610F7A"/>
    <w:rsid w:val="006155F2"/>
    <w:rsid w:val="006309B1"/>
    <w:rsid w:val="00637965"/>
    <w:rsid w:val="006411F2"/>
    <w:rsid w:val="00643A7B"/>
    <w:rsid w:val="00680E7F"/>
    <w:rsid w:val="00682A73"/>
    <w:rsid w:val="006A1B7A"/>
    <w:rsid w:val="006B2471"/>
    <w:rsid w:val="006E7B5D"/>
    <w:rsid w:val="006F091C"/>
    <w:rsid w:val="006F670A"/>
    <w:rsid w:val="006F7924"/>
    <w:rsid w:val="00704511"/>
    <w:rsid w:val="00716F7A"/>
    <w:rsid w:val="0073414C"/>
    <w:rsid w:val="00751DD0"/>
    <w:rsid w:val="00765CB0"/>
    <w:rsid w:val="007714E9"/>
    <w:rsid w:val="00771829"/>
    <w:rsid w:val="0078254E"/>
    <w:rsid w:val="007874E2"/>
    <w:rsid w:val="007933E8"/>
    <w:rsid w:val="00793B0A"/>
    <w:rsid w:val="007A6E71"/>
    <w:rsid w:val="007B16E0"/>
    <w:rsid w:val="007F104B"/>
    <w:rsid w:val="007F5B25"/>
    <w:rsid w:val="007F6C07"/>
    <w:rsid w:val="00810879"/>
    <w:rsid w:val="00815285"/>
    <w:rsid w:val="00821F93"/>
    <w:rsid w:val="00845579"/>
    <w:rsid w:val="00870C9E"/>
    <w:rsid w:val="00876541"/>
    <w:rsid w:val="00890D08"/>
    <w:rsid w:val="00891FF7"/>
    <w:rsid w:val="008B45FD"/>
    <w:rsid w:val="008B4B69"/>
    <w:rsid w:val="008B5648"/>
    <w:rsid w:val="008B6BA8"/>
    <w:rsid w:val="008D3C4A"/>
    <w:rsid w:val="008E2EF2"/>
    <w:rsid w:val="008E7C1D"/>
    <w:rsid w:val="008F3D5A"/>
    <w:rsid w:val="009041A2"/>
    <w:rsid w:val="00911A3C"/>
    <w:rsid w:val="0091231B"/>
    <w:rsid w:val="009377D4"/>
    <w:rsid w:val="009432B2"/>
    <w:rsid w:val="00955A2A"/>
    <w:rsid w:val="00961286"/>
    <w:rsid w:val="00962A08"/>
    <w:rsid w:val="0096574F"/>
    <w:rsid w:val="00976744"/>
    <w:rsid w:val="0099709A"/>
    <w:rsid w:val="009A05DF"/>
    <w:rsid w:val="009B3002"/>
    <w:rsid w:val="009B6093"/>
    <w:rsid w:val="009C24E0"/>
    <w:rsid w:val="009F3D41"/>
    <w:rsid w:val="00A22B6B"/>
    <w:rsid w:val="00A31898"/>
    <w:rsid w:val="00A34B89"/>
    <w:rsid w:val="00A45048"/>
    <w:rsid w:val="00A51ACF"/>
    <w:rsid w:val="00A65559"/>
    <w:rsid w:val="00A75F99"/>
    <w:rsid w:val="00AA4FB2"/>
    <w:rsid w:val="00AB5AAB"/>
    <w:rsid w:val="00AC53F0"/>
    <w:rsid w:val="00AC5B31"/>
    <w:rsid w:val="00AC7D34"/>
    <w:rsid w:val="00AD0B73"/>
    <w:rsid w:val="00AD5974"/>
    <w:rsid w:val="00AE02B8"/>
    <w:rsid w:val="00AF2BEB"/>
    <w:rsid w:val="00B05E15"/>
    <w:rsid w:val="00B10037"/>
    <w:rsid w:val="00B14C8A"/>
    <w:rsid w:val="00B1640B"/>
    <w:rsid w:val="00B16F85"/>
    <w:rsid w:val="00B21DE7"/>
    <w:rsid w:val="00B320C4"/>
    <w:rsid w:val="00B33495"/>
    <w:rsid w:val="00B37B95"/>
    <w:rsid w:val="00B37D3A"/>
    <w:rsid w:val="00B6009D"/>
    <w:rsid w:val="00B636B9"/>
    <w:rsid w:val="00B827DB"/>
    <w:rsid w:val="00B83D19"/>
    <w:rsid w:val="00B901A5"/>
    <w:rsid w:val="00B91E50"/>
    <w:rsid w:val="00BB051B"/>
    <w:rsid w:val="00BB6ABC"/>
    <w:rsid w:val="00BD320D"/>
    <w:rsid w:val="00BD76EB"/>
    <w:rsid w:val="00BF19D9"/>
    <w:rsid w:val="00BF3050"/>
    <w:rsid w:val="00C03827"/>
    <w:rsid w:val="00C24E1D"/>
    <w:rsid w:val="00C34D91"/>
    <w:rsid w:val="00C430F1"/>
    <w:rsid w:val="00C4735D"/>
    <w:rsid w:val="00C47F7C"/>
    <w:rsid w:val="00C50A26"/>
    <w:rsid w:val="00C535A2"/>
    <w:rsid w:val="00C63E39"/>
    <w:rsid w:val="00C77727"/>
    <w:rsid w:val="00C949F0"/>
    <w:rsid w:val="00CA5798"/>
    <w:rsid w:val="00CB3EDE"/>
    <w:rsid w:val="00CB4966"/>
    <w:rsid w:val="00CC1627"/>
    <w:rsid w:val="00CC341E"/>
    <w:rsid w:val="00CD4264"/>
    <w:rsid w:val="00CE2AB9"/>
    <w:rsid w:val="00CE6552"/>
    <w:rsid w:val="00CF1672"/>
    <w:rsid w:val="00D11BAD"/>
    <w:rsid w:val="00D331CC"/>
    <w:rsid w:val="00D477B8"/>
    <w:rsid w:val="00D54F3C"/>
    <w:rsid w:val="00D62BA4"/>
    <w:rsid w:val="00DA7819"/>
    <w:rsid w:val="00DB26B7"/>
    <w:rsid w:val="00DC0FE7"/>
    <w:rsid w:val="00DD0106"/>
    <w:rsid w:val="00DD294F"/>
    <w:rsid w:val="00DD5B58"/>
    <w:rsid w:val="00DF1766"/>
    <w:rsid w:val="00DF4A9A"/>
    <w:rsid w:val="00E13A8C"/>
    <w:rsid w:val="00E15023"/>
    <w:rsid w:val="00E20DAE"/>
    <w:rsid w:val="00E212E3"/>
    <w:rsid w:val="00E3275C"/>
    <w:rsid w:val="00E6707D"/>
    <w:rsid w:val="00E827BA"/>
    <w:rsid w:val="00E828DD"/>
    <w:rsid w:val="00ED10BA"/>
    <w:rsid w:val="00EF3FEE"/>
    <w:rsid w:val="00F14ED6"/>
    <w:rsid w:val="00F413C3"/>
    <w:rsid w:val="00F52DF3"/>
    <w:rsid w:val="00F7157B"/>
    <w:rsid w:val="00F75D6D"/>
    <w:rsid w:val="00F85AE5"/>
    <w:rsid w:val="00F97DF7"/>
    <w:rsid w:val="00FD6355"/>
    <w:rsid w:val="00FE24E3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  <o:rules v:ext="edit">
        <o:r id="V:Rule10" type="connector" idref="#Přímá spojnice se šipkou 18"/>
        <o:r id="V:Rule11" type="connector" idref="#Přímá spojnice se šipkou 17"/>
        <o:r id="V:Rule12" type="connector" idref="#AutoShape 53"/>
        <o:r id="V:Rule13" type="connector" idref="#AutoShape 52"/>
        <o:r id="V:Rule14" type="connector" idref="#AutoShape 50"/>
        <o:r id="V:Rule15" type="connector" idref="#AutoShape 51"/>
        <o:r id="V:Rule16" type="connector" idref="#_x0000_s1051"/>
        <o:r id="V:Rule17" type="connector" idref="#AutoShape 54"/>
        <o:r id="V:Rule18" type="connector" idref="#Přímá spojnice se šipkou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,Odrážky,List Paragraph"/>
    <w:basedOn w:val="Normln"/>
    <w:link w:val="OdstavecseseznamemChar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25536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320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320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4"/>
    <w:rPr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"/>
    <w:link w:val="Odstavecseseznamem"/>
    <w:uiPriority w:val="34"/>
    <w:locked/>
    <w:rsid w:val="007B16E0"/>
    <w:rPr>
      <w:rFonts w:ascii="Times New Roman" w:eastAsia="Times New Roman" w:hAnsi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F85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2B87A6-2BEE-47E6-B2CB-A057647B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Windows User</cp:lastModifiedBy>
  <cp:revision>2</cp:revision>
  <cp:lastPrinted>2011-04-13T12:08:00Z</cp:lastPrinted>
  <dcterms:created xsi:type="dcterms:W3CDTF">2020-05-29T09:49:00Z</dcterms:created>
  <dcterms:modified xsi:type="dcterms:W3CDTF">2020-05-29T09:49:00Z</dcterms:modified>
</cp:coreProperties>
</file>