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323B07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23B07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025536" w:rsidRPr="00531217">
        <w:rPr>
          <w:rFonts w:cs="Arial"/>
          <w:b/>
          <w:sz w:val="24"/>
          <w:szCs w:val="24"/>
        </w:rPr>
        <w:t>7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C17A5" w:rsidRPr="001F0FA7" w:rsidRDefault="005C17A5" w:rsidP="005C17A5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5C17A5" w:rsidRDefault="005C17A5" w:rsidP="005C17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5C17A5" w:rsidRPr="00775A98" w:rsidRDefault="005C17A5" w:rsidP="005C17A5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5C17A5" w:rsidRPr="00775A98" w:rsidRDefault="005C17A5" w:rsidP="005C17A5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5C17A5" w:rsidRPr="00775A98" w:rsidRDefault="005C17A5" w:rsidP="005C17A5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5C17A5" w:rsidRPr="00775A98" w:rsidRDefault="005C17A5" w:rsidP="005C17A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5C17A5" w:rsidRDefault="005C17A5" w:rsidP="005C17A5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5C17A5" w:rsidRPr="008C61EC" w:rsidRDefault="005C17A5" w:rsidP="005C17A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323B07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23B07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323B07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23B07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323B07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23B07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323B07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323B07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23B07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025536" w:rsidRPr="00531217">
        <w:rPr>
          <w:b/>
          <w:sz w:val="24"/>
          <w:szCs w:val="24"/>
          <w:u w:val="single"/>
        </w:rPr>
        <w:t>4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kázky (tj. oboru vodohospodářských staveb</w:t>
      </w:r>
      <w:r w:rsidR="00025536" w:rsidRPr="00531217">
        <w:rPr>
          <w:b/>
          <w:bCs/>
          <w:i/>
          <w:sz w:val="24"/>
          <w:szCs w:val="24"/>
        </w:rPr>
        <w:t xml:space="preserve"> dle požadovaného v čl. 4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025536" w:rsidRPr="00531217">
        <w:rPr>
          <w:b/>
          <w:bCs/>
          <w:sz w:val="24"/>
          <w:szCs w:val="24"/>
        </w:rPr>
        <w:t>4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531217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 xml:space="preserve">min. </w:t>
      </w:r>
      <w:r w:rsidR="00B320C4" w:rsidRPr="00531217">
        <w:rPr>
          <w:rFonts w:ascii="Calibri" w:hAnsi="Calibri"/>
          <w:b/>
          <w:bCs/>
        </w:rPr>
        <w:t>1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autorizovaný</w:t>
      </w:r>
      <w:r w:rsidR="00D11BAD" w:rsidRPr="00531217">
        <w:rPr>
          <w:rFonts w:ascii="Calibri" w:hAnsi="Calibri"/>
          <w:b/>
          <w:bCs/>
        </w:rPr>
        <w:t xml:space="preserve"> </w:t>
      </w:r>
      <w:r w:rsidRPr="00531217">
        <w:rPr>
          <w:rFonts w:ascii="Calibri" w:hAnsi="Calibri"/>
          <w:b/>
          <w:bCs/>
        </w:rPr>
        <w:t>inžený</w:t>
      </w:r>
      <w:r w:rsidR="00B320C4" w:rsidRPr="00531217">
        <w:rPr>
          <w:rFonts w:ascii="Calibri" w:hAnsi="Calibri"/>
          <w:b/>
          <w:bCs/>
        </w:rPr>
        <w:t>r</w:t>
      </w:r>
      <w:r w:rsidR="00D11BAD" w:rsidRPr="00531217">
        <w:rPr>
          <w:rFonts w:ascii="Calibri" w:hAnsi="Calibri"/>
          <w:b/>
          <w:bCs/>
        </w:rPr>
        <w:t xml:space="preserve"> nebo technik </w:t>
      </w:r>
      <w:r w:rsidR="00EF476C" w:rsidRPr="00531217">
        <w:rPr>
          <w:rFonts w:ascii="Calibri" w:hAnsi="Calibri"/>
          <w:b/>
          <w:bCs/>
        </w:rPr>
        <w:t>v oboru vodohospodářských staveb</w:t>
      </w:r>
      <w:r w:rsidRPr="00531217">
        <w:rPr>
          <w:rFonts w:ascii="Calibri" w:hAnsi="Calibri"/>
          <w:b/>
          <w:bCs/>
        </w:rPr>
        <w:t xml:space="preserve">, </w:t>
      </w:r>
      <w:r w:rsidR="00B320C4" w:rsidRPr="00531217">
        <w:rPr>
          <w:rFonts w:ascii="Calibri" w:hAnsi="Calibri"/>
          <w:b/>
          <w:bCs/>
        </w:rPr>
        <w:t>který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bude</w:t>
      </w:r>
      <w:r w:rsidR="00D11BAD" w:rsidRPr="00531217">
        <w:rPr>
          <w:rFonts w:ascii="Calibri" w:hAnsi="Calibri"/>
          <w:b/>
          <w:bCs/>
        </w:rPr>
        <w:t xml:space="preserve"> </w:t>
      </w:r>
      <w:r w:rsidR="00E212E3" w:rsidRPr="00531217">
        <w:rPr>
          <w:rFonts w:ascii="Calibri" w:hAnsi="Calibri"/>
          <w:b/>
          <w:bCs/>
        </w:rPr>
        <w:t xml:space="preserve">disponovat </w:t>
      </w:r>
      <w:r w:rsidR="004F4092" w:rsidRPr="00531217">
        <w:rPr>
          <w:rFonts w:ascii="Calibri" w:hAnsi="Calibri"/>
          <w:b/>
          <w:bCs/>
        </w:rPr>
        <w:t>ná</w:t>
      </w:r>
      <w:r w:rsidR="00B10037" w:rsidRPr="00531217">
        <w:rPr>
          <w:rFonts w:ascii="Calibri" w:hAnsi="Calibri"/>
          <w:b/>
          <w:bCs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lastRenderedPageBreak/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EF476C" w:rsidRPr="00531217">
        <w:rPr>
          <w:rFonts w:ascii="Calibri" w:hAnsi="Calibri"/>
          <w:b/>
        </w:rPr>
        <w:t>v oboru vodohospodářských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Pr="00531217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požadovaném oboru vodohospodářských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793B0A" w:rsidRPr="00531217" w:rsidRDefault="00793B0A" w:rsidP="00EF476C">
      <w:pPr>
        <w:jc w:val="both"/>
        <w:rPr>
          <w:bCs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531217">
        <w:trPr>
          <w:trHeight w:hRule="exact" w:val="2085"/>
          <w:jc w:val="center"/>
        </w:trPr>
        <w:tc>
          <w:tcPr>
            <w:tcW w:w="394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531217" w:rsidRDefault="00323B07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323B07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23B07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323B07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65" w:rsidRDefault="002F5865" w:rsidP="0003428A">
      <w:pPr>
        <w:spacing w:after="0" w:line="240" w:lineRule="auto"/>
      </w:pPr>
      <w:r>
        <w:separator/>
      </w:r>
    </w:p>
  </w:endnote>
  <w:endnote w:type="continuationSeparator" w:id="1">
    <w:p w:rsidR="002F5865" w:rsidRDefault="002F586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65" w:rsidRDefault="002F5865" w:rsidP="0003428A">
      <w:pPr>
        <w:spacing w:after="0" w:line="240" w:lineRule="auto"/>
      </w:pPr>
      <w:r>
        <w:separator/>
      </w:r>
    </w:p>
  </w:footnote>
  <w:footnote w:type="continuationSeparator" w:id="1">
    <w:p w:rsidR="002F5865" w:rsidRDefault="002F586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A5" w:rsidRPr="009A1B6C" w:rsidRDefault="005C17A5" w:rsidP="005C17A5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5C17A5" w:rsidRPr="000D10CF" w:rsidRDefault="005C17A5" w:rsidP="005C17A5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5C17A5" w:rsidRDefault="005C17A5" w:rsidP="00025536">
    <w:pPr>
      <w:pStyle w:val="Zhlav"/>
      <w:rPr>
        <w:sz w:val="24"/>
        <w:szCs w:val="24"/>
      </w:rPr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AutoShape 29"/>
        <o:r id="V:Rule14" type="connector" idref="#Přímá spojnice se šipkou 11"/>
        <o:r id="V:Rule15" type="connector" idref="#AutoShape 28"/>
        <o:r id="V:Rule16" type="connector" idref="#AutoShape 30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2015-04-21T10:45:00Z</dcterms:created>
  <dcterms:modified xsi:type="dcterms:W3CDTF">2015-04-21T10:45:00Z</dcterms:modified>
</cp:coreProperties>
</file>