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C" w:rsidRPr="00B45B6C" w:rsidRDefault="00B45B6C" w:rsidP="00E828DD">
      <w:pPr>
        <w:spacing w:after="0" w:line="240" w:lineRule="auto"/>
        <w:rPr>
          <w:rFonts w:cs="Arial"/>
          <w:b/>
        </w:rPr>
      </w:pPr>
    </w:p>
    <w:p w:rsidR="007933E8" w:rsidRPr="00B45B6C" w:rsidRDefault="00E90C51" w:rsidP="00E828DD">
      <w:pPr>
        <w:spacing w:after="0" w:line="240" w:lineRule="auto"/>
        <w:rPr>
          <w:rFonts w:cs="Arial"/>
          <w:b/>
        </w:rPr>
      </w:pPr>
      <w:r w:rsidRPr="00E90C51">
        <w:rPr>
          <w:rFonts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B45B6C">
        <w:rPr>
          <w:rFonts w:cs="Arial"/>
          <w:b/>
        </w:rPr>
        <w:t xml:space="preserve">Příloha č. </w:t>
      </w:r>
      <w:r w:rsidR="00601397">
        <w:rPr>
          <w:rFonts w:cs="Arial"/>
          <w:b/>
        </w:rPr>
        <w:t>6</w:t>
      </w:r>
    </w:p>
    <w:p w:rsidR="002A5345" w:rsidRPr="00B45B6C" w:rsidRDefault="007A4380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B45B6C">
        <w:rPr>
          <w:rFonts w:cs="Arial"/>
          <w:b/>
          <w:sz w:val="26"/>
          <w:szCs w:val="26"/>
        </w:rPr>
        <w:t>VZOR</w:t>
      </w:r>
      <w:r w:rsidR="00B56417" w:rsidRPr="00B45B6C">
        <w:rPr>
          <w:rFonts w:cs="Arial"/>
          <w:b/>
          <w:sz w:val="26"/>
          <w:szCs w:val="26"/>
        </w:rPr>
        <w:t>Y OSVĚDČENÍ A ČEST</w:t>
      </w:r>
      <w:r w:rsidR="00FA5F24" w:rsidRPr="00B45B6C">
        <w:rPr>
          <w:rFonts w:cs="Arial"/>
          <w:b/>
          <w:sz w:val="26"/>
          <w:szCs w:val="26"/>
        </w:rPr>
        <w:t>N</w:t>
      </w:r>
      <w:r w:rsidR="00B56417" w:rsidRPr="00B45B6C">
        <w:rPr>
          <w:rFonts w:cs="Arial"/>
          <w:b/>
          <w:sz w:val="26"/>
          <w:szCs w:val="26"/>
        </w:rPr>
        <w:t>ÝCH</w:t>
      </w:r>
      <w:r w:rsidRPr="00B45B6C">
        <w:rPr>
          <w:rFonts w:cs="Arial"/>
          <w:b/>
          <w:sz w:val="26"/>
          <w:szCs w:val="26"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B45B6C" w:rsidRPr="0064045E" w:rsidRDefault="00B45B6C" w:rsidP="00B45B6C">
      <w:pPr>
        <w:spacing w:after="0" w:line="240" w:lineRule="auto"/>
        <w:jc w:val="center"/>
        <w:rPr>
          <w:rFonts w:cs="Arial"/>
        </w:rPr>
      </w:pPr>
      <w:r w:rsidRPr="0064045E">
        <w:rPr>
          <w:rFonts w:cs="Arial"/>
        </w:rPr>
        <w:t>Veřejná zakázka</w:t>
      </w:r>
    </w:p>
    <w:p w:rsidR="00B45B6C" w:rsidRDefault="00B45B6C" w:rsidP="00B45B6C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45B6C" w:rsidRPr="004F3FC3" w:rsidRDefault="00B45B6C" w:rsidP="00B45B6C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45B6C" w:rsidRPr="00C26F26" w:rsidRDefault="00B45B6C" w:rsidP="00B45B6C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B45B6C" w:rsidRPr="002E77CF" w:rsidRDefault="00B45B6C" w:rsidP="00B45B6C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bCs/>
          <w:i/>
          <w:iCs/>
          <w:sz w:val="32"/>
          <w:szCs w:val="32"/>
        </w:rPr>
        <w:t>„Rozšíření výroby hliníkových a plastových konstrukcí“</w:t>
      </w:r>
    </w:p>
    <w:p w:rsidR="00B45B6C" w:rsidRDefault="00B45B6C" w:rsidP="00B45B6C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45B6C" w:rsidRPr="002E77CF" w:rsidRDefault="00B45B6C" w:rsidP="00B45B6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B45B6C" w:rsidRPr="002E77CF" w:rsidRDefault="00B45B6C" w:rsidP="00B45B6C">
      <w:pPr>
        <w:tabs>
          <w:tab w:val="left" w:pos="2268"/>
        </w:tabs>
        <w:spacing w:after="0"/>
        <w:rPr>
          <w:rFonts w:cs="Arial"/>
          <w:b/>
          <w:bCs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1D71BF">
        <w:rPr>
          <w:rFonts w:cs="Arial"/>
          <w:b/>
          <w:bCs/>
          <w:sz w:val="24"/>
          <w:szCs w:val="24"/>
        </w:rPr>
        <w:t>ALLMO – PROFIL, společnost s ručením omezeným</w:t>
      </w:r>
    </w:p>
    <w:p w:rsidR="00B45B6C" w:rsidRPr="002E77CF" w:rsidRDefault="00B45B6C" w:rsidP="00B45B6C">
      <w:pPr>
        <w:tabs>
          <w:tab w:val="left" w:pos="2127"/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Právní forma:</w:t>
      </w:r>
      <w:r w:rsidRPr="002E77CF">
        <w:rPr>
          <w:rFonts w:cs="Arial"/>
          <w:sz w:val="24"/>
          <w:szCs w:val="24"/>
        </w:rPr>
        <w:tab/>
      </w:r>
      <w:r w:rsidRPr="002E77CF">
        <w:rPr>
          <w:rFonts w:cs="Arial"/>
          <w:sz w:val="24"/>
          <w:szCs w:val="24"/>
        </w:rPr>
        <w:tab/>
        <w:t>společnost s ručením omezeným</w:t>
      </w:r>
    </w:p>
    <w:p w:rsidR="00B45B6C" w:rsidRPr="002E77CF" w:rsidRDefault="00B45B6C" w:rsidP="00B45B6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B45B6C" w:rsidRPr="002E77CF" w:rsidRDefault="00B45B6C" w:rsidP="00B45B6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B45B6C" w:rsidRPr="002E77CF" w:rsidRDefault="00B45B6C" w:rsidP="00B45B6C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B45B6C" w:rsidRPr="002E77CF" w:rsidRDefault="00B45B6C" w:rsidP="00B45B6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B45B6C" w:rsidRPr="002E77CF" w:rsidRDefault="00B45B6C" w:rsidP="00B45B6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7" w:history="1"/>
    </w:p>
    <w:p w:rsidR="00B45B6C" w:rsidRPr="002E77CF" w:rsidRDefault="00B45B6C" w:rsidP="00B45B6C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Pr="00B45B6C" w:rsidRDefault="00B45B6C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B45B6C">
        <w:rPr>
          <w:rFonts w:cs="Arial"/>
          <w:sz w:val="24"/>
          <w:szCs w:val="24"/>
        </w:rPr>
        <w:t>Ve smyslu ustanovení</w:t>
      </w:r>
      <w:r w:rsidR="007A4380" w:rsidRPr="00B45B6C">
        <w:rPr>
          <w:rFonts w:cs="Arial"/>
          <w:sz w:val="24"/>
          <w:szCs w:val="24"/>
        </w:rPr>
        <w:t xml:space="preserve"> § 56 odst. </w:t>
      </w:r>
      <w:r w:rsidR="00D333B5" w:rsidRPr="00B45B6C">
        <w:rPr>
          <w:rFonts w:cs="Arial"/>
          <w:sz w:val="24"/>
          <w:szCs w:val="24"/>
        </w:rPr>
        <w:t>3</w:t>
      </w:r>
      <w:r w:rsidR="007A4380" w:rsidRPr="00B45B6C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B45B6C">
        <w:rPr>
          <w:rFonts w:cs="Arial"/>
          <w:sz w:val="24"/>
          <w:szCs w:val="24"/>
        </w:rPr>
        <w:t xml:space="preserve"> (dále jen „zákon“)</w:t>
      </w:r>
      <w:r w:rsidRPr="00B45B6C">
        <w:rPr>
          <w:rFonts w:cs="Arial"/>
          <w:sz w:val="24"/>
          <w:szCs w:val="24"/>
        </w:rPr>
        <w:t xml:space="preserve">, a zároveň </w:t>
      </w:r>
      <w:r w:rsidR="001243E0">
        <w:rPr>
          <w:rFonts w:cs="Arial"/>
          <w:sz w:val="24"/>
          <w:szCs w:val="24"/>
        </w:rPr>
        <w:t xml:space="preserve">v souladu s </w:t>
      </w:r>
      <w:r w:rsidRPr="00B45B6C">
        <w:rPr>
          <w:rFonts w:cs="Arial"/>
          <w:sz w:val="24"/>
          <w:szCs w:val="24"/>
        </w:rPr>
        <w:t>ustanovením Z</w:t>
      </w:r>
      <w:r w:rsidR="007A4380" w:rsidRPr="00B45B6C">
        <w:rPr>
          <w:rFonts w:cs="Arial"/>
          <w:sz w:val="24"/>
          <w:szCs w:val="24"/>
        </w:rPr>
        <w:t>adávací dokumentace o technických kvalifikačních předpokladech</w:t>
      </w:r>
      <w:r w:rsidR="001243E0">
        <w:rPr>
          <w:rFonts w:cs="Arial"/>
          <w:sz w:val="24"/>
          <w:szCs w:val="24"/>
        </w:rPr>
        <w:t>,</w:t>
      </w:r>
      <w:r w:rsidR="001D71BF">
        <w:rPr>
          <w:rFonts w:cs="Arial"/>
          <w:sz w:val="24"/>
          <w:szCs w:val="24"/>
        </w:rPr>
        <w:t xml:space="preserve"> </w:t>
      </w:r>
      <w:r w:rsidR="001243E0" w:rsidRPr="00A75F99">
        <w:rPr>
          <w:rFonts w:asciiTheme="minorHAnsi" w:hAnsiTheme="minorHAnsi"/>
          <w:sz w:val="24"/>
          <w:szCs w:val="24"/>
        </w:rPr>
        <w:t xml:space="preserve">a to zejména </w:t>
      </w:r>
      <w:r w:rsidR="001243E0">
        <w:rPr>
          <w:rFonts w:asciiTheme="minorHAnsi" w:hAnsiTheme="minorHAnsi"/>
          <w:sz w:val="24"/>
          <w:szCs w:val="24"/>
        </w:rPr>
        <w:t>požadovaných referenčních zakázek</w:t>
      </w:r>
      <w:r w:rsidR="001243E0" w:rsidRPr="00A75F99">
        <w:rPr>
          <w:rFonts w:asciiTheme="minorHAnsi" w:hAnsiTheme="minorHAnsi"/>
          <w:sz w:val="24"/>
          <w:szCs w:val="24"/>
        </w:rPr>
        <w:t xml:space="preserve"> dle </w:t>
      </w:r>
      <w:r w:rsidR="001243E0" w:rsidRPr="00A75F99">
        <w:rPr>
          <w:rFonts w:asciiTheme="minorHAnsi" w:hAnsiTheme="minorHAnsi"/>
          <w:b/>
          <w:sz w:val="24"/>
          <w:szCs w:val="24"/>
          <w:u w:val="single"/>
        </w:rPr>
        <w:t xml:space="preserve">čl. 4 odst. IV. písm. </w:t>
      </w:r>
      <w:r w:rsidR="001243E0">
        <w:rPr>
          <w:rFonts w:asciiTheme="minorHAnsi" w:hAnsiTheme="minorHAnsi"/>
          <w:b/>
          <w:sz w:val="24"/>
          <w:szCs w:val="24"/>
          <w:u w:val="single"/>
        </w:rPr>
        <w:t>a</w:t>
      </w:r>
      <w:r w:rsidR="001243E0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1243E0">
        <w:rPr>
          <w:rFonts w:asciiTheme="minorHAnsi" w:hAnsiTheme="minorHAnsi"/>
          <w:b/>
          <w:sz w:val="24"/>
          <w:szCs w:val="24"/>
          <w:u w:val="single"/>
        </w:rPr>
        <w:t xml:space="preserve"> i</w:t>
      </w:r>
      <w:r w:rsidR="001243E0" w:rsidRPr="00A75F99">
        <w:rPr>
          <w:rFonts w:asciiTheme="minorHAnsi" w:hAnsiTheme="minorHAnsi"/>
          <w:b/>
          <w:sz w:val="24"/>
          <w:szCs w:val="24"/>
          <w:u w:val="single"/>
        </w:rPr>
        <w:t>. této Zadávací dokumentace</w:t>
      </w:r>
      <w:r w:rsidR="001243E0">
        <w:rPr>
          <w:rFonts w:asciiTheme="minorHAnsi" w:hAnsiTheme="minorHAnsi"/>
          <w:sz w:val="24"/>
          <w:szCs w:val="24"/>
        </w:rPr>
        <w:t>,</w:t>
      </w:r>
      <w:r w:rsidR="007A4380" w:rsidRPr="00B45B6C">
        <w:rPr>
          <w:rFonts w:cs="Arial"/>
          <w:sz w:val="24"/>
          <w:szCs w:val="24"/>
        </w:rPr>
        <w:t xml:space="preserve"> je zadavatel ke každé referenční zakázce uvedené v referenčním listu povinen přiložit:</w:t>
      </w:r>
    </w:p>
    <w:p w:rsidR="007A4380" w:rsidRPr="00B45B6C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1243E0" w:rsidRPr="001243E0" w:rsidRDefault="001243E0" w:rsidP="001243E0">
      <w:pPr>
        <w:pStyle w:val="Odstavecseseznamem"/>
        <w:numPr>
          <w:ilvl w:val="1"/>
          <w:numId w:val="2"/>
        </w:numPr>
        <w:spacing w:before="120" w:after="120"/>
        <w:ind w:left="568" w:hanging="284"/>
        <w:contextualSpacing w:val="0"/>
        <w:jc w:val="both"/>
        <w:rPr>
          <w:rFonts w:ascii="Calibri" w:hAnsi="Calibri" w:cs="Arial"/>
          <w:b/>
          <w:i/>
        </w:rPr>
      </w:pPr>
      <w:r w:rsidRPr="001243E0">
        <w:rPr>
          <w:rFonts w:ascii="Calibri" w:hAnsi="Calibri" w:cs="Arial"/>
          <w:b/>
          <w:i/>
        </w:rPr>
        <w:t>osvědčení vydané či podepsané veřejným zadavatelem, pokud bylo plnění poskytnuto veřejnému zadavateli, nebo</w:t>
      </w:r>
    </w:p>
    <w:p w:rsidR="001243E0" w:rsidRPr="001243E0" w:rsidRDefault="001243E0" w:rsidP="001243E0">
      <w:pPr>
        <w:pStyle w:val="Odstavecseseznamem"/>
        <w:numPr>
          <w:ilvl w:val="1"/>
          <w:numId w:val="2"/>
        </w:numPr>
        <w:spacing w:before="120" w:after="120"/>
        <w:ind w:left="568" w:hanging="284"/>
        <w:contextualSpacing w:val="0"/>
        <w:jc w:val="both"/>
        <w:rPr>
          <w:rFonts w:ascii="Calibri" w:hAnsi="Calibri" w:cs="Arial"/>
          <w:b/>
          <w:i/>
        </w:rPr>
      </w:pPr>
      <w:r w:rsidRPr="001243E0">
        <w:rPr>
          <w:rFonts w:ascii="Calibri" w:hAnsi="Calibri" w:cs="Arial"/>
          <w:b/>
          <w:i/>
        </w:rPr>
        <w:t>osvědčení vydané jinou osobou, pokud bylo plnění poskytnuto jiné osobě než veřejnému zadavateli, nebo</w:t>
      </w:r>
    </w:p>
    <w:p w:rsidR="001243E0" w:rsidRPr="00C1304A" w:rsidRDefault="001243E0" w:rsidP="001243E0">
      <w:pPr>
        <w:pStyle w:val="Odstavecseseznamem"/>
        <w:numPr>
          <w:ilvl w:val="1"/>
          <w:numId w:val="2"/>
        </w:numPr>
        <w:spacing w:before="120" w:after="120"/>
        <w:ind w:left="568" w:hanging="284"/>
        <w:contextualSpacing w:val="0"/>
        <w:jc w:val="both"/>
        <w:rPr>
          <w:rFonts w:ascii="Calibri" w:hAnsi="Calibri" w:cs="Arial"/>
          <w:i/>
        </w:rPr>
      </w:pPr>
      <w:r w:rsidRPr="00C1304A">
        <w:rPr>
          <w:rFonts w:ascii="Calibri" w:hAnsi="Calibri" w:cs="Arial"/>
          <w:i/>
        </w:rPr>
        <w:t>smlouva s jinou osobou a doklad o uskutečnění plnění dodavatele, není-li současně možné osvědčení podle bodu 2 od této osoby získat z důvodu spočívajících na její straně.</w:t>
      </w:r>
    </w:p>
    <w:p w:rsidR="00DD294F" w:rsidRPr="00B45B6C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B45B6C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B45B6C">
        <w:rPr>
          <w:rFonts w:cs="Arial"/>
          <w:sz w:val="24"/>
          <w:szCs w:val="24"/>
        </w:rPr>
        <w:t xml:space="preserve">Zadavatel v této </w:t>
      </w:r>
      <w:r w:rsidR="002A44DC" w:rsidRPr="00B45B6C">
        <w:rPr>
          <w:rFonts w:cs="Arial"/>
          <w:sz w:val="24"/>
          <w:szCs w:val="24"/>
        </w:rPr>
        <w:t>P</w:t>
      </w:r>
      <w:r w:rsidRPr="00B45B6C">
        <w:rPr>
          <w:rFonts w:cs="Arial"/>
          <w:sz w:val="24"/>
          <w:szCs w:val="24"/>
        </w:rPr>
        <w:t xml:space="preserve">říloze č. </w:t>
      </w:r>
      <w:r w:rsidR="00B45B6C">
        <w:rPr>
          <w:rFonts w:cs="Arial"/>
          <w:sz w:val="24"/>
          <w:szCs w:val="24"/>
        </w:rPr>
        <w:t>6</w:t>
      </w:r>
      <w:r w:rsidRPr="00B45B6C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</w:t>
      </w:r>
      <w:r w:rsidR="001243E0">
        <w:rPr>
          <w:rFonts w:cs="Arial"/>
          <w:sz w:val="24"/>
          <w:szCs w:val="24"/>
        </w:rPr>
        <w:t xml:space="preserve"> bodu 1. a 2</w:t>
      </w:r>
      <w:r w:rsidRPr="00B45B6C">
        <w:rPr>
          <w:rFonts w:cs="Arial"/>
          <w:sz w:val="24"/>
          <w:szCs w:val="24"/>
        </w:rPr>
        <w:t>.</w:t>
      </w:r>
      <w:r w:rsidR="002A44DC" w:rsidRPr="00B45B6C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B45B6C">
        <w:rPr>
          <w:rFonts w:cs="Arial"/>
          <w:sz w:val="24"/>
          <w:szCs w:val="24"/>
        </w:rPr>
        <w:t xml:space="preserve">každé </w:t>
      </w:r>
      <w:r w:rsidR="002A44DC" w:rsidRPr="00B45B6C">
        <w:rPr>
          <w:rFonts w:cs="Arial"/>
          <w:sz w:val="24"/>
          <w:szCs w:val="24"/>
        </w:rPr>
        <w:t>referenční zakáz</w:t>
      </w:r>
      <w:r w:rsidR="00744C4E" w:rsidRPr="00B45B6C">
        <w:rPr>
          <w:rFonts w:cs="Arial"/>
          <w:sz w:val="24"/>
          <w:szCs w:val="24"/>
        </w:rPr>
        <w:t>ce</w:t>
      </w:r>
      <w:r w:rsidR="002A44DC" w:rsidRPr="00B45B6C">
        <w:rPr>
          <w:rFonts w:cs="Arial"/>
          <w:sz w:val="24"/>
          <w:szCs w:val="24"/>
        </w:rPr>
        <w:t>.</w:t>
      </w:r>
    </w:p>
    <w:p w:rsidR="0056744A" w:rsidRPr="00B45B6C" w:rsidRDefault="00F839A5" w:rsidP="00732091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Palatino Linotype" w:hAnsi="Palatino Linotype" w:cs="Arial"/>
          <w:b/>
        </w:rPr>
        <w:br w:type="page"/>
      </w:r>
      <w:r w:rsidRPr="00B45B6C">
        <w:rPr>
          <w:rFonts w:cs="Arial"/>
          <w:b/>
          <w:sz w:val="36"/>
          <w:szCs w:val="36"/>
        </w:rPr>
        <w:lastRenderedPageBreak/>
        <w:t>OSVĚDČENÍ</w:t>
      </w:r>
    </w:p>
    <w:p w:rsidR="00F839A5" w:rsidRPr="00B45B6C" w:rsidRDefault="00AE7FA7" w:rsidP="00AE7FA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5B6C">
        <w:rPr>
          <w:rFonts w:cs="Arial"/>
          <w:b/>
          <w:sz w:val="24"/>
          <w:szCs w:val="24"/>
        </w:rPr>
        <w:t>vydané zadavatelem</w:t>
      </w:r>
    </w:p>
    <w:p w:rsidR="00246990" w:rsidRPr="00B45B6C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45B6C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B45B6C" w:rsidRPr="0064045E" w:rsidRDefault="00246990" w:rsidP="00B45B6C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B45B6C">
        <w:rPr>
          <w:rFonts w:cs="Arial"/>
          <w:b/>
          <w:sz w:val="24"/>
          <w:szCs w:val="24"/>
        </w:rPr>
        <w:t>Dodavatel:</w:t>
      </w:r>
      <w:r w:rsidRPr="00B45B6C">
        <w:rPr>
          <w:rFonts w:cs="Arial"/>
          <w:b/>
          <w:sz w:val="24"/>
          <w:szCs w:val="24"/>
        </w:rPr>
        <w:tab/>
      </w:r>
    </w:p>
    <w:p w:rsidR="00B45B6C" w:rsidRPr="00E828DD" w:rsidRDefault="00E90C51" w:rsidP="00B45B6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90C5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116" type="#_x0000_t32" style="position:absolute;margin-left:127.9pt;margin-top:15.8pt;width:301.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B45B6C" w:rsidRPr="00E828DD">
        <w:rPr>
          <w:rFonts w:ascii="Palatino Linotype" w:hAnsi="Palatino Linotype" w:cs="Arial"/>
          <w:b/>
        </w:rPr>
        <w:tab/>
      </w:r>
    </w:p>
    <w:p w:rsidR="00B45B6C" w:rsidRPr="0064045E" w:rsidRDefault="00B45B6C" w:rsidP="00B45B6C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sz w:val="24"/>
          <w:szCs w:val="24"/>
        </w:rPr>
        <w:tab/>
      </w:r>
      <w:r w:rsidRPr="0064045E">
        <w:rPr>
          <w:rFonts w:cs="Arial"/>
          <w:sz w:val="18"/>
          <w:szCs w:val="18"/>
        </w:rPr>
        <w:t>(obchodní firma uchazeče)</w:t>
      </w:r>
    </w:p>
    <w:p w:rsidR="00B45B6C" w:rsidRPr="0064045E" w:rsidRDefault="00E90C51" w:rsidP="00B45B6C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90C51">
        <w:rPr>
          <w:rFonts w:cs="Arial"/>
          <w:noProof/>
          <w:sz w:val="24"/>
          <w:szCs w:val="24"/>
          <w:lang w:eastAsia="cs-CZ"/>
        </w:rPr>
        <w:pict>
          <v:shape id="AutoShape 17" o:spid="_x0000_s1117" type="#_x0000_t32" style="position:absolute;margin-left:127.9pt;margin-top:13.9pt;width:301.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B45B6C" w:rsidRPr="0064045E">
        <w:rPr>
          <w:rFonts w:cs="Arial"/>
          <w:bCs/>
          <w:sz w:val="24"/>
          <w:szCs w:val="24"/>
        </w:rPr>
        <w:t xml:space="preserve">se sídlem </w:t>
      </w:r>
      <w:r w:rsidR="00B45B6C" w:rsidRPr="0064045E">
        <w:rPr>
          <w:rFonts w:cs="Arial"/>
          <w:bCs/>
          <w:sz w:val="24"/>
          <w:szCs w:val="24"/>
        </w:rPr>
        <w:tab/>
      </w:r>
    </w:p>
    <w:p w:rsidR="00B45B6C" w:rsidRPr="0064045E" w:rsidRDefault="00B45B6C" w:rsidP="00B45B6C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(adresa sídla uchazeče)</w:t>
      </w:r>
    </w:p>
    <w:p w:rsidR="00B45B6C" w:rsidRPr="0064045E" w:rsidRDefault="00E90C51" w:rsidP="00B45B6C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90C51">
        <w:rPr>
          <w:rFonts w:cs="Arial"/>
          <w:noProof/>
          <w:sz w:val="24"/>
          <w:szCs w:val="24"/>
          <w:lang w:eastAsia="cs-CZ"/>
        </w:rPr>
        <w:pict>
          <v:shape id="AutoShape 15" o:spid="_x0000_s1115" type="#_x0000_t32" style="position:absolute;margin-left:127.9pt;margin-top:14.25pt;width:301.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B45B6C" w:rsidRPr="0064045E">
        <w:rPr>
          <w:rFonts w:cs="Arial"/>
          <w:sz w:val="24"/>
          <w:szCs w:val="24"/>
        </w:rPr>
        <w:t xml:space="preserve">IČ: </w:t>
      </w:r>
      <w:r w:rsidR="00B45B6C" w:rsidRPr="0064045E">
        <w:rPr>
          <w:rFonts w:cs="Arial"/>
          <w:sz w:val="24"/>
          <w:szCs w:val="24"/>
        </w:rPr>
        <w:tab/>
      </w:r>
    </w:p>
    <w:p w:rsidR="00B45B6C" w:rsidRPr="0064045E" w:rsidRDefault="00B45B6C" w:rsidP="00B45B6C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(identifikační číslo uchazeče)</w:t>
      </w:r>
    </w:p>
    <w:p w:rsidR="00B45B6C" w:rsidRPr="0064045E" w:rsidRDefault="00E90C51" w:rsidP="00B45B6C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114" type="#_x0000_t32" style="position:absolute;margin-left:127.9pt;margin-top:14.55pt;width:301.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B45B6C" w:rsidRPr="0064045E">
        <w:rPr>
          <w:rFonts w:cs="Arial"/>
          <w:sz w:val="24"/>
          <w:szCs w:val="24"/>
        </w:rPr>
        <w:t xml:space="preserve">DIČ: </w:t>
      </w:r>
      <w:r w:rsidR="00B45B6C" w:rsidRPr="0064045E">
        <w:rPr>
          <w:rFonts w:cs="Arial"/>
          <w:sz w:val="24"/>
          <w:szCs w:val="24"/>
        </w:rPr>
        <w:tab/>
      </w:r>
    </w:p>
    <w:p w:rsidR="00B45B6C" w:rsidRPr="0064045E" w:rsidRDefault="00B45B6C" w:rsidP="00B45B6C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(daňové identifikační číslo uchazeče)</w:t>
      </w:r>
    </w:p>
    <w:p w:rsidR="00B45B6C" w:rsidRPr="0064045E" w:rsidRDefault="00E90C51" w:rsidP="00B45B6C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90C51">
        <w:rPr>
          <w:rFonts w:cs="Arial"/>
          <w:noProof/>
          <w:sz w:val="24"/>
          <w:szCs w:val="24"/>
          <w:lang w:eastAsia="cs-CZ"/>
        </w:rPr>
        <w:pict>
          <v:shape id="AutoShape 13" o:spid="_x0000_s1113" type="#_x0000_t32" style="position:absolute;margin-left:127.9pt;margin-top:14.05pt;width:301.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B45B6C">
        <w:rPr>
          <w:rFonts w:cs="Arial"/>
          <w:sz w:val="24"/>
          <w:szCs w:val="24"/>
        </w:rPr>
        <w:t>zastoupen</w:t>
      </w:r>
      <w:r w:rsidR="00B45B6C" w:rsidRPr="0064045E">
        <w:rPr>
          <w:rFonts w:cs="Arial"/>
          <w:sz w:val="24"/>
          <w:szCs w:val="24"/>
        </w:rPr>
        <w:t xml:space="preserve">: </w:t>
      </w:r>
      <w:r w:rsidR="00B45B6C" w:rsidRPr="0064045E">
        <w:rPr>
          <w:rFonts w:cs="Arial"/>
          <w:sz w:val="24"/>
          <w:szCs w:val="24"/>
        </w:rPr>
        <w:tab/>
      </w:r>
    </w:p>
    <w:p w:rsidR="00B45B6C" w:rsidRPr="0064045E" w:rsidRDefault="00B45B6C" w:rsidP="00B45B6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64045E">
        <w:rPr>
          <w:rFonts w:cs="Arial"/>
          <w:bCs/>
          <w:sz w:val="24"/>
          <w:szCs w:val="24"/>
        </w:rPr>
        <w:tab/>
      </w:r>
      <w:r w:rsidRPr="0064045E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64045E">
        <w:rPr>
          <w:rFonts w:ascii="Palatino Linotype" w:hAnsi="Palatino Linotype" w:cs="Arial"/>
          <w:sz w:val="18"/>
          <w:szCs w:val="18"/>
        </w:rPr>
        <w:tab/>
      </w:r>
    </w:p>
    <w:p w:rsidR="00246990" w:rsidRPr="00AE7FA7" w:rsidRDefault="00246990" w:rsidP="00B45B6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Cs/>
          <w:sz w:val="10"/>
          <w:szCs w:val="10"/>
        </w:rPr>
      </w:pPr>
    </w:p>
    <w:p w:rsidR="00246990" w:rsidRPr="00B45B6C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45B6C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B45B6C">
        <w:rPr>
          <w:rFonts w:cs="Arial"/>
          <w:b/>
          <w:sz w:val="24"/>
          <w:szCs w:val="24"/>
        </w:rPr>
        <w:t>spočívající</w:t>
      </w:r>
      <w:r w:rsidR="00B45B6C">
        <w:rPr>
          <w:rFonts w:cs="Arial"/>
          <w:b/>
          <w:sz w:val="24"/>
          <w:szCs w:val="24"/>
        </w:rPr>
        <w:t xml:space="preserve"> v poskytnutí příslušných dodávek a souvisejících služeb</w:t>
      </w:r>
      <w:r w:rsidR="001D71BF">
        <w:rPr>
          <w:rFonts w:cs="Arial"/>
          <w:b/>
          <w:sz w:val="24"/>
          <w:szCs w:val="24"/>
        </w:rPr>
        <w:t xml:space="preserve"> </w:t>
      </w:r>
      <w:r w:rsidRPr="00B45B6C">
        <w:rPr>
          <w:rFonts w:cs="Arial"/>
          <w:b/>
          <w:sz w:val="24"/>
          <w:szCs w:val="24"/>
        </w:rPr>
        <w:t>směřující k provedení níže zakázky.</w:t>
      </w:r>
    </w:p>
    <w:p w:rsidR="00246990" w:rsidRPr="00B45B6C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B45B6C" w:rsidRDefault="00E90C51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B45B6C">
        <w:rPr>
          <w:rFonts w:cs="Arial"/>
          <w:b/>
          <w:sz w:val="24"/>
          <w:szCs w:val="24"/>
        </w:rPr>
        <w:t xml:space="preserve">Název </w:t>
      </w:r>
      <w:r w:rsidR="00B45B6C">
        <w:rPr>
          <w:rFonts w:cs="Arial"/>
          <w:b/>
          <w:sz w:val="24"/>
          <w:szCs w:val="24"/>
        </w:rPr>
        <w:t>poskytovaných dodávek:</w:t>
      </w:r>
      <w:r w:rsidR="00246990" w:rsidRPr="00B45B6C">
        <w:rPr>
          <w:rFonts w:cs="Arial"/>
          <w:b/>
          <w:sz w:val="24"/>
          <w:szCs w:val="24"/>
        </w:rPr>
        <w:tab/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B45B6C" w:rsidRDefault="00E90C51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B45B6C">
        <w:rPr>
          <w:rFonts w:cs="Arial"/>
          <w:b/>
          <w:noProof/>
          <w:sz w:val="24"/>
          <w:szCs w:val="24"/>
          <w:lang w:eastAsia="cs-CZ"/>
        </w:rPr>
        <w:t>Předmět a popis</w:t>
      </w:r>
      <w:r w:rsidR="00B45B6C">
        <w:rPr>
          <w:rFonts w:cs="Arial"/>
          <w:b/>
          <w:noProof/>
          <w:sz w:val="24"/>
          <w:szCs w:val="24"/>
          <w:lang w:eastAsia="cs-CZ"/>
        </w:rPr>
        <w:t xml:space="preserve"> realizovaných dodávek</w:t>
      </w:r>
      <w:r w:rsidR="00246990" w:rsidRPr="00B45B6C">
        <w:rPr>
          <w:rFonts w:cs="Arial"/>
          <w:b/>
          <w:sz w:val="24"/>
          <w:szCs w:val="24"/>
        </w:rPr>
        <w:t>:</w:t>
      </w:r>
      <w:r w:rsidR="00246990" w:rsidRPr="00B45B6C">
        <w:rPr>
          <w:rFonts w:cs="Arial"/>
          <w:b/>
          <w:sz w:val="24"/>
          <w:szCs w:val="24"/>
        </w:rPr>
        <w:tab/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B45B6C" w:rsidRDefault="00E90C51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B45B6C">
        <w:rPr>
          <w:rFonts w:cs="Arial"/>
          <w:b/>
          <w:sz w:val="24"/>
          <w:szCs w:val="24"/>
        </w:rPr>
        <w:t>Název/obchodní firma zadavatele</w:t>
      </w:r>
      <w:r w:rsidR="0018137C" w:rsidRPr="00B45B6C">
        <w:rPr>
          <w:rFonts w:cs="Arial"/>
          <w:b/>
          <w:sz w:val="24"/>
          <w:szCs w:val="24"/>
        </w:rPr>
        <w:t xml:space="preserve"> (objednatele)</w:t>
      </w:r>
      <w:r w:rsidR="00246990" w:rsidRPr="00B45B6C">
        <w:rPr>
          <w:rFonts w:cs="Arial"/>
          <w:b/>
          <w:sz w:val="24"/>
          <w:szCs w:val="24"/>
        </w:rPr>
        <w:t>:</w:t>
      </w:r>
      <w:r w:rsidR="00246990" w:rsidRPr="00B45B6C">
        <w:rPr>
          <w:rFonts w:cs="Arial"/>
          <w:b/>
          <w:sz w:val="24"/>
          <w:szCs w:val="24"/>
        </w:rPr>
        <w:tab/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B45B6C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B45B6C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B45B6C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B45B6C" w:rsidRDefault="00B45B6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t>(tj. cena poskytovaných dodávek</w:t>
      </w:r>
      <w:r w:rsidR="0018137C" w:rsidRPr="00B45B6C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B45B6C">
        <w:rPr>
          <w:rFonts w:cs="Arial"/>
          <w:b/>
          <w:sz w:val="24"/>
          <w:szCs w:val="24"/>
        </w:rPr>
        <w:t>:</w:t>
      </w:r>
      <w:r w:rsidR="0018137C" w:rsidRPr="00B45B6C">
        <w:rPr>
          <w:rFonts w:cs="Arial"/>
          <w:b/>
          <w:sz w:val="24"/>
          <w:szCs w:val="24"/>
        </w:rPr>
        <w:tab/>
      </w:r>
    </w:p>
    <w:p w:rsidR="00246990" w:rsidRPr="00B45B6C" w:rsidRDefault="00E90C51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B45B6C" w:rsidRDefault="00B45B6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Termín plnění </w:t>
      </w:r>
    </w:p>
    <w:p w:rsidR="00246990" w:rsidRPr="00B45B6C" w:rsidRDefault="00E90C51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B45B6C">
        <w:rPr>
          <w:rFonts w:cs="Arial"/>
          <w:b/>
          <w:sz w:val="24"/>
          <w:szCs w:val="24"/>
        </w:rPr>
        <w:t>(tj.</w:t>
      </w:r>
      <w:r w:rsidR="001D71BF">
        <w:rPr>
          <w:rFonts w:cs="Arial"/>
          <w:b/>
          <w:sz w:val="24"/>
          <w:szCs w:val="24"/>
        </w:rPr>
        <w:t xml:space="preserve"> </w:t>
      </w:r>
      <w:r w:rsidR="0018137C" w:rsidRPr="00B45B6C">
        <w:rPr>
          <w:rFonts w:cs="Arial"/>
          <w:b/>
          <w:sz w:val="24"/>
          <w:szCs w:val="24"/>
        </w:rPr>
        <w:t>délka a časový horizont poskytovaných</w:t>
      </w:r>
      <w:r w:rsidR="00B45B6C">
        <w:rPr>
          <w:rFonts w:cs="Arial"/>
          <w:b/>
          <w:sz w:val="24"/>
          <w:szCs w:val="24"/>
        </w:rPr>
        <w:t xml:space="preserve"> dodávek</w:t>
      </w:r>
      <w:r w:rsidR="0018137C" w:rsidRPr="00B45B6C">
        <w:rPr>
          <w:rFonts w:cs="Arial"/>
          <w:b/>
          <w:sz w:val="24"/>
          <w:szCs w:val="24"/>
        </w:rPr>
        <w:t>)</w:t>
      </w:r>
      <w:r w:rsidR="00246990" w:rsidRPr="00B45B6C">
        <w:rPr>
          <w:rFonts w:cs="Arial"/>
          <w:b/>
          <w:sz w:val="24"/>
          <w:szCs w:val="24"/>
        </w:rPr>
        <w:t>:</w:t>
      </w:r>
      <w:r w:rsidR="00246990" w:rsidRPr="00B45B6C">
        <w:rPr>
          <w:rFonts w:cs="Arial"/>
          <w:b/>
          <w:sz w:val="24"/>
          <w:szCs w:val="24"/>
        </w:rPr>
        <w:tab/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45B6C">
        <w:rPr>
          <w:rFonts w:cs="Arial"/>
          <w:b/>
          <w:sz w:val="24"/>
          <w:szCs w:val="24"/>
        </w:rPr>
        <w:t xml:space="preserve">Místo realizace </w:t>
      </w:r>
      <w:r w:rsidR="00B45B6C">
        <w:rPr>
          <w:rFonts w:cs="Arial"/>
          <w:b/>
          <w:sz w:val="24"/>
          <w:szCs w:val="24"/>
        </w:rPr>
        <w:t>dodávek</w:t>
      </w:r>
      <w:r w:rsidRPr="00B45B6C">
        <w:rPr>
          <w:rFonts w:cs="Arial"/>
          <w:b/>
          <w:sz w:val="24"/>
          <w:szCs w:val="24"/>
        </w:rPr>
        <w:t xml:space="preserve"> (adresa):</w:t>
      </w:r>
      <w:r w:rsidRPr="00B45B6C">
        <w:rPr>
          <w:rFonts w:cs="Arial"/>
          <w:b/>
          <w:sz w:val="24"/>
          <w:szCs w:val="24"/>
        </w:rPr>
        <w:tab/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B45B6C" w:rsidRDefault="00E90C51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B45B6C">
        <w:rPr>
          <w:rFonts w:cs="Arial"/>
          <w:b/>
          <w:sz w:val="24"/>
          <w:szCs w:val="24"/>
        </w:rPr>
        <w:t>Kontaktní osoba zadavatele k ověření zakázky:</w:t>
      </w:r>
      <w:r w:rsidR="00246990" w:rsidRPr="00B45B6C">
        <w:rPr>
          <w:rFonts w:cs="Arial"/>
          <w:b/>
          <w:sz w:val="24"/>
          <w:szCs w:val="24"/>
        </w:rPr>
        <w:tab/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45B6C">
        <w:rPr>
          <w:rFonts w:cs="Arial"/>
          <w:b/>
          <w:sz w:val="24"/>
          <w:szCs w:val="24"/>
        </w:rPr>
        <w:tab/>
        <w:t>tel.:</w:t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45B6C">
        <w:rPr>
          <w:rFonts w:cs="Arial"/>
          <w:b/>
          <w:sz w:val="24"/>
          <w:szCs w:val="24"/>
        </w:rPr>
        <w:tab/>
        <w:t>e-mail:</w:t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45B6C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B45B6C">
        <w:rPr>
          <w:rFonts w:cs="Arial"/>
          <w:sz w:val="24"/>
          <w:szCs w:val="24"/>
        </w:rPr>
        <w:t>3</w:t>
      </w:r>
      <w:r w:rsidRPr="00B45B6C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B45B6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D440D3" w:rsidRPr="00A75F99" w:rsidRDefault="00E90C51" w:rsidP="00D440D3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119" type="#_x0000_t32" style="position:absolute;margin-left:175.15pt;margin-top:15.45pt;width:120.75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118" type="#_x0000_t32" style="position:absolute;margin-left:14.65pt;margin-top:15.45pt;width:120.7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D440D3" w:rsidRPr="00A75F99">
        <w:rPr>
          <w:rFonts w:asciiTheme="minorHAnsi" w:hAnsiTheme="minorHAnsi"/>
          <w:sz w:val="24"/>
          <w:szCs w:val="24"/>
        </w:rPr>
        <w:t>V</w:t>
      </w:r>
      <w:r w:rsidR="00D440D3" w:rsidRPr="00A75F99">
        <w:rPr>
          <w:rFonts w:asciiTheme="minorHAnsi" w:hAnsiTheme="minorHAnsi"/>
          <w:sz w:val="24"/>
          <w:szCs w:val="24"/>
        </w:rPr>
        <w:tab/>
      </w:r>
      <w:r w:rsidR="00D440D3" w:rsidRPr="00A75F99">
        <w:rPr>
          <w:rFonts w:asciiTheme="minorHAnsi" w:hAnsiTheme="minorHAnsi"/>
          <w:sz w:val="24"/>
          <w:szCs w:val="24"/>
        </w:rPr>
        <w:tab/>
        <w:t>, dne</w:t>
      </w:r>
      <w:r w:rsidR="00D440D3" w:rsidRPr="00A75F99">
        <w:rPr>
          <w:rFonts w:asciiTheme="minorHAnsi" w:hAnsiTheme="minorHAnsi"/>
          <w:sz w:val="24"/>
          <w:szCs w:val="24"/>
        </w:rPr>
        <w:tab/>
      </w:r>
    </w:p>
    <w:p w:rsidR="00D440D3" w:rsidRPr="00A75F99" w:rsidRDefault="00D440D3" w:rsidP="00D440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440D3" w:rsidRPr="00A75F99" w:rsidRDefault="00D440D3" w:rsidP="00D440D3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D440D3" w:rsidRPr="00A75F99" w:rsidRDefault="00E90C51" w:rsidP="00D440D3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90C5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121" type="#_x0000_t32" style="position:absolute;margin-left:254.65pt;margin-top:15.25pt;width:199.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D440D3" w:rsidRPr="00A75F99">
        <w:rPr>
          <w:rFonts w:asciiTheme="minorHAnsi" w:hAnsiTheme="minorHAnsi"/>
          <w:sz w:val="24"/>
          <w:szCs w:val="24"/>
        </w:rPr>
        <w:t>oprávněné zastupovat uchazeče</w:t>
      </w:r>
      <w:r w:rsidR="00D440D3">
        <w:rPr>
          <w:rFonts w:asciiTheme="minorHAnsi" w:hAnsiTheme="minorHAnsi"/>
          <w:sz w:val="24"/>
          <w:szCs w:val="24"/>
        </w:rPr>
        <w:t xml:space="preserve"> (dodavatele)</w:t>
      </w:r>
      <w:r w:rsidR="00D440D3" w:rsidRPr="00A75F99">
        <w:rPr>
          <w:rFonts w:asciiTheme="minorHAnsi" w:hAnsiTheme="minorHAnsi"/>
          <w:sz w:val="24"/>
          <w:szCs w:val="24"/>
        </w:rPr>
        <w:t>:</w:t>
      </w:r>
      <w:r w:rsidR="00D440D3" w:rsidRPr="00A75F99">
        <w:rPr>
          <w:rFonts w:asciiTheme="minorHAnsi" w:hAnsiTheme="minorHAnsi"/>
          <w:sz w:val="24"/>
          <w:szCs w:val="24"/>
        </w:rPr>
        <w:tab/>
      </w:r>
    </w:p>
    <w:p w:rsidR="00D440D3" w:rsidRPr="00A75F99" w:rsidRDefault="00D440D3" w:rsidP="00D440D3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440D3" w:rsidRPr="00A75F99" w:rsidRDefault="00D440D3" w:rsidP="00D440D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D440D3" w:rsidRPr="00A75F99" w:rsidRDefault="00E90C51" w:rsidP="00D440D3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90C5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120" type="#_x0000_t32" style="position:absolute;left:0;text-align:left;margin-left:254.65pt;margin-top:14.3pt;width:199.5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D440D3" w:rsidRPr="00A75F99">
        <w:rPr>
          <w:rFonts w:asciiTheme="minorHAnsi" w:hAnsiTheme="minorHAnsi" w:cs="Arial"/>
          <w:sz w:val="24"/>
          <w:szCs w:val="24"/>
        </w:rPr>
        <w:t>oprávněné zastupovat uchazeče</w:t>
      </w:r>
      <w:r w:rsidR="00D440D3">
        <w:rPr>
          <w:rFonts w:asciiTheme="minorHAnsi" w:hAnsiTheme="minorHAnsi" w:cs="Arial"/>
          <w:sz w:val="24"/>
          <w:szCs w:val="24"/>
        </w:rPr>
        <w:t xml:space="preserve"> (dodavatele)</w:t>
      </w:r>
      <w:r w:rsidR="00D440D3" w:rsidRPr="00A75F99">
        <w:rPr>
          <w:rFonts w:asciiTheme="minorHAnsi" w:hAnsiTheme="minorHAnsi" w:cs="Arial"/>
          <w:sz w:val="24"/>
          <w:szCs w:val="24"/>
        </w:rPr>
        <w:t>:</w:t>
      </w:r>
      <w:r w:rsidR="00D440D3" w:rsidRPr="00A75F99">
        <w:rPr>
          <w:rFonts w:asciiTheme="minorHAnsi" w:hAnsiTheme="minorHAnsi" w:cs="Arial"/>
          <w:sz w:val="24"/>
          <w:szCs w:val="24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1D" w:rsidRDefault="008F561D" w:rsidP="0003428A">
      <w:pPr>
        <w:spacing w:after="0" w:line="240" w:lineRule="auto"/>
      </w:pPr>
      <w:r>
        <w:separator/>
      </w:r>
    </w:p>
  </w:endnote>
  <w:endnote w:type="continuationSeparator" w:id="1">
    <w:p w:rsidR="008F561D" w:rsidRDefault="008F561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E930B5" w:rsidP="00F41D18">
    <w:pPr>
      <w:pStyle w:val="Default"/>
      <w:spacing w:before="60"/>
      <w:rPr>
        <w:sz w:val="23"/>
        <w:szCs w:val="23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66675</wp:posOffset>
          </wp:positionH>
          <wp:positionV relativeFrom="paragraph">
            <wp:posOffset>27305</wp:posOffset>
          </wp:positionV>
          <wp:extent cx="2169795" cy="438150"/>
          <wp:effectExtent l="19050" t="0" r="1905" b="0"/>
          <wp:wrapNone/>
          <wp:docPr id="1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C51" w:rsidRPr="00E90C51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16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E90C51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B354FB">
                  <w:instrText xml:space="preserve"> PAGE   \* MERGEFORMAT </w:instrText>
                </w:r>
                <w:r>
                  <w:fldChar w:fldCharType="separate"/>
                </w:r>
                <w:r w:rsidR="001D71B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E930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-222885</wp:posOffset>
          </wp:positionV>
          <wp:extent cx="2847975" cy="561975"/>
          <wp:effectExtent l="19050" t="0" r="9525" b="0"/>
          <wp:wrapNone/>
          <wp:docPr id="12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1D" w:rsidRDefault="008F561D" w:rsidP="0003428A">
      <w:pPr>
        <w:spacing w:after="0" w:line="240" w:lineRule="auto"/>
      </w:pPr>
      <w:r>
        <w:separator/>
      </w:r>
    </w:p>
  </w:footnote>
  <w:footnote w:type="continuationSeparator" w:id="1">
    <w:p w:rsidR="008F561D" w:rsidRDefault="008F561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C" w:rsidRPr="00B41445" w:rsidRDefault="00B45B6C" w:rsidP="00B45B6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1447800" cy="342900"/>
          <wp:effectExtent l="19050" t="0" r="0" b="0"/>
          <wp:wrapNone/>
          <wp:docPr id="9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5B6C" w:rsidRPr="00DB4543" w:rsidRDefault="00B45B6C" w:rsidP="00B45B6C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D08F4"/>
    <w:rsid w:val="000E73B0"/>
    <w:rsid w:val="00105C92"/>
    <w:rsid w:val="001243E0"/>
    <w:rsid w:val="0014673F"/>
    <w:rsid w:val="0018137C"/>
    <w:rsid w:val="001824EA"/>
    <w:rsid w:val="001A4E29"/>
    <w:rsid w:val="001D6FFB"/>
    <w:rsid w:val="001D71BF"/>
    <w:rsid w:val="00235443"/>
    <w:rsid w:val="00246990"/>
    <w:rsid w:val="002A44DC"/>
    <w:rsid w:val="002A5345"/>
    <w:rsid w:val="00304A95"/>
    <w:rsid w:val="003550A8"/>
    <w:rsid w:val="003948E6"/>
    <w:rsid w:val="00442221"/>
    <w:rsid w:val="0044260A"/>
    <w:rsid w:val="00462EE6"/>
    <w:rsid w:val="00500DA8"/>
    <w:rsid w:val="00507AB3"/>
    <w:rsid w:val="0051792A"/>
    <w:rsid w:val="00563EB2"/>
    <w:rsid w:val="0056744A"/>
    <w:rsid w:val="005C51E1"/>
    <w:rsid w:val="005F22AF"/>
    <w:rsid w:val="00601397"/>
    <w:rsid w:val="00622FCF"/>
    <w:rsid w:val="006309B1"/>
    <w:rsid w:val="006411F2"/>
    <w:rsid w:val="00662204"/>
    <w:rsid w:val="006944AC"/>
    <w:rsid w:val="00694EA0"/>
    <w:rsid w:val="006E7B5D"/>
    <w:rsid w:val="00706406"/>
    <w:rsid w:val="0072543B"/>
    <w:rsid w:val="00732091"/>
    <w:rsid w:val="00744C4E"/>
    <w:rsid w:val="00747DEB"/>
    <w:rsid w:val="00751DD0"/>
    <w:rsid w:val="00771829"/>
    <w:rsid w:val="007933E8"/>
    <w:rsid w:val="007A4380"/>
    <w:rsid w:val="00810879"/>
    <w:rsid w:val="00815285"/>
    <w:rsid w:val="008205F0"/>
    <w:rsid w:val="008B543B"/>
    <w:rsid w:val="008F561D"/>
    <w:rsid w:val="00902403"/>
    <w:rsid w:val="00911A3C"/>
    <w:rsid w:val="009432B2"/>
    <w:rsid w:val="00A22B6B"/>
    <w:rsid w:val="00A51ACF"/>
    <w:rsid w:val="00AA4FB2"/>
    <w:rsid w:val="00AA5DB1"/>
    <w:rsid w:val="00AB7A05"/>
    <w:rsid w:val="00AE7FA7"/>
    <w:rsid w:val="00B13CBA"/>
    <w:rsid w:val="00B354FB"/>
    <w:rsid w:val="00B45B6C"/>
    <w:rsid w:val="00B46D8C"/>
    <w:rsid w:val="00B56417"/>
    <w:rsid w:val="00B6009D"/>
    <w:rsid w:val="00BE67E8"/>
    <w:rsid w:val="00C83B2A"/>
    <w:rsid w:val="00D333B5"/>
    <w:rsid w:val="00D440D3"/>
    <w:rsid w:val="00D477B8"/>
    <w:rsid w:val="00D911F1"/>
    <w:rsid w:val="00DB26B7"/>
    <w:rsid w:val="00DD294F"/>
    <w:rsid w:val="00E42F0E"/>
    <w:rsid w:val="00E828DD"/>
    <w:rsid w:val="00E90C51"/>
    <w:rsid w:val="00E930B5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Přímá spojnice se šipkou 18"/>
        <o:r id="V:Rule18" type="connector" idref="#AutoShape 15"/>
        <o:r id="V:Rule19" type="connector" idref="#Přímá spojnice se šipkou 17"/>
        <o:r id="V:Rule20" type="connector" idref="#Přímá spojnice se šipkou 12"/>
        <o:r id="V:Rule21" type="connector" idref="#AutoShape 14"/>
        <o:r id="V:Rule22" type="connector" idref="#_x0000_s1098"/>
        <o:r id="V:Rule23" type="connector" idref="#_x0000_s1099"/>
        <o:r id="V:Rule24" type="connector" idref="#AutoShape 13"/>
        <o:r id="V:Rule25" type="connector" idref="#_x0000_s1097"/>
        <o:r id="V:Rule26" type="connector" idref="#_x0000_s1108"/>
        <o:r id="V:Rule27" type="connector" idref="#_x0000_s1100"/>
        <o:r id="V:Rule28" type="connector" idref="#Přímá spojnice se šipkou 11"/>
        <o:r id="V:Rule29" type="connector" idref="#_x0000_s1101"/>
        <o:r id="V:Rule30" type="connector" idref="#_x0000_s1102"/>
        <o:r id="V:Rule31" type="connector" idref="#AutoShape 16"/>
        <o:r id="V:Rule32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930B5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E930B5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3251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mailto:zahradnik.oldrich@eurosarm.cz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2011-11-07T08:11:00Z</cp:lastPrinted>
  <dcterms:created xsi:type="dcterms:W3CDTF">2015-08-19T03:48:00Z</dcterms:created>
  <dcterms:modified xsi:type="dcterms:W3CDTF">2015-08-20T10:00:00Z</dcterms:modified>
</cp:coreProperties>
</file>