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735EA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35EA9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E337C" w:rsidRPr="00656603" w:rsidRDefault="002E337C" w:rsidP="002E337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A641D" w:rsidRPr="001B3D68" w:rsidRDefault="008A641D" w:rsidP="008A64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A641D" w:rsidRDefault="008A641D" w:rsidP="008A641D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8A641D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8A641D" w:rsidRPr="001C5FD6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8A641D" w:rsidRPr="001C5FD6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8A641D" w:rsidRPr="001C1185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8A641D" w:rsidRPr="003F63CF" w:rsidRDefault="008A641D" w:rsidP="008A641D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735EA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5EA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735EA9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735EA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5EA9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735EA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735EA9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5EA9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 xml:space="preserve">spočívající v poskytnutí příslušných služeb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735EA9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18137C">
        <w:rPr>
          <w:rFonts w:ascii="Palatino Linotype" w:hAnsi="Palatino Linotype" w:cs="Arial"/>
          <w:b/>
        </w:rPr>
        <w:t xml:space="preserve">poskytovaných služeb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735EA9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Předmět a popis realizovaných služeb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735EA9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>(tj. cena poskytovaných služeb</w:t>
      </w:r>
      <w:r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246990" w:rsidRPr="00246990" w:rsidRDefault="00735EA9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246990" w:rsidRPr="00246990" w:rsidRDefault="00735EA9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</w:t>
      </w:r>
      <w:r w:rsidR="002E337C">
        <w:rPr>
          <w:rFonts w:ascii="Palatino Linotype" w:hAnsi="Palatino Linotype" w:cs="Arial"/>
          <w:b/>
        </w:rPr>
        <w:t xml:space="preserve"> </w:t>
      </w:r>
      <w:r w:rsidR="0018137C" w:rsidRPr="0018137C">
        <w:rPr>
          <w:rFonts w:ascii="Palatino Linotype" w:hAnsi="Palatino Linotype" w:cs="Arial"/>
          <w:b/>
        </w:rPr>
        <w:t>délka a časový horizont poskytovaných</w:t>
      </w:r>
      <w:r w:rsidR="0018137C">
        <w:rPr>
          <w:rFonts w:ascii="Palatino Linotype" w:hAnsi="Palatino Linotype" w:cs="Arial"/>
          <w:b/>
        </w:rPr>
        <w:t xml:space="preserve"> služeb)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18137C">
        <w:rPr>
          <w:rFonts w:ascii="Palatino Linotype" w:hAnsi="Palatino Linotype" w:cs="Arial"/>
          <w:b/>
        </w:rPr>
        <w:t>služeb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735EA9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>Kontaktní osoba zadavatele k ověření 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735EA9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735EA9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35EA9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735EA9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35EA9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5D" w:rsidRDefault="003B2B5D" w:rsidP="0003428A">
      <w:pPr>
        <w:spacing w:after="0" w:line="240" w:lineRule="auto"/>
      </w:pPr>
      <w:r>
        <w:separator/>
      </w:r>
    </w:p>
  </w:endnote>
  <w:endnote w:type="continuationSeparator" w:id="1">
    <w:p w:rsidR="003B2B5D" w:rsidRDefault="003B2B5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A641D" w:rsidP="00F41D18">
    <w:pPr>
      <w:pStyle w:val="Default"/>
      <w:spacing w:before="60"/>
      <w:rPr>
        <w:sz w:val="23"/>
        <w:szCs w:val="23"/>
      </w:rPr>
    </w:pPr>
    <w:r>
      <w:rPr>
        <w:noProof/>
        <w:sz w:val="23"/>
        <w:szCs w:val="23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61595</wp:posOffset>
          </wp:positionV>
          <wp:extent cx="4794885" cy="721995"/>
          <wp:effectExtent l="1905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5EA9" w:rsidRPr="00735EA9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735EA9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2E337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5D" w:rsidRDefault="003B2B5D" w:rsidP="0003428A">
      <w:pPr>
        <w:spacing w:after="0" w:line="240" w:lineRule="auto"/>
      </w:pPr>
      <w:r>
        <w:separator/>
      </w:r>
    </w:p>
  </w:footnote>
  <w:footnote w:type="continuationSeparator" w:id="1">
    <w:p w:rsidR="003B2B5D" w:rsidRDefault="003B2B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1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2E337C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8A641D" w:rsidRPr="00215975">
      <w:t xml:space="preserve">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0703EE" w:rsidRDefault="000703EE" w:rsidP="000703E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2E337C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35EA9"/>
    <w:rsid w:val="00744C4E"/>
    <w:rsid w:val="00751DD0"/>
    <w:rsid w:val="00771829"/>
    <w:rsid w:val="007933E8"/>
    <w:rsid w:val="007A4380"/>
    <w:rsid w:val="00810879"/>
    <w:rsid w:val="00815285"/>
    <w:rsid w:val="008205F0"/>
    <w:rsid w:val="008A641D"/>
    <w:rsid w:val="008B543B"/>
    <w:rsid w:val="00902403"/>
    <w:rsid w:val="00911A3C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E67E8"/>
    <w:rsid w:val="00C83B2A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7" type="connector" idref="#_x0000_s1093"/>
        <o:r id="V:Rule18" type="connector" idref="#_x0000_s1095"/>
        <o:r id="V:Rule19" type="connector" idref="#_x0000_s1094"/>
        <o:r id="V:Rule20" type="connector" idref="#_x0000_s1099"/>
        <o:r id="V:Rule21" type="connector" idref="#_x0000_s1098"/>
        <o:r id="V:Rule22" type="connector" idref="#_x0000_s1096"/>
        <o:r id="V:Rule23" type="connector" idref="#_x0000_s1097"/>
        <o:r id="V:Rule24" type="connector" idref="#_x0000_s1102"/>
        <o:r id="V:Rule25" type="connector" idref="#_x0000_s1103"/>
        <o:r id="V:Rule26" type="connector" idref="#_x0000_s1105"/>
        <o:r id="V:Rule27" type="connector" idref="#_x0000_s1104"/>
        <o:r id="V:Rule28" type="connector" idref="#_x0000_s1100"/>
        <o:r id="V:Rule29" type="connector" idref="#_x0000_s1108"/>
        <o:r id="V:Rule30" type="connector" idref="#_x0000_s1101"/>
        <o:r id="V:Rule31" type="connector" idref="#_x0000_s1106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2011-11-07T09:11:00Z</cp:lastPrinted>
  <dcterms:created xsi:type="dcterms:W3CDTF">2014-05-10T11:18:00Z</dcterms:created>
  <dcterms:modified xsi:type="dcterms:W3CDTF">2014-05-10T11:18:00Z</dcterms:modified>
</cp:coreProperties>
</file>