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0A571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B49B2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28"/>
          <w:szCs w:val="28"/>
          <w:lang w:val="pl-PL"/>
        </w:rPr>
      </w:pPr>
    </w:p>
    <w:p w:rsidR="00C634EF" w:rsidRPr="000A5809" w:rsidRDefault="00C634EF" w:rsidP="00C634EF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90334C" w:rsidRDefault="0090334C" w:rsidP="0090334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1B49B2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1B49B2" w:rsidRPr="000A5809" w:rsidRDefault="001B49B2" w:rsidP="001B49B2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1B49B2" w:rsidRPr="000A5809" w:rsidRDefault="001B49B2" w:rsidP="001B49B2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1B49B2" w:rsidRPr="000A5809" w:rsidRDefault="001B49B2" w:rsidP="001B49B2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1B49B2" w:rsidRPr="000A5809" w:rsidRDefault="001B49B2" w:rsidP="001B49B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1B49B2" w:rsidRPr="000A5809" w:rsidRDefault="001B49B2" w:rsidP="001B49B2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1B49B2" w:rsidRPr="000A5809" w:rsidRDefault="001B49B2" w:rsidP="001B49B2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B49B2" w:rsidRPr="000A5809" w:rsidRDefault="001B49B2" w:rsidP="001B49B2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bankovní spojení: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č. </w:t>
      </w:r>
      <w:proofErr w:type="spellStart"/>
      <w:r w:rsidRPr="000A5809">
        <w:rPr>
          <w:rFonts w:ascii="Palatino Linotype" w:hAnsi="Palatino Linotype"/>
          <w:bCs/>
        </w:rPr>
        <w:t>ú</w:t>
      </w:r>
      <w:proofErr w:type="spellEnd"/>
      <w:r w:rsidRPr="000A5809">
        <w:rPr>
          <w:rFonts w:ascii="Palatino Linotype" w:hAnsi="Palatino Linotype"/>
          <w:bCs/>
        </w:rPr>
        <w:t>. 5128601/0100</w:t>
      </w: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0A571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0A57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0A57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A57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A57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C634EF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C634EF" w:rsidRPr="00A76547" w:rsidRDefault="00C634EF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 popis stavebních prací (stavby) včetně místa plnění</w:t>
            </w:r>
          </w:p>
        </w:tc>
        <w:tc>
          <w:tcPr>
            <w:tcW w:w="1692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Termín realizace stavebních prací</w:t>
            </w:r>
          </w:p>
        </w:tc>
        <w:tc>
          <w:tcPr>
            <w:tcW w:w="1776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1B49B2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C634EF">
        <w:rPr>
          <w:rFonts w:ascii="Palatino Linotype" w:hAnsi="Palatino Linotype"/>
          <w:b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0A571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0A571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0A571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A571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B2" w:rsidRPr="009A1B6C" w:rsidRDefault="00C634EF" w:rsidP="001B49B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-106680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9B2">
      <w:rPr>
        <w:rFonts w:eastAsia="Times New Roman"/>
        <w:sz w:val="24"/>
        <w:szCs w:val="24"/>
        <w:lang w:eastAsia="cs-CZ"/>
      </w:rPr>
      <w:tab/>
    </w:r>
    <w:r w:rsidR="001B49B2" w:rsidRPr="009A1B6C">
      <w:rPr>
        <w:sz w:val="24"/>
        <w:szCs w:val="24"/>
        <w:lang w:eastAsia="cs-CZ"/>
      </w:rPr>
      <w:t>Veřejná zakázka:</w:t>
    </w:r>
  </w:p>
  <w:p w:rsidR="001B49B2" w:rsidRPr="009A1B6C" w:rsidRDefault="00C634EF" w:rsidP="001B49B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tělocvičny v obci Chvaleč</w:t>
    </w:r>
    <w:r w:rsidR="001B49B2" w:rsidRPr="009A1B6C">
      <w:rPr>
        <w:sz w:val="24"/>
        <w:szCs w:val="24"/>
      </w:rPr>
      <w:t>“</w:t>
    </w:r>
  </w:p>
  <w:p w:rsidR="001B49B2" w:rsidRDefault="001B49B2" w:rsidP="001B49B2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0334C" w:rsidRDefault="0090334C" w:rsidP="00903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A5710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B49B2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441FB9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634EF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86-83BD-409E-B87E-3C48F72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2014-08-12T10:37:00Z</dcterms:created>
  <dcterms:modified xsi:type="dcterms:W3CDTF">2014-08-12T10:37:00Z</dcterms:modified>
</cp:coreProperties>
</file>