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66EC1" w:rsidRDefault="00EA4458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EA4458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155E53">
        <w:rPr>
          <w:rFonts w:cs="Arial"/>
          <w:b/>
          <w:sz w:val="24"/>
          <w:szCs w:val="24"/>
        </w:rPr>
        <w:t>4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6A2080" w:rsidRDefault="006A2080" w:rsidP="006A208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155E53" w:rsidRDefault="00155E53" w:rsidP="00155E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155E53" w:rsidRPr="001905EE" w:rsidRDefault="00155E53" w:rsidP="00155E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55E53" w:rsidRPr="0065326C" w:rsidRDefault="00155E53" w:rsidP="00155E53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155E53" w:rsidRDefault="00155E53" w:rsidP="00155E53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155E53" w:rsidRPr="0065326C" w:rsidRDefault="00155E53" w:rsidP="00155E53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8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EA4458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EA445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EA445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A4458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EA445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A4458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EA445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EA445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A4458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</w:t>
      </w:r>
      <w:r w:rsidR="001C45E9">
        <w:rPr>
          <w:rFonts w:cs="Arial"/>
          <w:b/>
          <w:sz w:val="24"/>
          <w:szCs w:val="24"/>
        </w:rPr>
        <w:t>tavebních prací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155E53">
        <w:rPr>
          <w:sz w:val="24"/>
          <w:szCs w:val="24"/>
        </w:rPr>
        <w:t xml:space="preserve"> čl. 3</w:t>
      </w:r>
      <w:r w:rsidR="006F2936" w:rsidRPr="00E66EC1">
        <w:rPr>
          <w:sz w:val="24"/>
          <w:szCs w:val="24"/>
        </w:rPr>
        <w:t xml:space="preserve">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EA445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EA4458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A4458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EA4458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59" w:rsidRDefault="00486859" w:rsidP="0003428A">
      <w:pPr>
        <w:spacing w:after="0" w:line="240" w:lineRule="auto"/>
      </w:pPr>
      <w:r>
        <w:separator/>
      </w:r>
    </w:p>
  </w:endnote>
  <w:endnote w:type="continuationSeparator" w:id="1">
    <w:p w:rsidR="00486859" w:rsidRDefault="0048685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59" w:rsidRDefault="00486859" w:rsidP="0003428A">
      <w:pPr>
        <w:spacing w:after="0" w:line="240" w:lineRule="auto"/>
      </w:pPr>
      <w:r>
        <w:separator/>
      </w:r>
    </w:p>
  </w:footnote>
  <w:footnote w:type="continuationSeparator" w:id="1">
    <w:p w:rsidR="00486859" w:rsidRDefault="0048685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53" w:rsidRPr="001351EB" w:rsidRDefault="00155E53" w:rsidP="00155E53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4418330</wp:posOffset>
          </wp:positionH>
          <wp:positionV relativeFrom="paragraph">
            <wp:posOffset>-144780</wp:posOffset>
          </wp:positionV>
          <wp:extent cx="2026285" cy="1012190"/>
          <wp:effectExtent l="19050" t="0" r="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-516952</wp:posOffset>
          </wp:positionH>
          <wp:positionV relativeFrom="paragraph">
            <wp:posOffset>-143015</wp:posOffset>
          </wp:positionV>
          <wp:extent cx="807802" cy="884903"/>
          <wp:effectExtent l="19050" t="0" r="0" b="0"/>
          <wp:wrapNone/>
          <wp:docPr id="6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02" cy="884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155E53" w:rsidRPr="001351EB" w:rsidRDefault="00155E53" w:rsidP="00155E53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155E53" w:rsidRPr="00B37C8C" w:rsidRDefault="00155E53" w:rsidP="00155E53">
    <w:pPr>
      <w:pStyle w:val="Zhlav"/>
    </w:pPr>
  </w:p>
  <w:p w:rsidR="00155E53" w:rsidRPr="0065326C" w:rsidRDefault="00155E53" w:rsidP="00155E53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B1024B" w:rsidRPr="00155E53" w:rsidRDefault="00B1024B" w:rsidP="00155E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5E53"/>
    <w:rsid w:val="00156955"/>
    <w:rsid w:val="00160BE3"/>
    <w:rsid w:val="001824EA"/>
    <w:rsid w:val="0019459D"/>
    <w:rsid w:val="001A4E29"/>
    <w:rsid w:val="001C45E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8547B"/>
    <w:rsid w:val="003A4FFC"/>
    <w:rsid w:val="003A5AC2"/>
    <w:rsid w:val="003B0EE0"/>
    <w:rsid w:val="003D2ED1"/>
    <w:rsid w:val="00450239"/>
    <w:rsid w:val="00462EE6"/>
    <w:rsid w:val="00486859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112CB"/>
    <w:rsid w:val="00622224"/>
    <w:rsid w:val="006309B1"/>
    <w:rsid w:val="006411F2"/>
    <w:rsid w:val="00654692"/>
    <w:rsid w:val="0069453A"/>
    <w:rsid w:val="006A2080"/>
    <w:rsid w:val="006B71C7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E0AB7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D4EF7"/>
    <w:rsid w:val="00AE02B8"/>
    <w:rsid w:val="00B1024B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A4458"/>
    <w:rsid w:val="00EC2896"/>
    <w:rsid w:val="00EF3FEE"/>
    <w:rsid w:val="00F07C80"/>
    <w:rsid w:val="00F109DB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prosecne@iol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2016-02-23T16:42:00Z</dcterms:created>
  <dcterms:modified xsi:type="dcterms:W3CDTF">2016-02-23T16:42:00Z</dcterms:modified>
</cp:coreProperties>
</file>