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9E1A5F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E1A5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C810D7" w:rsidRDefault="00C810D7" w:rsidP="00C810D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24"/>
          <w:szCs w:val="24"/>
        </w:rPr>
      </w:pPr>
      <w:r>
        <w:rPr>
          <w:rFonts w:cs="Arial"/>
          <w:b/>
          <w:color w:val="000000"/>
          <w:sz w:val="28"/>
          <w:szCs w:val="24"/>
        </w:rPr>
        <w:t>„Svatojanský Újezd – odstranění sedimentů z požární nádrže</w:t>
      </w:r>
      <w:r>
        <w:rPr>
          <w:rFonts w:cs="Arial"/>
          <w:b/>
          <w:i/>
          <w:color w:val="000000"/>
          <w:sz w:val="28"/>
          <w:szCs w:val="24"/>
        </w:rPr>
        <w:t>“</w:t>
      </w:r>
    </w:p>
    <w:p w:rsidR="00C810D7" w:rsidRDefault="00C810D7" w:rsidP="00C810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C810D7" w:rsidRPr="00775A98" w:rsidRDefault="00C810D7" w:rsidP="00C810D7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Svatojanský Újezd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C810D7" w:rsidRPr="00775A98" w:rsidRDefault="00C810D7" w:rsidP="00C810D7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Svatojanský Újezd</w:t>
      </w:r>
      <w:r w:rsidRPr="00775A98">
        <w:rPr>
          <w:sz w:val="24"/>
          <w:szCs w:val="24"/>
        </w:rPr>
        <w:t xml:space="preserve"> čp. </w:t>
      </w:r>
      <w:r>
        <w:rPr>
          <w:sz w:val="24"/>
          <w:szCs w:val="24"/>
        </w:rPr>
        <w:t>54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507 81 Lázně Bělohrad</w:t>
      </w:r>
    </w:p>
    <w:p w:rsidR="00C810D7" w:rsidRPr="00775A98" w:rsidRDefault="00C810D7" w:rsidP="00C810D7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00</w:t>
      </w:r>
      <w:r>
        <w:rPr>
          <w:bCs/>
          <w:sz w:val="24"/>
          <w:szCs w:val="24"/>
        </w:rPr>
        <w:t>578606/</w:t>
      </w:r>
      <w:r w:rsidRPr="00775A98">
        <w:rPr>
          <w:bCs/>
          <w:sz w:val="24"/>
          <w:szCs w:val="24"/>
        </w:rPr>
        <w:t>CZ00</w:t>
      </w:r>
      <w:r>
        <w:rPr>
          <w:bCs/>
          <w:sz w:val="24"/>
          <w:szCs w:val="24"/>
        </w:rPr>
        <w:t>578606</w:t>
      </w:r>
    </w:p>
    <w:p w:rsidR="00C810D7" w:rsidRPr="00775A98" w:rsidRDefault="00C810D7" w:rsidP="00C810D7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>
        <w:rPr>
          <w:bCs/>
          <w:sz w:val="24"/>
          <w:szCs w:val="24"/>
        </w:rPr>
        <w:t>26521-541/0100</w:t>
      </w:r>
      <w:r w:rsidRPr="00775A98">
        <w:rPr>
          <w:bCs/>
          <w:sz w:val="24"/>
          <w:szCs w:val="24"/>
        </w:rPr>
        <w:t>,</w:t>
      </w:r>
    </w:p>
    <w:p w:rsidR="00C810D7" w:rsidRPr="00775A98" w:rsidRDefault="00C810D7" w:rsidP="00C8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Miroslavem Perným, starostou obce</w:t>
      </w:r>
    </w:p>
    <w:p w:rsidR="00C810D7" w:rsidRDefault="00C810D7" w:rsidP="00C810D7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+420 724 236 274</w:t>
      </w:r>
      <w:r w:rsidRPr="00775A98">
        <w:rPr>
          <w:bCs/>
          <w:sz w:val="24"/>
          <w:szCs w:val="24"/>
        </w:rPr>
        <w:tab/>
      </w:r>
    </w:p>
    <w:p w:rsidR="00C810D7" w:rsidRPr="008C61EC" w:rsidRDefault="00C810D7" w:rsidP="00C8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8C61EC">
          <w:rPr>
            <w:rStyle w:val="Hypertextovodkaz"/>
            <w:sz w:val="24"/>
            <w:szCs w:val="24"/>
          </w:rPr>
          <w:t>svatojansky.ujezd@tiscali.cz</w:t>
        </w:r>
      </w:hyperlink>
    </w:p>
    <w:p w:rsidR="00C810D7" w:rsidRPr="00A658AE" w:rsidRDefault="00C810D7" w:rsidP="00C810D7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F0E48" w:rsidRPr="00A463F5" w:rsidRDefault="000F0E48" w:rsidP="00EB1DC9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9E1A5F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E1A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9E1A5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E1A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9E1A5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E1A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9E1A5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9E1A5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E1A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A463F5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technika v oboru vodohospodářských</w:t>
      </w:r>
      <w:r w:rsidR="006C620C" w:rsidRPr="007A7015">
        <w:rPr>
          <w:b/>
          <w:i/>
          <w:sz w:val="24"/>
          <w:szCs w:val="24"/>
        </w:rPr>
        <w:t>, pozemních či dopravních</w:t>
      </w:r>
      <w:r w:rsidRPr="00A463F5">
        <w:rPr>
          <w:b/>
          <w:i/>
          <w:sz w:val="24"/>
          <w:szCs w:val="24"/>
        </w:rPr>
        <w:t xml:space="preserve"> 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9E1A5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9E1A5F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E1A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9E1A5F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13" w:rsidRDefault="00116413" w:rsidP="0003428A">
      <w:pPr>
        <w:spacing w:after="0" w:line="240" w:lineRule="auto"/>
      </w:pPr>
      <w:r>
        <w:separator/>
      </w:r>
    </w:p>
  </w:endnote>
  <w:endnote w:type="continuationSeparator" w:id="1">
    <w:p w:rsidR="00116413" w:rsidRDefault="0011641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13" w:rsidRDefault="00116413" w:rsidP="0003428A">
      <w:pPr>
        <w:spacing w:after="0" w:line="240" w:lineRule="auto"/>
      </w:pPr>
      <w:r>
        <w:separator/>
      </w:r>
    </w:p>
  </w:footnote>
  <w:footnote w:type="continuationSeparator" w:id="1">
    <w:p w:rsidR="00116413" w:rsidRDefault="0011641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D7" w:rsidRPr="00B37C8C" w:rsidRDefault="00C810D7" w:rsidP="00C810D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-208280</wp:posOffset>
          </wp:positionV>
          <wp:extent cx="685800" cy="889000"/>
          <wp:effectExtent l="19050" t="0" r="0" b="0"/>
          <wp:wrapSquare wrapText="bothSides"/>
          <wp:docPr id="6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-208280</wp:posOffset>
          </wp:positionV>
          <wp:extent cx="2038350" cy="1016000"/>
          <wp:effectExtent l="19050" t="0" r="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125D">
      <w:rPr>
        <w:rFonts w:eastAsia="Times New Roman"/>
        <w:noProof/>
        <w:lang w:eastAsia="cs-CZ"/>
      </w:rPr>
      <w:t xml:space="preserve"> </w:t>
    </w:r>
  </w:p>
  <w:p w:rsidR="00C810D7" w:rsidRPr="00B37C8C" w:rsidRDefault="00C810D7" w:rsidP="00C810D7">
    <w:pPr>
      <w:pStyle w:val="Zhlav"/>
      <w:jc w:val="center"/>
    </w:pPr>
    <w:r>
      <w:t>„Svatojanský Újezd – odstranění sedimentů z požární nádrže</w:t>
    </w:r>
    <w:r w:rsidRPr="00B37C8C">
      <w:t>“</w:t>
    </w:r>
  </w:p>
  <w:p w:rsidR="00EB1DC9" w:rsidRDefault="00EB1DC9" w:rsidP="00EB1DC9">
    <w:pPr>
      <w:pStyle w:val="Zhlav"/>
      <w:rPr>
        <w:sz w:val="24"/>
        <w:szCs w:val="24"/>
      </w:rPr>
    </w:pPr>
  </w:p>
  <w:p w:rsidR="00C810D7" w:rsidRPr="009A1B6C" w:rsidRDefault="00C810D7" w:rsidP="00EB1DC9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D7CC2B96">
      <w:numFmt w:val="bullet"/>
      <w:lvlText w:val="-"/>
      <w:lvlJc w:val="left"/>
      <w:pPr>
        <w:ind w:left="1364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16413"/>
    <w:rsid w:val="00127504"/>
    <w:rsid w:val="00135CFC"/>
    <w:rsid w:val="00143CA8"/>
    <w:rsid w:val="00147AE4"/>
    <w:rsid w:val="001579FC"/>
    <w:rsid w:val="00167EF5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404CCF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C51E1"/>
    <w:rsid w:val="005F22AF"/>
    <w:rsid w:val="006309B1"/>
    <w:rsid w:val="00640278"/>
    <w:rsid w:val="006411F2"/>
    <w:rsid w:val="00676611"/>
    <w:rsid w:val="006909AA"/>
    <w:rsid w:val="006C620C"/>
    <w:rsid w:val="006D40E7"/>
    <w:rsid w:val="006D6709"/>
    <w:rsid w:val="006E41F9"/>
    <w:rsid w:val="006E7B5D"/>
    <w:rsid w:val="00751DD0"/>
    <w:rsid w:val="0077094E"/>
    <w:rsid w:val="007933E8"/>
    <w:rsid w:val="007A7015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51F68"/>
    <w:rsid w:val="00964594"/>
    <w:rsid w:val="00965D04"/>
    <w:rsid w:val="00994008"/>
    <w:rsid w:val="009A5A2B"/>
    <w:rsid w:val="009A774D"/>
    <w:rsid w:val="009B1A60"/>
    <w:rsid w:val="009B5EB5"/>
    <w:rsid w:val="009C0D7C"/>
    <w:rsid w:val="009C6EF9"/>
    <w:rsid w:val="009D3587"/>
    <w:rsid w:val="009E1A5F"/>
    <w:rsid w:val="00A22B6B"/>
    <w:rsid w:val="00A32AC2"/>
    <w:rsid w:val="00A463F5"/>
    <w:rsid w:val="00A51ACF"/>
    <w:rsid w:val="00A822A8"/>
    <w:rsid w:val="00A90836"/>
    <w:rsid w:val="00AA13F8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810D7"/>
    <w:rsid w:val="00CA0E50"/>
    <w:rsid w:val="00CA3332"/>
    <w:rsid w:val="00CE1F2D"/>
    <w:rsid w:val="00CE2C3E"/>
    <w:rsid w:val="00D26876"/>
    <w:rsid w:val="00D477B8"/>
    <w:rsid w:val="00D828AF"/>
    <w:rsid w:val="00DB26B7"/>
    <w:rsid w:val="00DC74EA"/>
    <w:rsid w:val="00DD294F"/>
    <w:rsid w:val="00DF385C"/>
    <w:rsid w:val="00E10460"/>
    <w:rsid w:val="00E122DB"/>
    <w:rsid w:val="00E1343F"/>
    <w:rsid w:val="00E13E2D"/>
    <w:rsid w:val="00E2182D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25931"/>
    <w:rsid w:val="00F349AC"/>
    <w:rsid w:val="00F43FF3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5"/>
        <o:r id="V:Rule11" type="connector" idref="#_x0000_s1036"/>
        <o:r id="V:Rule12" type="connector" idref="#_x0000_s1040"/>
        <o:r id="V:Rule13" type="connector" idref="#_x0000_s1033"/>
        <o:r id="V:Rule14" type="connector" idref="#_x0000_s1039"/>
        <o:r id="V:Rule15" type="connector" idref="#_x0000_s1034"/>
        <o:r id="V:Rule16" type="connector" idref="#_x0000_s1038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jansky.ujezd@tiscali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E8C-6798-4289-878C-F5A1E4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2015-04-20T12:13:00Z</dcterms:created>
  <dcterms:modified xsi:type="dcterms:W3CDTF">2015-04-20T12:13:00Z</dcterms:modified>
</cp:coreProperties>
</file>