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37174" w:rsidRDefault="0015148E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5148E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35pt;z-index:-251663360" fillcolor="#f2f2f2"/>
        </w:pict>
      </w:r>
      <w:r w:rsidR="007933E8" w:rsidRPr="00E37174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512C1" w:rsidRPr="00E3717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E37174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4D36B4" w:rsidRPr="00E37174">
        <w:rPr>
          <w:rFonts w:asciiTheme="minorHAnsi" w:hAnsiTheme="minorHAnsi" w:cs="Arial"/>
          <w:b/>
          <w:sz w:val="24"/>
          <w:szCs w:val="24"/>
        </w:rPr>
        <w:t>O SPLNĚNÍ PROFESNÍCH KVALIFIKAČNÍCH PŘEDPOKLADŮ</w:t>
      </w:r>
    </w:p>
    <w:p w:rsidR="00304A95" w:rsidRPr="00E37174" w:rsidRDefault="00304A95" w:rsidP="00E3717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E37174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A671D" w:rsidRDefault="006A671D" w:rsidP="006A671D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6A671D" w:rsidRPr="000F5B68" w:rsidRDefault="006A671D" w:rsidP="006A671D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6A671D" w:rsidRDefault="006A671D" w:rsidP="006A671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A671D" w:rsidRDefault="006A671D" w:rsidP="006A671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A671D" w:rsidRPr="00566C33" w:rsidRDefault="006A671D" w:rsidP="006A671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A671D" w:rsidRPr="00FC0E05" w:rsidRDefault="006A671D" w:rsidP="006A671D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6A671D" w:rsidRPr="00F07EF3" w:rsidRDefault="006A671D" w:rsidP="006A671D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6A671D" w:rsidRDefault="006A671D" w:rsidP="006A671D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6A671D" w:rsidRDefault="006A671D" w:rsidP="006A671D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6A671D" w:rsidRDefault="006A671D" w:rsidP="006A671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6A671D" w:rsidRDefault="006A671D" w:rsidP="006A671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6A671D" w:rsidRPr="00F07EF3" w:rsidRDefault="006A671D" w:rsidP="006A671D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0F0E48" w:rsidRPr="00E37174" w:rsidRDefault="000F0E48" w:rsidP="00F12A50">
      <w:pPr>
        <w:spacing w:after="0"/>
        <w:rPr>
          <w:rFonts w:asciiTheme="minorHAnsi" w:hAnsiTheme="minorHAnsi"/>
          <w:sz w:val="24"/>
          <w:szCs w:val="24"/>
        </w:rPr>
      </w:pP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37174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E37174" w:rsidRDefault="0015148E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5148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37174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E37174" w:rsidRDefault="0015148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5148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37174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E37174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E37174" w:rsidRDefault="0015148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5148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E37174" w:rsidRDefault="0015148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E37174" w:rsidRDefault="0015148E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5148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E37174" w:rsidRPr="00E37174">
        <w:rPr>
          <w:rFonts w:asciiTheme="minorHAnsi" w:hAnsiTheme="minorHAnsi" w:cs="Arial"/>
          <w:sz w:val="24"/>
          <w:szCs w:val="24"/>
        </w:rPr>
        <w:t>zastoupen</w:t>
      </w:r>
      <w:r w:rsidR="00F12A50" w:rsidRPr="00E37174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E37174">
        <w:rPr>
          <w:rFonts w:asciiTheme="minorHAnsi" w:hAnsiTheme="minorHAnsi" w:cs="Arial"/>
          <w:sz w:val="24"/>
          <w:szCs w:val="24"/>
        </w:rPr>
        <w:tab/>
      </w:r>
    </w:p>
    <w:p w:rsidR="00F12A50" w:rsidRPr="00E37174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37174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4F375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37174">
        <w:rPr>
          <w:rFonts w:asciiTheme="minorHAnsi" w:hAnsiTheme="minorHAnsi" w:cs="Arial"/>
          <w:bCs/>
          <w:sz w:val="20"/>
          <w:szCs w:val="20"/>
        </w:rPr>
        <w:t>představenstva)</w:t>
      </w:r>
      <w:r w:rsidRPr="00E37174">
        <w:rPr>
          <w:rFonts w:asciiTheme="minorHAnsi" w:hAnsiTheme="minorHAnsi" w:cs="Arial"/>
          <w:sz w:val="20"/>
          <w:szCs w:val="20"/>
        </w:rPr>
        <w:tab/>
      </w:r>
    </w:p>
    <w:p w:rsidR="00F12A50" w:rsidRPr="00E37174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35651B" w:rsidRPr="00E37174" w:rsidRDefault="0035651B" w:rsidP="00B24C02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EF3FEE" w:rsidRPr="00E37174" w:rsidRDefault="004D36B4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37174">
        <w:rPr>
          <w:rFonts w:asciiTheme="minorHAnsi" w:hAnsiTheme="minorHAnsi" w:cs="Arial"/>
          <w:b/>
          <w:sz w:val="24"/>
          <w:szCs w:val="24"/>
        </w:rPr>
        <w:t xml:space="preserve">Uchazeč tímto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prokazuje splnění profesních kvalifikačních předpokladů </w:t>
      </w:r>
      <w:r w:rsidR="00D828AF" w:rsidRPr="00E37174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 ustanovení § 54 písm. a), b) a d) zákona č. 137/2006 Sb., o veřejných zakázkách, v platném znění</w:t>
      </w:r>
      <w:r w:rsidRPr="00E37174">
        <w:rPr>
          <w:rFonts w:asciiTheme="minorHAnsi" w:hAnsiTheme="minorHAnsi" w:cs="Arial"/>
          <w:color w:val="000000"/>
          <w:sz w:val="24"/>
          <w:szCs w:val="24"/>
        </w:rPr>
        <w:t xml:space="preserve"> (dále jen „zákon“), kdy </w:t>
      </w:r>
      <w:r w:rsidRPr="00E37174">
        <w:rPr>
          <w:rFonts w:asciiTheme="minorHAnsi" w:hAnsiTheme="minorHAnsi" w:cs="Arial"/>
          <w:b/>
          <w:color w:val="000000"/>
          <w:sz w:val="24"/>
          <w:szCs w:val="24"/>
        </w:rPr>
        <w:t xml:space="preserve">čestně prohlašuje, že je </w:t>
      </w:r>
      <w:r w:rsidRPr="00E37174">
        <w:rPr>
          <w:rFonts w:asciiTheme="minorHAnsi" w:hAnsiTheme="minorHAnsi" w:cs="Arial"/>
          <w:b/>
          <w:sz w:val="24"/>
          <w:szCs w:val="24"/>
        </w:rPr>
        <w:t>dodavatelem, který disponuje a je schopen na žádost zadavatele předložit:</w:t>
      </w:r>
    </w:p>
    <w:p w:rsidR="000F0E48" w:rsidRPr="00E37174" w:rsidRDefault="000F0E48" w:rsidP="00B24C02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D36B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  <w:r w:rsidRPr="00E37174">
        <w:rPr>
          <w:rFonts w:asciiTheme="minorHAnsi" w:hAnsiTheme="minorHAnsi"/>
          <w:b/>
          <w:i/>
          <w:sz w:val="24"/>
          <w:szCs w:val="24"/>
        </w:rPr>
        <w:t>výpis z obchodního rejstříku</w:t>
      </w:r>
      <w:r w:rsidRPr="00E37174">
        <w:rPr>
          <w:rFonts w:asciiTheme="minorHAnsi" w:hAnsiTheme="minorHAnsi"/>
          <w:i/>
          <w:sz w:val="24"/>
          <w:szCs w:val="24"/>
        </w:rPr>
        <w:t>, pokud je v něm zapsán, či výpis z jiné obdobné evidence, pokud je v ní zapsán</w:t>
      </w:r>
      <w:r w:rsidR="000F0E48" w:rsidRPr="00E37174">
        <w:rPr>
          <w:rFonts w:asciiTheme="minorHAnsi" w:hAnsiTheme="minorHAnsi"/>
          <w:i/>
          <w:sz w:val="24"/>
          <w:szCs w:val="24"/>
        </w:rPr>
        <w:t>,</w:t>
      </w:r>
      <w:r w:rsidRPr="00E37174">
        <w:rPr>
          <w:rFonts w:asciiTheme="minorHAnsi" w:hAnsiTheme="minorHAnsi"/>
          <w:i/>
          <w:sz w:val="24"/>
          <w:szCs w:val="24"/>
        </w:rPr>
        <w:t xml:space="preserve"> k prokázání </w:t>
      </w:r>
      <w:r w:rsidR="000F0E48" w:rsidRPr="00E37174">
        <w:rPr>
          <w:rFonts w:asciiTheme="minorHAnsi" w:hAnsiTheme="minorHAnsi"/>
          <w:i/>
          <w:sz w:val="24"/>
          <w:szCs w:val="24"/>
        </w:rPr>
        <w:t xml:space="preserve">tohoto </w:t>
      </w:r>
      <w:r w:rsidRPr="00E37174">
        <w:rPr>
          <w:rFonts w:asciiTheme="minorHAnsi" w:hAnsiTheme="minorHAnsi"/>
          <w:i/>
          <w:sz w:val="24"/>
          <w:szCs w:val="24"/>
        </w:rPr>
        <w:t>profesní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kvalifikační</w:t>
      </w:r>
      <w:r w:rsidR="000F0E48" w:rsidRPr="00E37174">
        <w:rPr>
          <w:rFonts w:asciiTheme="minorHAnsi" w:hAnsiTheme="minorHAnsi"/>
          <w:i/>
          <w:sz w:val="24"/>
          <w:szCs w:val="24"/>
        </w:rPr>
        <w:t>ho</w:t>
      </w:r>
      <w:r w:rsidRPr="00E37174">
        <w:rPr>
          <w:rFonts w:asciiTheme="minorHAnsi" w:hAnsiTheme="minorHAnsi"/>
          <w:i/>
          <w:sz w:val="24"/>
          <w:szCs w:val="24"/>
        </w:rPr>
        <w:t xml:space="preserve"> předpoklad</w:t>
      </w:r>
      <w:r w:rsidR="000F0E48" w:rsidRPr="00E37174">
        <w:rPr>
          <w:rFonts w:asciiTheme="minorHAnsi" w:hAnsiTheme="minorHAnsi"/>
          <w:i/>
          <w:sz w:val="24"/>
          <w:szCs w:val="24"/>
        </w:rPr>
        <w:t>u</w:t>
      </w:r>
      <w:r w:rsidRPr="00E37174">
        <w:rPr>
          <w:rFonts w:asciiTheme="minorHAnsi" w:hAnsiTheme="minorHAnsi"/>
          <w:i/>
          <w:sz w:val="24"/>
          <w:szCs w:val="24"/>
        </w:rPr>
        <w:t xml:space="preserve"> dle Zadávací dokumentace k výše uvedenému zadávacímu řízení</w:t>
      </w:r>
      <w:r w:rsidR="000F0E48" w:rsidRPr="00E37174">
        <w:rPr>
          <w:rFonts w:asciiTheme="minorHAnsi" w:hAnsiTheme="minorHAnsi"/>
          <w:i/>
          <w:sz w:val="24"/>
          <w:szCs w:val="24"/>
        </w:rPr>
        <w:t>;</w:t>
      </w:r>
    </w:p>
    <w:p w:rsidR="006A671D" w:rsidRDefault="006A671D" w:rsidP="006A671D">
      <w:pPr>
        <w:suppressAutoHyphens/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A671D" w:rsidRDefault="006A671D" w:rsidP="006A671D">
      <w:pPr>
        <w:suppressAutoHyphens/>
        <w:spacing w:after="0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A671D" w:rsidRPr="00E37174" w:rsidRDefault="006A671D" w:rsidP="006A671D">
      <w:pPr>
        <w:suppressAutoHyphens/>
        <w:spacing w:after="0"/>
        <w:ind w:left="284"/>
        <w:jc w:val="both"/>
        <w:rPr>
          <w:rFonts w:asciiTheme="minorHAnsi" w:hAnsiTheme="minorHAnsi"/>
          <w:i/>
          <w:sz w:val="24"/>
          <w:szCs w:val="24"/>
        </w:rPr>
      </w:pPr>
    </w:p>
    <w:p w:rsidR="000F0E48" w:rsidRPr="00E37174" w:rsidRDefault="000F0E48" w:rsidP="00B24C02">
      <w:pPr>
        <w:suppressAutoHyphens/>
        <w:spacing w:after="0"/>
        <w:ind w:left="284" w:hanging="284"/>
        <w:jc w:val="both"/>
        <w:rPr>
          <w:rFonts w:asciiTheme="minorHAnsi" w:hAnsiTheme="minorHAnsi"/>
          <w:i/>
          <w:sz w:val="24"/>
          <w:szCs w:val="24"/>
        </w:rPr>
      </w:pPr>
    </w:p>
    <w:p w:rsidR="004D36B4" w:rsidRPr="00E37174" w:rsidRDefault="004D36B4" w:rsidP="00B24C02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Theme="minorHAnsi" w:hAnsiTheme="minorHAnsi"/>
          <w:bCs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doklad o oprávnění k podnikání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 podle zvláštních právních předpisů v rozsahu odpovídajícím předmětu veřejné zakázky, zejména doklad prokazující příslušné živnostenské oprávnění (</w:t>
      </w:r>
      <w:r w:rsidR="00965D04" w:rsidRPr="00E37174">
        <w:rPr>
          <w:rFonts w:asciiTheme="minorHAnsi" w:hAnsiTheme="minorHAnsi"/>
          <w:bCs/>
          <w:i/>
          <w:sz w:val="24"/>
          <w:szCs w:val="24"/>
        </w:rPr>
        <w:t>t. j.</w:t>
      </w:r>
      <w:r w:rsidR="00676611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37174">
        <w:rPr>
          <w:rFonts w:asciiTheme="minorHAnsi" w:hAnsiTheme="minorHAnsi"/>
          <w:bCs/>
          <w:i/>
          <w:sz w:val="24"/>
          <w:szCs w:val="24"/>
        </w:rPr>
        <w:t xml:space="preserve">výpis z živnostenského rejstříku) či licenci, </w:t>
      </w:r>
      <w:r w:rsidR="000F0E48" w:rsidRPr="00E37174">
        <w:rPr>
          <w:rFonts w:asciiTheme="minorHAnsi" w:hAnsiTheme="minorHAnsi"/>
          <w:i/>
          <w:sz w:val="24"/>
          <w:szCs w:val="24"/>
        </w:rPr>
        <w:t>k prokázání tohoto profesního kvalifikačního předpokladu dle Zadávací dokumentace k výše uvedenému zadávacímu řízení</w:t>
      </w:r>
      <w:r w:rsidRPr="00E37174">
        <w:rPr>
          <w:rFonts w:asciiTheme="minorHAnsi" w:hAnsiTheme="minorHAnsi"/>
          <w:i/>
          <w:sz w:val="24"/>
          <w:szCs w:val="24"/>
        </w:rPr>
        <w:t xml:space="preserve">, </w:t>
      </w:r>
      <w:r w:rsidRPr="00E37174">
        <w:rPr>
          <w:rFonts w:asciiTheme="minorHAnsi" w:hAnsiTheme="minorHAnsi"/>
          <w:bCs/>
          <w:i/>
          <w:sz w:val="24"/>
          <w:szCs w:val="24"/>
        </w:rPr>
        <w:t>obsahující minimálně následující oprávnění:</w:t>
      </w:r>
    </w:p>
    <w:p w:rsidR="001E558A" w:rsidRPr="00E37174" w:rsidRDefault="001E558A" w:rsidP="001E558A">
      <w:pPr>
        <w:suppressAutoHyphens/>
        <w:spacing w:after="0"/>
        <w:ind w:left="284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1E558A" w:rsidRPr="00E37174" w:rsidRDefault="004D36B4" w:rsidP="001E558A">
      <w:pPr>
        <w:numPr>
          <w:ilvl w:val="1"/>
          <w:numId w:val="7"/>
        </w:numPr>
        <w:tabs>
          <w:tab w:val="left" w:pos="567"/>
        </w:tabs>
        <w:suppressAutoHyphens/>
        <w:spacing w:after="0"/>
        <w:ind w:left="567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E37174">
        <w:rPr>
          <w:rFonts w:asciiTheme="minorHAnsi" w:hAnsiTheme="minorHAnsi"/>
          <w:b/>
          <w:bCs/>
          <w:i/>
          <w:sz w:val="24"/>
          <w:szCs w:val="24"/>
        </w:rPr>
        <w:t>Provádění staveb, jejich změn a odstraňování;</w:t>
      </w:r>
    </w:p>
    <w:p w:rsidR="001E558A" w:rsidRDefault="001E558A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A671D" w:rsidRDefault="006A671D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6A671D" w:rsidRPr="00E37174" w:rsidRDefault="006A671D" w:rsidP="001E558A">
      <w:pPr>
        <w:tabs>
          <w:tab w:val="left" w:pos="567"/>
        </w:tabs>
        <w:suppressAutoHyphens/>
        <w:spacing w:after="0"/>
        <w:ind w:left="283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2A5345" w:rsidRPr="00E37174" w:rsidRDefault="0015148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>V</w:t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462EE6" w:rsidRPr="00E37174">
        <w:rPr>
          <w:rFonts w:asciiTheme="minorHAnsi" w:hAnsiTheme="minorHAnsi"/>
          <w:sz w:val="24"/>
          <w:szCs w:val="24"/>
        </w:rPr>
        <w:tab/>
      </w:r>
      <w:r w:rsidR="00751DD0" w:rsidRPr="00E37174">
        <w:rPr>
          <w:rFonts w:asciiTheme="minorHAnsi" w:hAnsiTheme="minorHAnsi"/>
          <w:sz w:val="24"/>
          <w:szCs w:val="24"/>
        </w:rPr>
        <w:t xml:space="preserve">, </w:t>
      </w:r>
      <w:r w:rsidR="002A5345" w:rsidRPr="00E37174">
        <w:rPr>
          <w:rFonts w:asciiTheme="minorHAnsi" w:hAnsiTheme="minorHAnsi"/>
          <w:sz w:val="24"/>
          <w:szCs w:val="24"/>
        </w:rPr>
        <w:t>dne</w:t>
      </w:r>
      <w:r w:rsidR="00462EE6" w:rsidRPr="00E37174">
        <w:rPr>
          <w:rFonts w:asciiTheme="minorHAnsi" w:hAnsiTheme="minorHAnsi"/>
          <w:sz w:val="24"/>
          <w:szCs w:val="24"/>
        </w:rPr>
        <w:tab/>
      </w:r>
    </w:p>
    <w:p w:rsidR="00751DD0" w:rsidRPr="00E37174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E37174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37174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E37174" w:rsidRDefault="0015148E" w:rsidP="008236D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5148E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E37174">
        <w:rPr>
          <w:rFonts w:asciiTheme="minorHAnsi" w:hAnsiTheme="minorHAnsi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/>
          <w:sz w:val="24"/>
          <w:szCs w:val="24"/>
        </w:rPr>
        <w:t>zastupovat</w:t>
      </w:r>
      <w:r w:rsidR="00751DD0" w:rsidRPr="00E37174">
        <w:rPr>
          <w:rFonts w:asciiTheme="minorHAnsi" w:hAnsiTheme="minorHAnsi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/>
          <w:sz w:val="24"/>
          <w:szCs w:val="24"/>
        </w:rPr>
        <w:t>:</w:t>
      </w:r>
      <w:r w:rsidR="00751DD0" w:rsidRPr="00E3717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462EE6" w:rsidRPr="00E37174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F0E48" w:rsidRPr="00E37174" w:rsidRDefault="000F0E48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E37174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37174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uchazeče </w:t>
      </w:r>
      <w:r w:rsidRPr="00E37174">
        <w:rPr>
          <w:rFonts w:asciiTheme="minorHAnsi" w:hAnsiTheme="minorHAnsi" w:cs="Arial"/>
          <w:sz w:val="24"/>
          <w:szCs w:val="24"/>
        </w:rPr>
        <w:t>a podpis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E37174" w:rsidRDefault="0015148E" w:rsidP="008236D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oprávněné </w:t>
      </w:r>
      <w:r w:rsidR="008236D4" w:rsidRPr="00E37174">
        <w:rPr>
          <w:rFonts w:asciiTheme="minorHAnsi" w:hAnsiTheme="minorHAnsi" w:cs="Arial"/>
          <w:sz w:val="24"/>
          <w:szCs w:val="24"/>
        </w:rPr>
        <w:t>zastupovat</w:t>
      </w:r>
      <w:r w:rsidR="006309B1" w:rsidRPr="00E37174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E37174">
        <w:rPr>
          <w:rFonts w:asciiTheme="minorHAnsi" w:hAnsiTheme="minorHAnsi" w:cs="Arial"/>
          <w:sz w:val="24"/>
          <w:szCs w:val="24"/>
        </w:rPr>
        <w:t>:</w:t>
      </w:r>
      <w:r w:rsidR="00751DD0" w:rsidRPr="00E37174">
        <w:rPr>
          <w:rFonts w:asciiTheme="minorHAnsi" w:hAnsiTheme="minorHAnsi" w:cs="Arial"/>
          <w:sz w:val="24"/>
          <w:szCs w:val="24"/>
        </w:rPr>
        <w:tab/>
      </w:r>
    </w:p>
    <w:sectPr w:rsidR="00751DD0" w:rsidRPr="00E37174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5A" w:rsidRDefault="00AD795A" w:rsidP="0003428A">
      <w:pPr>
        <w:spacing w:after="0" w:line="240" w:lineRule="auto"/>
      </w:pPr>
      <w:r>
        <w:separator/>
      </w:r>
    </w:p>
  </w:endnote>
  <w:endnote w:type="continuationSeparator" w:id="1">
    <w:p w:rsidR="00AD795A" w:rsidRDefault="00AD795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C6D" w:rsidRDefault="00D828AF" w:rsidP="003452EF">
    <w:pPr>
      <w:pStyle w:val="Zpat"/>
      <w:rPr>
        <w:rFonts w:ascii="Palatino Linotype" w:hAnsi="Palatino Linotype"/>
        <w:b/>
        <w:i/>
        <w:sz w:val="2"/>
        <w:szCs w:val="2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6A671D">
    <w:pPr>
      <w:pStyle w:val="Zpat"/>
      <w:jc w:val="center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223C6D" w:rsidRDefault="00223C6D" w:rsidP="003452EF">
    <w:pPr>
      <w:pStyle w:val="Zpat"/>
      <w:rPr>
        <w:rFonts w:ascii="Palatino Linotype" w:hAnsi="Palatino Linotype"/>
        <w:b/>
        <w:i/>
        <w:sz w:val="2"/>
        <w:szCs w:val="2"/>
      </w:rPr>
    </w:pPr>
  </w:p>
  <w:p w:rsidR="003C0958" w:rsidRPr="001567D8" w:rsidRDefault="00D828AF" w:rsidP="003452EF">
    <w:pPr>
      <w:pStyle w:val="Zpat"/>
      <w:rPr>
        <w:sz w:val="6"/>
        <w:szCs w:val="6"/>
      </w:rPr>
    </w:pP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5A" w:rsidRDefault="00AD795A" w:rsidP="0003428A">
      <w:pPr>
        <w:spacing w:after="0" w:line="240" w:lineRule="auto"/>
      </w:pPr>
      <w:r>
        <w:separator/>
      </w:r>
    </w:p>
  </w:footnote>
  <w:footnote w:type="continuationSeparator" w:id="1">
    <w:p w:rsidR="00AD795A" w:rsidRDefault="00AD795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1D" w:rsidRPr="009A1B6C" w:rsidRDefault="006A671D" w:rsidP="006A671D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8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7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6A671D" w:rsidRPr="000D10CF" w:rsidRDefault="006A671D" w:rsidP="006A671D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6A671D" w:rsidRDefault="006A671D" w:rsidP="00B24C02">
    <w:pPr>
      <w:pStyle w:val="Zhlav"/>
    </w:pPr>
  </w:p>
  <w:p w:rsidR="00D828AF" w:rsidRPr="002770AC" w:rsidRDefault="00D828AF" w:rsidP="00B24C02">
    <w:pPr>
      <w:pStyle w:val="Zhlav"/>
    </w:pPr>
    <w:r>
      <w:tab/>
    </w:r>
    <w:r>
      <w:tab/>
    </w:r>
  </w:p>
  <w:p w:rsidR="003C0958" w:rsidRPr="001567D8" w:rsidRDefault="003C0958" w:rsidP="003C0958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73.5pt;height:73.5pt" o:bullet="t">
        <v:imagedata r:id="rId1" o:title=""/>
      </v:shape>
    </w:pict>
  </w:numPicBullet>
  <w:abstractNum w:abstractNumId="0">
    <w:nsid w:val="0D0A7535"/>
    <w:multiLevelType w:val="hybridMultilevel"/>
    <w:tmpl w:val="9C96CF54"/>
    <w:lvl w:ilvl="0" w:tplc="5EF0A9B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B4"/>
    <w:multiLevelType w:val="hybridMultilevel"/>
    <w:tmpl w:val="9034A8F0"/>
    <w:lvl w:ilvl="0" w:tplc="5E5A017A">
      <w:start w:val="1"/>
      <w:numFmt w:val="bullet"/>
      <w:lvlText w:val=""/>
      <w:lvlPicBulletId w:val="0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31665457"/>
    <w:multiLevelType w:val="hybridMultilevel"/>
    <w:tmpl w:val="202A684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5E5A017A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3E688A"/>
    <w:multiLevelType w:val="hybridMultilevel"/>
    <w:tmpl w:val="73B45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C7B"/>
    <w:multiLevelType w:val="hybridMultilevel"/>
    <w:tmpl w:val="BFAE176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k Michal, Mgr.">
    <w15:presenceInfo w15:providerId="AD" w15:userId="S-1-5-21-2624970699-3770150123-1591424631-14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BF5"/>
    <w:rsid w:val="0003428A"/>
    <w:rsid w:val="000512C1"/>
    <w:rsid w:val="000C0C07"/>
    <w:rsid w:val="000F0E48"/>
    <w:rsid w:val="00127504"/>
    <w:rsid w:val="00135CFC"/>
    <w:rsid w:val="00143CA8"/>
    <w:rsid w:val="00147AE4"/>
    <w:rsid w:val="0015148E"/>
    <w:rsid w:val="001579FC"/>
    <w:rsid w:val="00190591"/>
    <w:rsid w:val="00196DE5"/>
    <w:rsid w:val="001A4AB3"/>
    <w:rsid w:val="001A4B7C"/>
    <w:rsid w:val="001A4E29"/>
    <w:rsid w:val="001D17CF"/>
    <w:rsid w:val="001E558A"/>
    <w:rsid w:val="001E5917"/>
    <w:rsid w:val="00212CD4"/>
    <w:rsid w:val="00221AAF"/>
    <w:rsid w:val="00223C6D"/>
    <w:rsid w:val="00235443"/>
    <w:rsid w:val="002442E6"/>
    <w:rsid w:val="002734B4"/>
    <w:rsid w:val="002A5345"/>
    <w:rsid w:val="002A5DAC"/>
    <w:rsid w:val="002A6509"/>
    <w:rsid w:val="002C2417"/>
    <w:rsid w:val="002D2214"/>
    <w:rsid w:val="002E1040"/>
    <w:rsid w:val="00304A95"/>
    <w:rsid w:val="00304C63"/>
    <w:rsid w:val="0033572B"/>
    <w:rsid w:val="003452EF"/>
    <w:rsid w:val="0035651B"/>
    <w:rsid w:val="00386E1A"/>
    <w:rsid w:val="00397BD5"/>
    <w:rsid w:val="003A1871"/>
    <w:rsid w:val="003A75FB"/>
    <w:rsid w:val="003B33ED"/>
    <w:rsid w:val="003C0958"/>
    <w:rsid w:val="00407554"/>
    <w:rsid w:val="004241F7"/>
    <w:rsid w:val="0044774E"/>
    <w:rsid w:val="004569AC"/>
    <w:rsid w:val="00462EE6"/>
    <w:rsid w:val="00471828"/>
    <w:rsid w:val="004A102A"/>
    <w:rsid w:val="004D36B4"/>
    <w:rsid w:val="004D486E"/>
    <w:rsid w:val="004D519D"/>
    <w:rsid w:val="004D71B7"/>
    <w:rsid w:val="004F3754"/>
    <w:rsid w:val="004F3FC3"/>
    <w:rsid w:val="00500DA8"/>
    <w:rsid w:val="00515E69"/>
    <w:rsid w:val="00517FD0"/>
    <w:rsid w:val="00544A3B"/>
    <w:rsid w:val="0059119C"/>
    <w:rsid w:val="005C51E1"/>
    <w:rsid w:val="005F22AF"/>
    <w:rsid w:val="006309B1"/>
    <w:rsid w:val="00640278"/>
    <w:rsid w:val="006411F2"/>
    <w:rsid w:val="00676611"/>
    <w:rsid w:val="006909AA"/>
    <w:rsid w:val="006A671D"/>
    <w:rsid w:val="006D40E7"/>
    <w:rsid w:val="006D6709"/>
    <w:rsid w:val="006E41F9"/>
    <w:rsid w:val="006E7B5D"/>
    <w:rsid w:val="00751DD0"/>
    <w:rsid w:val="0077094E"/>
    <w:rsid w:val="007933E8"/>
    <w:rsid w:val="007C17D0"/>
    <w:rsid w:val="007C4865"/>
    <w:rsid w:val="007D2069"/>
    <w:rsid w:val="007D3DB1"/>
    <w:rsid w:val="007F3DDA"/>
    <w:rsid w:val="00801B64"/>
    <w:rsid w:val="00810879"/>
    <w:rsid w:val="00815285"/>
    <w:rsid w:val="00820750"/>
    <w:rsid w:val="008236D4"/>
    <w:rsid w:val="00824A51"/>
    <w:rsid w:val="00827C3E"/>
    <w:rsid w:val="00862A1F"/>
    <w:rsid w:val="00881A44"/>
    <w:rsid w:val="008D1399"/>
    <w:rsid w:val="008D1DCB"/>
    <w:rsid w:val="00911A3C"/>
    <w:rsid w:val="009432B2"/>
    <w:rsid w:val="00950152"/>
    <w:rsid w:val="00964594"/>
    <w:rsid w:val="00965D04"/>
    <w:rsid w:val="00994008"/>
    <w:rsid w:val="009A5A2B"/>
    <w:rsid w:val="009A774D"/>
    <w:rsid w:val="009B1A60"/>
    <w:rsid w:val="009B5EB5"/>
    <w:rsid w:val="009C0D7C"/>
    <w:rsid w:val="009C6EF9"/>
    <w:rsid w:val="009D3587"/>
    <w:rsid w:val="00A22B6B"/>
    <w:rsid w:val="00A32AC2"/>
    <w:rsid w:val="00A51ACF"/>
    <w:rsid w:val="00A90836"/>
    <w:rsid w:val="00AA4FB2"/>
    <w:rsid w:val="00AD1115"/>
    <w:rsid w:val="00AD795A"/>
    <w:rsid w:val="00B1293A"/>
    <w:rsid w:val="00B15B3A"/>
    <w:rsid w:val="00B17B28"/>
    <w:rsid w:val="00B24C02"/>
    <w:rsid w:val="00B50339"/>
    <w:rsid w:val="00B5232C"/>
    <w:rsid w:val="00B6009D"/>
    <w:rsid w:val="00B675C0"/>
    <w:rsid w:val="00B77C01"/>
    <w:rsid w:val="00BE4F39"/>
    <w:rsid w:val="00BF0685"/>
    <w:rsid w:val="00C2094F"/>
    <w:rsid w:val="00CA0E50"/>
    <w:rsid w:val="00CA3332"/>
    <w:rsid w:val="00CE2C3E"/>
    <w:rsid w:val="00D26876"/>
    <w:rsid w:val="00D477B8"/>
    <w:rsid w:val="00D828AF"/>
    <w:rsid w:val="00DB26B7"/>
    <w:rsid w:val="00DD294F"/>
    <w:rsid w:val="00DF385C"/>
    <w:rsid w:val="00E10460"/>
    <w:rsid w:val="00E1343F"/>
    <w:rsid w:val="00E13E2D"/>
    <w:rsid w:val="00E2182D"/>
    <w:rsid w:val="00E37174"/>
    <w:rsid w:val="00E67F1D"/>
    <w:rsid w:val="00E86165"/>
    <w:rsid w:val="00EE256B"/>
    <w:rsid w:val="00EF3FEE"/>
    <w:rsid w:val="00F110C2"/>
    <w:rsid w:val="00F125BD"/>
    <w:rsid w:val="00F12A50"/>
    <w:rsid w:val="00F1321A"/>
    <w:rsid w:val="00F2072B"/>
    <w:rsid w:val="00F349AC"/>
    <w:rsid w:val="00F76822"/>
    <w:rsid w:val="00F853F5"/>
    <w:rsid w:val="00FA01D0"/>
    <w:rsid w:val="00FA6E67"/>
    <w:rsid w:val="00FF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1"/>
        <o:r id="V:Rule11" type="connector" idref="#_x0000_s1035"/>
        <o:r id="V:Rule12" type="connector" idref="#_x0000_s1036"/>
        <o:r id="V:Rule13" type="connector" idref="#_x0000_s1033"/>
        <o:r id="V:Rule14" type="connector" idref="#_x0000_s1040"/>
        <o:r id="V:Rule15" type="connector" idref="#_x0000_s1037"/>
        <o:r id="V:Rule16" type="connector" idref="#_x0000_s1038"/>
        <o:r id="V:Rule17" type="connector" idref="#_x0000_s1039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CA3332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7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75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504"/>
    <w:rPr>
      <w:b/>
      <w:bCs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locked/>
    <w:rsid w:val="00FF073B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E24D-6C75-4C67-8818-222B5D4E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2016-05-08T10:34:00Z</dcterms:created>
  <dcterms:modified xsi:type="dcterms:W3CDTF">2016-05-08T10:34:00Z</dcterms:modified>
</cp:coreProperties>
</file>