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661326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6132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3E2E45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0B08A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3E2E45" w:rsidRPr="00D20119" w:rsidRDefault="003E2E45" w:rsidP="003E2E45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</w:t>
      </w:r>
      <w:r w:rsidR="000B08A5">
        <w:rPr>
          <w:rFonts w:ascii="Calibri" w:hAnsi="Calibri" w:cs="Arial"/>
          <w:b/>
          <w:sz w:val="32"/>
          <w:szCs w:val="32"/>
          <w:lang w:val="pl-PL"/>
        </w:rPr>
        <w:t>bjektu tělocvičny – výměna podlahové krytiny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3E2E45" w:rsidRPr="003E2E45" w:rsidRDefault="003E2E45" w:rsidP="00923D7F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2F05AB" w:rsidRPr="00566C33" w:rsidRDefault="004F3FC3" w:rsidP="00923D7F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3E2E45"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="002F05AB" w:rsidRPr="00566C33">
        <w:rPr>
          <w:rFonts w:asciiTheme="minorHAnsi" w:hAnsiTheme="minorHAnsi"/>
          <w:b/>
          <w:bCs/>
          <w:sz w:val="24"/>
          <w:szCs w:val="24"/>
        </w:rPr>
        <w:tab/>
      </w:r>
      <w:r w:rsidR="002F05AB"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923D7F" w:rsidRPr="00566C33" w:rsidRDefault="00923D7F" w:rsidP="00923D7F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 w:rsidR="003E2E45"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 w:rsidR="003E2E45"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3E2E45" w:rsidRDefault="00923D7F" w:rsidP="003E2E45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="003E2E45" w:rsidRPr="00D50CCA">
        <w:rPr>
          <w:sz w:val="24"/>
          <w:szCs w:val="24"/>
        </w:rPr>
        <w:t>00277941</w:t>
      </w:r>
      <w:r w:rsidR="003E2E45">
        <w:rPr>
          <w:rFonts w:cs="Tahoma"/>
          <w:bCs/>
          <w:color w:val="000000"/>
          <w:sz w:val="24"/>
          <w:szCs w:val="24"/>
        </w:rPr>
        <w:t xml:space="preserve">/ </w:t>
      </w:r>
      <w:r w:rsidR="003E2E45" w:rsidRPr="000C767D">
        <w:rPr>
          <w:rFonts w:cs="Tahoma"/>
          <w:bCs/>
          <w:color w:val="000000"/>
          <w:sz w:val="24"/>
          <w:szCs w:val="24"/>
        </w:rPr>
        <w:t>CZ</w:t>
      </w:r>
      <w:r w:rsidR="003E2E45" w:rsidRPr="00D50CCA">
        <w:rPr>
          <w:sz w:val="24"/>
          <w:szCs w:val="24"/>
        </w:rPr>
        <w:t>00277941</w:t>
      </w:r>
    </w:p>
    <w:p w:rsidR="000B08A5" w:rsidRDefault="000B08A5" w:rsidP="000B08A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Tomášem Prouzou, starostou obce</w:t>
      </w:r>
    </w:p>
    <w:p w:rsidR="000B08A5" w:rsidRDefault="000B08A5" w:rsidP="000B08A5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 w:rsidRPr="00D50CCA">
        <w:rPr>
          <w:sz w:val="24"/>
          <w:szCs w:val="24"/>
        </w:rPr>
        <w:t>731 109</w:t>
      </w:r>
      <w:r>
        <w:rPr>
          <w:sz w:val="24"/>
          <w:szCs w:val="24"/>
        </w:rPr>
        <w:t> </w:t>
      </w:r>
      <w:r w:rsidRPr="00D50CCA">
        <w:rPr>
          <w:sz w:val="24"/>
          <w:szCs w:val="24"/>
        </w:rPr>
        <w:t>074</w:t>
      </w:r>
    </w:p>
    <w:p w:rsidR="000B08A5" w:rsidRPr="00F07EF3" w:rsidRDefault="000B08A5" w:rsidP="000B08A5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starosta@chvalec.cz</w:t>
      </w:r>
    </w:p>
    <w:p w:rsidR="000B08A5" w:rsidRPr="000B08A5" w:rsidRDefault="000B08A5" w:rsidP="003E2E45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3E2E45">
      <w:pPr>
        <w:widowControl w:val="0"/>
        <w:autoSpaceDE w:val="0"/>
        <w:autoSpaceDN w:val="0"/>
        <w:adjustRightInd w:val="0"/>
        <w:snapToGrid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661326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6132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66132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6132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66132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6132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66132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66132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66132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0B08A5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</w:t>
      </w:r>
      <w:r w:rsidRPr="00566C33">
        <w:rPr>
          <w:rFonts w:asciiTheme="minorHAnsi" w:hAnsiTheme="minorHAnsi"/>
          <w:i/>
        </w:rPr>
        <w:lastRenderedPageBreak/>
        <w:t>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0B08A5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2A5345" w:rsidRPr="00566C33" w:rsidRDefault="0066132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661326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6132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661326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8C" w:rsidRDefault="00D31A8C" w:rsidP="0003428A">
      <w:pPr>
        <w:spacing w:after="0" w:line="240" w:lineRule="auto"/>
      </w:pPr>
      <w:r>
        <w:separator/>
      </w:r>
    </w:p>
  </w:endnote>
  <w:endnote w:type="continuationSeparator" w:id="1">
    <w:p w:rsidR="00D31A8C" w:rsidRDefault="00D31A8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8C" w:rsidRDefault="00D31A8C" w:rsidP="0003428A">
      <w:pPr>
        <w:spacing w:after="0" w:line="240" w:lineRule="auto"/>
      </w:pPr>
      <w:r>
        <w:separator/>
      </w:r>
    </w:p>
  </w:footnote>
  <w:footnote w:type="continuationSeparator" w:id="1">
    <w:p w:rsidR="00D31A8C" w:rsidRDefault="00D31A8C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45" w:rsidRPr="009A1B6C" w:rsidRDefault="003E2E45" w:rsidP="003E2E45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714375" cy="781050"/>
          <wp:effectExtent l="19050" t="0" r="9525" b="0"/>
          <wp:wrapNone/>
          <wp:docPr id="1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3E2E45" w:rsidRPr="00C05EA0" w:rsidRDefault="003E2E45" w:rsidP="003E2E45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</w:t>
    </w:r>
    <w:r w:rsidR="000B08A5">
      <w:rPr>
        <w:sz w:val="24"/>
        <w:szCs w:val="24"/>
      </w:rPr>
      <w:t>Energeticky úsporná opatření objektu tělocvičny – výměna podlahové krytiny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B009DE" w:rsidRDefault="00B009DE" w:rsidP="00B009DE">
    <w:pPr>
      <w:pStyle w:val="Zhlav"/>
      <w:rPr>
        <w:sz w:val="24"/>
        <w:szCs w:val="24"/>
      </w:rPr>
    </w:pPr>
  </w:p>
  <w:p w:rsidR="003E2E45" w:rsidRPr="009A1B6C" w:rsidRDefault="003E2E45" w:rsidP="00B009DE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08A5"/>
    <w:rsid w:val="000B315F"/>
    <w:rsid w:val="000C0C07"/>
    <w:rsid w:val="000E5EAB"/>
    <w:rsid w:val="00107F61"/>
    <w:rsid w:val="00111DBB"/>
    <w:rsid w:val="001210BE"/>
    <w:rsid w:val="0012349D"/>
    <w:rsid w:val="00161650"/>
    <w:rsid w:val="00190591"/>
    <w:rsid w:val="00196DE5"/>
    <w:rsid w:val="001A4E29"/>
    <w:rsid w:val="001C39E4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B5822"/>
    <w:rsid w:val="003B64C9"/>
    <w:rsid w:val="003D6478"/>
    <w:rsid w:val="003E2E45"/>
    <w:rsid w:val="004241F7"/>
    <w:rsid w:val="00447F9F"/>
    <w:rsid w:val="00462EE6"/>
    <w:rsid w:val="00471828"/>
    <w:rsid w:val="00491706"/>
    <w:rsid w:val="004A2D08"/>
    <w:rsid w:val="004D486E"/>
    <w:rsid w:val="004D519D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4C5E"/>
    <w:rsid w:val="005C3014"/>
    <w:rsid w:val="005C51E1"/>
    <w:rsid w:val="005E3230"/>
    <w:rsid w:val="005F22AF"/>
    <w:rsid w:val="005F4004"/>
    <w:rsid w:val="00613AEE"/>
    <w:rsid w:val="006309B1"/>
    <w:rsid w:val="00640278"/>
    <w:rsid w:val="006411F2"/>
    <w:rsid w:val="00646C95"/>
    <w:rsid w:val="00661326"/>
    <w:rsid w:val="006A1B80"/>
    <w:rsid w:val="006B5446"/>
    <w:rsid w:val="006C2613"/>
    <w:rsid w:val="006D40E7"/>
    <w:rsid w:val="006E41F9"/>
    <w:rsid w:val="006E7B5D"/>
    <w:rsid w:val="006F50C7"/>
    <w:rsid w:val="007016E7"/>
    <w:rsid w:val="00751DD0"/>
    <w:rsid w:val="0075593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B787F"/>
    <w:rsid w:val="009C6EF9"/>
    <w:rsid w:val="00A22B6B"/>
    <w:rsid w:val="00A2779A"/>
    <w:rsid w:val="00A4131F"/>
    <w:rsid w:val="00A448F2"/>
    <w:rsid w:val="00A51ACF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C18BE"/>
    <w:rsid w:val="00C26BF3"/>
    <w:rsid w:val="00C56079"/>
    <w:rsid w:val="00CB011E"/>
    <w:rsid w:val="00D07610"/>
    <w:rsid w:val="00D31A8C"/>
    <w:rsid w:val="00D36F79"/>
    <w:rsid w:val="00D477B8"/>
    <w:rsid w:val="00D61332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7FB8"/>
    <w:rsid w:val="00EC579E"/>
    <w:rsid w:val="00EE4812"/>
    <w:rsid w:val="00EF3FEE"/>
    <w:rsid w:val="00F12A50"/>
    <w:rsid w:val="00F1468D"/>
    <w:rsid w:val="00F219B0"/>
    <w:rsid w:val="00F76822"/>
    <w:rsid w:val="00FA185B"/>
    <w:rsid w:val="00FA5F1B"/>
    <w:rsid w:val="00FB061F"/>
    <w:rsid w:val="00FB2007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10" type="connector" idref="#_x0000_s1038"/>
        <o:r id="V:Rule11" type="connector" idref="#_x0000_s1036"/>
        <o:r id="V:Rule12" type="connector" idref="#_x0000_s1040"/>
        <o:r id="V:Rule13" type="connector" idref="#_x0000_s1034"/>
        <o:r id="V:Rule14" type="connector" idref="#_x0000_s1039"/>
        <o:r id="V:Rule15" type="connector" idref="#_x0000_s1033"/>
        <o:r id="V:Rule16" type="connector" idref="#_x0000_s1035"/>
        <o:r id="V:Rule17" type="connector" idref="#_x0000_s103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2016-02-07T14:43:00Z</dcterms:created>
  <dcterms:modified xsi:type="dcterms:W3CDTF">2016-02-07T14:43:00Z</dcterms:modified>
</cp:coreProperties>
</file>