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AA2E60"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Svojeti</w:t>
      </w:r>
      <w:r w:rsidR="00813D92">
        <w:rPr>
          <w:rFonts w:ascii="Palatino Linotype" w:hAnsi="Palatino Linotype"/>
          <w:b/>
          <w:bCs/>
          <w:iCs/>
          <w:snapToGrid w:val="0"/>
          <w:sz w:val="22"/>
          <w:szCs w:val="22"/>
        </w:rPr>
        <w:t>ce</w:t>
      </w:r>
    </w:p>
    <w:p w:rsidR="002A678B" w:rsidRPr="0041706B"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t xml:space="preserve">sídlo: </w:t>
      </w:r>
      <w:r w:rsidRPr="0041706B">
        <w:rPr>
          <w:rFonts w:ascii="Palatino Linotype" w:hAnsi="Palatino Linotype"/>
          <w:sz w:val="22"/>
          <w:szCs w:val="22"/>
        </w:rPr>
        <w:tab/>
      </w:r>
      <w:r w:rsidR="00AA2E60">
        <w:rPr>
          <w:rFonts w:ascii="Palatino Linotype" w:hAnsi="Palatino Linotype" w:cs="Arial"/>
          <w:bCs/>
          <w:sz w:val="22"/>
          <w:szCs w:val="22"/>
        </w:rPr>
        <w:t>Na Kopci 14, 251 62 Svojetice</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IČ: </w:t>
      </w:r>
      <w:r w:rsidRPr="00813D92">
        <w:rPr>
          <w:rFonts w:ascii="Palatino Linotype" w:hAnsi="Palatino Linotype"/>
          <w:sz w:val="22"/>
          <w:szCs w:val="22"/>
        </w:rPr>
        <w:tab/>
      </w:r>
      <w:r w:rsidR="00AA2E60" w:rsidRPr="00215975">
        <w:rPr>
          <w:rFonts w:ascii="Palatino Linotype" w:hAnsi="Palatino Linotype"/>
          <w:sz w:val="22"/>
          <w:szCs w:val="22"/>
        </w:rPr>
        <w:t>002</w:t>
      </w:r>
      <w:r w:rsidR="00AA2E60">
        <w:rPr>
          <w:rFonts w:ascii="Palatino Linotype" w:hAnsi="Palatino Linotype"/>
          <w:sz w:val="22"/>
          <w:szCs w:val="22"/>
        </w:rPr>
        <w:t xml:space="preserve"> </w:t>
      </w:r>
      <w:r w:rsidR="00AA2E60" w:rsidRPr="00215975">
        <w:rPr>
          <w:rFonts w:ascii="Palatino Linotype" w:hAnsi="Palatino Linotype"/>
          <w:sz w:val="22"/>
          <w:szCs w:val="22"/>
        </w:rPr>
        <w:t>40</w:t>
      </w:r>
      <w:r w:rsidR="00AA2E60">
        <w:rPr>
          <w:rFonts w:ascii="Palatino Linotype" w:hAnsi="Palatino Linotype"/>
          <w:sz w:val="22"/>
          <w:szCs w:val="22"/>
        </w:rPr>
        <w:t> </w:t>
      </w:r>
      <w:r w:rsidR="00AA2E60" w:rsidRPr="00215975">
        <w:rPr>
          <w:rFonts w:ascii="Palatino Linotype" w:hAnsi="Palatino Linotype"/>
          <w:sz w:val="22"/>
          <w:szCs w:val="22"/>
        </w:rPr>
        <w:t>834</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DIČ: </w:t>
      </w:r>
      <w:r w:rsidRPr="00813D92">
        <w:rPr>
          <w:rFonts w:ascii="Palatino Linotype" w:hAnsi="Palatino Linotype"/>
          <w:sz w:val="22"/>
          <w:szCs w:val="22"/>
        </w:rPr>
        <w:tab/>
      </w:r>
      <w:r w:rsidR="00AA2E60">
        <w:rPr>
          <w:rFonts w:ascii="Palatino Linotype" w:hAnsi="Palatino Linotype"/>
          <w:sz w:val="22"/>
          <w:szCs w:val="22"/>
        </w:rPr>
        <w:t>CZ</w:t>
      </w:r>
      <w:r w:rsidR="00AA2E60" w:rsidRPr="00215975">
        <w:rPr>
          <w:rFonts w:ascii="Palatino Linotype" w:hAnsi="Palatino Linotype"/>
          <w:sz w:val="22"/>
          <w:szCs w:val="22"/>
        </w:rPr>
        <w:t>00240834</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AA2E60"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Mgr. Martina Vedralová</w:t>
      </w:r>
      <w:r w:rsidR="002A678B" w:rsidRPr="0041706B">
        <w:rPr>
          <w:rFonts w:ascii="Palatino Linotype" w:hAnsi="Palatino Linotype"/>
          <w:snapToGrid w:val="0"/>
          <w:sz w:val="22"/>
          <w:szCs w:val="22"/>
        </w:rPr>
        <w:t>, sta</w:t>
      </w:r>
      <w:r w:rsidR="00813D92">
        <w:rPr>
          <w:rFonts w:ascii="Palatino Linotype" w:hAnsi="Palatino Linotype"/>
          <w:snapToGrid w:val="0"/>
          <w:sz w:val="22"/>
          <w:szCs w:val="22"/>
        </w:rPr>
        <w:t>ro</w:t>
      </w:r>
      <w:r w:rsidR="002A678B" w:rsidRPr="0041706B">
        <w:rPr>
          <w:rFonts w:ascii="Palatino Linotype" w:hAnsi="Palatino Linotype"/>
          <w:snapToGrid w:val="0"/>
          <w:sz w:val="22"/>
          <w:szCs w:val="22"/>
        </w:rPr>
        <w:t>sta</w:t>
      </w:r>
    </w:p>
    <w:p w:rsidR="002A678B" w:rsidRPr="0041706B" w:rsidRDefault="002A678B" w:rsidP="00E802D3">
      <w:pPr>
        <w:ind w:left="927" w:firstLine="489"/>
        <w:rPr>
          <w:rFonts w:ascii="Palatino Linotype" w:hAnsi="Palatino Linotype"/>
          <w:bCs/>
          <w:sz w:val="22"/>
          <w:szCs w:val="22"/>
        </w:rPr>
      </w:pPr>
      <w:r w:rsidRPr="0041706B">
        <w:rPr>
          <w:rFonts w:ascii="Palatino Linotype" w:hAnsi="Palatino Linotype"/>
          <w:bCs/>
          <w:sz w:val="22"/>
          <w:szCs w:val="22"/>
        </w:rPr>
        <w:t>mobil: 6</w:t>
      </w:r>
      <w:r w:rsidR="00AA2E60">
        <w:rPr>
          <w:rFonts w:ascii="Palatino Linotype" w:hAnsi="Palatino Linotype"/>
          <w:bCs/>
          <w:sz w:val="22"/>
          <w:szCs w:val="22"/>
        </w:rPr>
        <w:t>02 135 349</w:t>
      </w:r>
      <w:r w:rsidRPr="0041706B">
        <w:rPr>
          <w:rFonts w:ascii="Palatino Linotype" w:hAnsi="Palatino Linotype"/>
          <w:bCs/>
          <w:sz w:val="22"/>
          <w:szCs w:val="22"/>
        </w:rPr>
        <w:tab/>
      </w:r>
      <w:r w:rsidRPr="0041706B">
        <w:rPr>
          <w:rFonts w:ascii="Palatino Linotype" w:hAnsi="Palatino Linotype"/>
          <w:bCs/>
          <w:sz w:val="22"/>
          <w:szCs w:val="22"/>
        </w:rPr>
        <w:tab/>
        <w:t xml:space="preserve">E-mail: </w:t>
      </w:r>
      <w:r w:rsidR="00AA2E60">
        <w:rPr>
          <w:rFonts w:ascii="Palatino Linotype" w:hAnsi="Palatino Linotype"/>
          <w:bCs/>
          <w:sz w:val="22"/>
          <w:szCs w:val="22"/>
        </w:rPr>
        <w:t>starosta@svojetice</w:t>
      </w:r>
      <w:r w:rsidR="00813D92">
        <w:rPr>
          <w:rFonts w:ascii="Palatino Linotype" w:hAnsi="Palatino Linotype"/>
          <w:bCs/>
          <w:sz w:val="22"/>
          <w:szCs w:val="22"/>
        </w:rPr>
        <w:t xml:space="preserve">.cz </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proofErr w:type="spellStart"/>
      <w:proofErr w:type="gramStart"/>
      <w:r w:rsidRPr="00813D92">
        <w:rPr>
          <w:rFonts w:ascii="Palatino Linotype" w:hAnsi="Palatino Linotype"/>
          <w:sz w:val="22"/>
          <w:szCs w:val="22"/>
        </w:rPr>
        <w:t>č.ú</w:t>
      </w:r>
      <w:proofErr w:type="spellEnd"/>
      <w:r w:rsidRPr="00813D92">
        <w:rPr>
          <w:rFonts w:ascii="Palatino Linotype" w:hAnsi="Palatino Linotype"/>
          <w:sz w:val="22"/>
          <w:szCs w:val="22"/>
        </w:rPr>
        <w:t xml:space="preserve">.: </w:t>
      </w:r>
      <w:r w:rsidR="00CA7707">
        <w:rPr>
          <w:rFonts w:ascii="Palatino Linotype" w:hAnsi="Palatino Linotype"/>
          <w:sz w:val="22"/>
          <w:szCs w:val="22"/>
        </w:rPr>
        <w:t>107</w:t>
      </w:r>
      <w:proofErr w:type="gramEnd"/>
      <w:r w:rsidR="00CA7707">
        <w:rPr>
          <w:rFonts w:ascii="Palatino Linotype" w:hAnsi="Palatino Linotype"/>
          <w:sz w:val="22"/>
          <w:szCs w:val="22"/>
        </w:rPr>
        <w:t>-5380420287</w:t>
      </w:r>
      <w:r w:rsidR="00813D92" w:rsidRPr="00813D92">
        <w:rPr>
          <w:rFonts w:ascii="Palatino Linotype" w:hAnsi="Palatino Linotype"/>
          <w:sz w:val="22"/>
          <w:szCs w:val="22"/>
        </w:rPr>
        <w:t>, kód banky: 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proofErr w:type="gramStart"/>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roofErr w:type="gramEnd"/>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w:t>
      </w:r>
      <w:proofErr w:type="spellStart"/>
      <w:proofErr w:type="gramStart"/>
      <w:r w:rsidR="00E13FEB" w:rsidRPr="0041706B">
        <w:rPr>
          <w:rFonts w:ascii="Palatino Linotype" w:hAnsi="Palatino Linotype"/>
          <w:bCs/>
          <w:iCs/>
          <w:snapToGrid w:val="0"/>
          <w:sz w:val="22"/>
          <w:szCs w:val="22"/>
        </w:rPr>
        <w:t>č.ú</w:t>
      </w:r>
      <w:proofErr w:type="spellEnd"/>
      <w:r w:rsidR="00E13FEB" w:rsidRPr="0041706B">
        <w:rPr>
          <w:rFonts w:ascii="Palatino Linotype" w:hAnsi="Palatino Linotype"/>
          <w:bCs/>
          <w:iCs/>
          <w:snapToGrid w:val="0"/>
          <w:sz w:val="22"/>
          <w:szCs w:val="22"/>
        </w:rPr>
        <w:t>.</w:t>
      </w:r>
      <w:proofErr w:type="gramEnd"/>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AA2E60" w:rsidRPr="00DF0AC6">
        <w:rPr>
          <w:rFonts w:ascii="Palatino Linotype" w:hAnsi="Palatino Linotype"/>
          <w:b/>
          <w:sz w:val="22"/>
          <w:szCs w:val="22"/>
        </w:rPr>
        <w:t>„Rekonstrukce místní komunikace „ Na Kopci“ a „ Na Obci“</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w:t>
      </w:r>
      <w:proofErr w:type="spellStart"/>
      <w:r w:rsidRPr="0041706B">
        <w:rPr>
          <w:rFonts w:ascii="Palatino Linotype" w:hAnsi="Palatino Linotype"/>
          <w:sz w:val="22"/>
          <w:szCs w:val="22"/>
        </w:rPr>
        <w:t>Sb</w:t>
      </w:r>
      <w:proofErr w:type="spellEnd"/>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 xml:space="preserve">Zhotovitel provede pro objednatele </w:t>
      </w:r>
      <w:proofErr w:type="spellStart"/>
      <w:r w:rsidRPr="00C209BE">
        <w:rPr>
          <w:rFonts w:ascii="Palatino Linotype" w:hAnsi="Palatino Linotype"/>
          <w:sz w:val="22"/>
          <w:szCs w:val="22"/>
        </w:rPr>
        <w:t>dod</w:t>
      </w:r>
      <w:proofErr w:type="spellEnd"/>
      <w:r w:rsidRPr="00C209BE">
        <w:rPr>
          <w:rFonts w:ascii="Palatino Linotype" w:hAnsi="Palatino Linotype"/>
          <w:sz w:val="22"/>
          <w:szCs w:val="22"/>
        </w:rPr>
        <w:sym w:font="Times New Roman" w:char="00E1"/>
      </w:r>
      <w:proofErr w:type="spellStart"/>
      <w:r w:rsidRPr="00C209BE">
        <w:rPr>
          <w:rFonts w:ascii="Palatino Linotype" w:hAnsi="Palatino Linotype"/>
          <w:sz w:val="22"/>
          <w:szCs w:val="22"/>
        </w:rPr>
        <w:t>vku</w:t>
      </w:r>
      <w:proofErr w:type="spellEnd"/>
      <w:r w:rsidRPr="00C209BE">
        <w:rPr>
          <w:rFonts w:ascii="Palatino Linotype" w:hAnsi="Palatino Linotype"/>
          <w:sz w:val="22"/>
          <w:szCs w:val="22"/>
        </w:rPr>
        <w:t xml:space="preserve"> a </w:t>
      </w:r>
      <w:proofErr w:type="spellStart"/>
      <w:r w:rsidRPr="00C209BE">
        <w:rPr>
          <w:rFonts w:ascii="Palatino Linotype" w:hAnsi="Palatino Linotype"/>
          <w:sz w:val="22"/>
          <w:szCs w:val="22"/>
        </w:rPr>
        <w:t>mont</w:t>
      </w:r>
      <w:proofErr w:type="spellEnd"/>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w:t>
      </w:r>
      <w:proofErr w:type="spellStart"/>
      <w:r w:rsidRPr="00C209BE">
        <w:rPr>
          <w:rFonts w:ascii="Palatino Linotype" w:hAnsi="Palatino Linotype"/>
          <w:sz w:val="22"/>
          <w:szCs w:val="22"/>
        </w:rPr>
        <w:t>stavebnich</w:t>
      </w:r>
      <w:proofErr w:type="spellEnd"/>
      <w:r w:rsidRPr="00C209BE">
        <w:rPr>
          <w:rFonts w:ascii="Palatino Linotype" w:hAnsi="Palatino Linotype"/>
          <w:sz w:val="22"/>
          <w:szCs w:val="22"/>
        </w:rPr>
        <w:t xml:space="preserve"> </w:t>
      </w:r>
      <w:proofErr w:type="spellStart"/>
      <w:r w:rsidRPr="00C209BE">
        <w:rPr>
          <w:rFonts w:ascii="Palatino Linotype" w:hAnsi="Palatino Linotype"/>
          <w:sz w:val="22"/>
          <w:szCs w:val="22"/>
        </w:rPr>
        <w:t>prac</w:t>
      </w:r>
      <w:proofErr w:type="spellEnd"/>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ípad</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e v </w:t>
      </w:r>
      <w:proofErr w:type="spellStart"/>
      <w:r w:rsidRPr="0041706B">
        <w:rPr>
          <w:rFonts w:ascii="Palatino Linotype" w:hAnsi="Palatino Linotype"/>
          <w:sz w:val="22"/>
          <w:szCs w:val="22"/>
        </w:rPr>
        <w:t>projektov</w:t>
      </w:r>
      <w:proofErr w:type="spellEnd"/>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gramStart"/>
      <w:r w:rsidRPr="0041706B">
        <w:rPr>
          <w:rFonts w:ascii="Palatino Linotype" w:hAnsi="Palatino Linotype"/>
          <w:sz w:val="22"/>
          <w:szCs w:val="22"/>
        </w:rPr>
        <w:t>objednatel</w:t>
      </w:r>
      <w:proofErr w:type="gramEnd"/>
      <w:r w:rsidRPr="0041706B">
        <w:rPr>
          <w:rFonts w:ascii="Palatino Linotype" w:hAnsi="Palatino Linotype"/>
          <w:sz w:val="22"/>
          <w:szCs w:val="22"/>
        </w:rPr>
        <w:t xml:space="preserve"> </w:t>
      </w:r>
      <w:proofErr w:type="spellStart"/>
      <w:r w:rsidRPr="0041706B">
        <w:rPr>
          <w:rFonts w:ascii="Palatino Linotype" w:hAnsi="Palatino Linotype"/>
          <w:sz w:val="22"/>
          <w:szCs w:val="22"/>
        </w:rPr>
        <w:t>dodate</w:t>
      </w:r>
      <w:proofErr w:type="spellEnd"/>
      <w:r w:rsidRPr="0041706B">
        <w:rPr>
          <w:rFonts w:ascii="Palatino Linotype" w:hAnsi="Palatino Linotype"/>
          <w:sz w:val="22"/>
          <w:szCs w:val="22"/>
        </w:rPr>
        <w:sym w:font="Times New Roman" w:char="010D"/>
      </w:r>
      <w:proofErr w:type="spellStart"/>
      <w:r w:rsidRPr="0041706B">
        <w:rPr>
          <w:rFonts w:ascii="Palatino Linotype" w:hAnsi="Palatino Linotype"/>
          <w:sz w:val="22"/>
          <w:szCs w:val="22"/>
        </w:rPr>
        <w:t>né</w:t>
      </w:r>
      <w:proofErr w:type="spellEnd"/>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proofErr w:type="spellStart"/>
      <w:r w:rsidRPr="0041706B">
        <w:rPr>
          <w:rFonts w:ascii="Palatino Linotype" w:hAnsi="Palatino Linotype"/>
          <w:sz w:val="22"/>
          <w:szCs w:val="22"/>
        </w:rPr>
        <w:t>ny</w:t>
      </w:r>
      <w:proofErr w:type="spellEnd"/>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m </w:t>
      </w:r>
      <w:proofErr w:type="spellStart"/>
      <w:r w:rsidRPr="0041706B">
        <w:rPr>
          <w:rFonts w:ascii="Palatino Linotype" w:hAnsi="Palatino Linotype"/>
          <w:sz w:val="22"/>
          <w:szCs w:val="22"/>
        </w:rPr>
        <w:t>podm</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nek</w:t>
      </w:r>
      <w:proofErr w:type="spellEnd"/>
      <w:r w:rsidRPr="0041706B">
        <w:rPr>
          <w:rFonts w:ascii="Palatino Linotype" w:hAnsi="Palatino Linotype"/>
          <w:sz w:val="22"/>
          <w:szCs w:val="22"/>
        </w:rPr>
        <w:t xml:space="preserve">, za </w:t>
      </w:r>
      <w:proofErr w:type="spellStart"/>
      <w:r w:rsidRPr="0041706B">
        <w:rPr>
          <w:rFonts w:ascii="Palatino Linotype" w:hAnsi="Palatino Linotype"/>
          <w:sz w:val="22"/>
          <w:szCs w:val="22"/>
        </w:rPr>
        <w:t>kter</w:t>
      </w:r>
      <w:proofErr w:type="spellEnd"/>
      <w:r w:rsidRPr="0041706B">
        <w:rPr>
          <w:rFonts w:ascii="Palatino Linotype" w:hAnsi="Palatino Linotype"/>
          <w:sz w:val="22"/>
          <w:szCs w:val="22"/>
        </w:rPr>
        <w:sym w:font="Times New Roman" w:char="00FD"/>
      </w:r>
      <w:r w:rsidRPr="0041706B">
        <w:rPr>
          <w:rFonts w:ascii="Palatino Linotype" w:hAnsi="Palatino Linotype"/>
          <w:sz w:val="22"/>
          <w:szCs w:val="22"/>
        </w:rPr>
        <w:t xml:space="preserve">ch byla smlouva </w:t>
      </w:r>
      <w:proofErr w:type="spellStart"/>
      <w:r w:rsidRPr="0041706B">
        <w:rPr>
          <w:rFonts w:ascii="Palatino Linotype" w:hAnsi="Palatino Linotype"/>
          <w:sz w:val="22"/>
          <w:szCs w:val="22"/>
        </w:rPr>
        <w:t>uzav</w:t>
      </w:r>
      <w:proofErr w:type="spellEnd"/>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ena</w:t>
      </w:r>
      <w:proofErr w:type="spellEnd"/>
      <w:r w:rsidRPr="0041706B">
        <w:rPr>
          <w:rFonts w:ascii="Palatino Linotype" w:hAnsi="Palatino Linotype"/>
          <w:sz w:val="22"/>
          <w:szCs w:val="22"/>
        </w:rPr>
        <w:t xml:space="preserve">, bude na </w:t>
      </w:r>
      <w:r w:rsidRPr="0041706B">
        <w:rPr>
          <w:rFonts w:ascii="Palatino Linotype" w:hAnsi="Palatino Linotype"/>
          <w:sz w:val="22"/>
          <w:szCs w:val="22"/>
        </w:rPr>
        <w:sym w:font="Times New Roman" w:char="017E"/>
      </w:r>
      <w:proofErr w:type="spellStart"/>
      <w:r w:rsidRPr="0041706B">
        <w:rPr>
          <w:rFonts w:ascii="Palatino Linotype" w:hAnsi="Palatino Linotype"/>
          <w:sz w:val="22"/>
          <w:szCs w:val="22"/>
        </w:rPr>
        <w:t>adost</w:t>
      </w:r>
      <w:proofErr w:type="spellEnd"/>
      <w:r w:rsidRPr="0041706B">
        <w:rPr>
          <w:rFonts w:ascii="Palatino Linotype" w:hAnsi="Palatino Linotype"/>
          <w:sz w:val="22"/>
          <w:szCs w:val="22"/>
        </w:rPr>
        <w:t xml:space="preserve"> zhotovitele provedena </w:t>
      </w:r>
      <w:proofErr w:type="spellStart"/>
      <w:r w:rsidRPr="0041706B">
        <w:rPr>
          <w:rFonts w:ascii="Palatino Linotype" w:hAnsi="Palatino Linotype"/>
          <w:sz w:val="22"/>
          <w:szCs w:val="22"/>
        </w:rPr>
        <w:t>odpov</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daj</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na </w:t>
      </w:r>
      <w:proofErr w:type="spellStart"/>
      <w:r w:rsidRPr="0041706B">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ch </w:t>
      </w:r>
      <w:proofErr w:type="spellStart"/>
      <w:r w:rsidRPr="0041706B">
        <w:rPr>
          <w:rFonts w:ascii="Palatino Linotype" w:hAnsi="Palatino Linotype"/>
          <w:sz w:val="22"/>
          <w:szCs w:val="22"/>
        </w:rPr>
        <w:t>ujedn</w:t>
      </w:r>
      <w:proofErr w:type="spellEnd"/>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w:t>
      </w:r>
      <w:proofErr w:type="spellStart"/>
      <w:r w:rsidRPr="0041706B">
        <w:rPr>
          <w:rFonts w:ascii="Palatino Linotype" w:hAnsi="Palatino Linotype"/>
          <w:sz w:val="22"/>
          <w:szCs w:val="22"/>
        </w:rPr>
        <w:t>dodatk</w:t>
      </w:r>
      <w:proofErr w:type="spellEnd"/>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proofErr w:type="spellStart"/>
      <w:r w:rsidRPr="0041706B">
        <w:rPr>
          <w:rFonts w:ascii="Palatino Linotype" w:hAnsi="Palatino Linotype"/>
          <w:sz w:val="22"/>
          <w:szCs w:val="22"/>
        </w:rPr>
        <w:t>kladn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smlouv</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proofErr w:type="gramStart"/>
      <w:r w:rsidRPr="0041706B">
        <w:rPr>
          <w:rFonts w:ascii="Palatino Linotype" w:hAnsi="Palatino Linotype"/>
          <w:sz w:val="22"/>
          <w:szCs w:val="22"/>
        </w:rPr>
        <w:t>celek</w:t>
      </w:r>
      <w:r w:rsidR="007D6216">
        <w:rPr>
          <w:rFonts w:ascii="Palatino Linotype" w:hAnsi="Palatino Linotype"/>
          <w:sz w:val="22"/>
          <w:szCs w:val="22"/>
        </w:rPr>
        <w:t xml:space="preserve">, </w:t>
      </w:r>
      <w:r w:rsidRPr="0041706B">
        <w:rPr>
          <w:rFonts w:ascii="Palatino Linotype" w:hAnsi="Palatino Linotype"/>
          <w:sz w:val="22"/>
          <w:szCs w:val="22"/>
        </w:rPr>
        <w:t>a nebo</w:t>
      </w:r>
      <w:r w:rsidR="00C20379">
        <w:rPr>
          <w:rFonts w:ascii="Palatino Linotype" w:hAnsi="Palatino Linotype"/>
          <w:sz w:val="22"/>
          <w:szCs w:val="22"/>
        </w:rPr>
        <w:t xml:space="preserve"> ve</w:t>
      </w:r>
      <w:proofErr w:type="gramEnd"/>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DF0AC6" w:rsidRDefault="005557D1" w:rsidP="005557D1">
      <w:pPr>
        <w:ind w:left="709" w:firstLine="567"/>
        <w:jc w:val="both"/>
        <w:rPr>
          <w:rFonts w:ascii="Palatino Linotype" w:hAnsi="Palatino Linotype"/>
          <w:bCs/>
          <w:sz w:val="22"/>
          <w:szCs w:val="22"/>
        </w:rPr>
      </w:pPr>
      <w:r w:rsidRPr="005557D1">
        <w:rPr>
          <w:rFonts w:ascii="Palatino Linotype" w:hAnsi="Palatino Linotype"/>
          <w:bCs/>
          <w:sz w:val="22"/>
          <w:szCs w:val="22"/>
        </w:rPr>
        <w:t xml:space="preserve">Podrobný popis stavebních prací je uveden v Příloze č. 1 této Zadávací dokumentace k této veřejné zakázce, a to v projektové a technické dokumentaci předmětu této veřejné zakázky. Rozsah této veřejné zakázky je dán projektovou dokumentací pro provedení stavby zpracovanou společností M. I. S., a.s. se sídlem Škroupova 719/7, 500 02 Hradec Králové, IČO: </w:t>
      </w:r>
      <w:r w:rsidRPr="005557D1">
        <w:rPr>
          <w:rFonts w:ascii="Palatino Linotype" w:hAnsi="Palatino Linotype"/>
          <w:sz w:val="22"/>
          <w:szCs w:val="22"/>
        </w:rPr>
        <w:t xml:space="preserve">421 95 683 </w:t>
      </w:r>
      <w:r w:rsidRPr="005557D1">
        <w:rPr>
          <w:rFonts w:ascii="Palatino Linotype" w:hAnsi="Palatino Linotype"/>
          <w:bCs/>
          <w:sz w:val="22"/>
          <w:szCs w:val="22"/>
        </w:rPr>
        <w:t>v červnu 2014, Ing. Václavem Lexou</w:t>
      </w:r>
      <w:r w:rsidR="00AB062A" w:rsidRPr="005557D1">
        <w:rPr>
          <w:rFonts w:ascii="Palatino Linotype" w:hAnsi="Palatino Linotype"/>
          <w:sz w:val="22"/>
          <w:szCs w:val="22"/>
        </w:rPr>
        <w:t xml:space="preserve">,  která je jako příloha č. 1 nedílnou součástí této smlouvy včetně oceněného výkazu výměr jako </w:t>
      </w:r>
      <w:r w:rsidR="00AB062A" w:rsidRPr="005557D1">
        <w:rPr>
          <w:rFonts w:ascii="Palatino Linotype" w:hAnsi="Palatino Linotype"/>
          <w:b/>
          <w:sz w:val="22"/>
          <w:szCs w:val="22"/>
          <w:u w:val="single"/>
        </w:rPr>
        <w:t xml:space="preserve">příloha </w:t>
      </w:r>
      <w:proofErr w:type="gramStart"/>
      <w:r w:rsidR="00AB062A" w:rsidRPr="005557D1">
        <w:rPr>
          <w:rFonts w:ascii="Palatino Linotype" w:hAnsi="Palatino Linotype"/>
          <w:b/>
          <w:sz w:val="22"/>
          <w:szCs w:val="22"/>
          <w:u w:val="single"/>
        </w:rPr>
        <w:t>č.2.</w:t>
      </w:r>
      <w:proofErr w:type="gramEnd"/>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proofErr w:type="gramStart"/>
      <w:r w:rsidR="00E802D3" w:rsidRPr="00AE621D">
        <w:rPr>
          <w:rFonts w:ascii="Palatino Linotype" w:hAnsi="Palatino Linotype"/>
          <w:b/>
          <w:sz w:val="22"/>
          <w:szCs w:val="22"/>
        </w:rPr>
        <w:t>5</w:t>
      </w:r>
      <w:r w:rsidR="008F6822" w:rsidRPr="00AE621D">
        <w:rPr>
          <w:rFonts w:ascii="Palatino Linotype" w:hAnsi="Palatino Linotype"/>
          <w:b/>
          <w:sz w:val="22"/>
          <w:szCs w:val="22"/>
        </w:rPr>
        <w:t>.</w:t>
      </w:r>
      <w:r w:rsidR="00E802D3" w:rsidRPr="00AE621D">
        <w:rPr>
          <w:rFonts w:ascii="Palatino Linotype" w:hAnsi="Palatino Linotype"/>
          <w:b/>
          <w:sz w:val="22"/>
          <w:szCs w:val="22"/>
        </w:rPr>
        <w:t>1</w:t>
      </w:r>
      <w:r w:rsidR="008F6822" w:rsidRPr="00AE621D">
        <w:rPr>
          <w:rFonts w:ascii="Palatino Linotype" w:hAnsi="Palatino Linotype"/>
          <w:b/>
          <w:sz w:val="22"/>
          <w:szCs w:val="22"/>
        </w:rPr>
        <w:t>.</w:t>
      </w:r>
      <w:r w:rsidRPr="00AE621D">
        <w:rPr>
          <w:rFonts w:ascii="Palatino Linotype" w:hAnsi="Palatino Linotype"/>
          <w:b/>
          <w:sz w:val="22"/>
          <w:szCs w:val="22"/>
        </w:rPr>
        <w:t xml:space="preserve"> této</w:t>
      </w:r>
      <w:proofErr w:type="gramEnd"/>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DF0AC6" w:rsidRPr="005557D1" w:rsidRDefault="00DF0AC6" w:rsidP="002251D0">
      <w:pPr>
        <w:ind w:left="567" w:firstLine="709"/>
        <w:jc w:val="both"/>
        <w:rPr>
          <w:rFonts w:ascii="Palatino Linotype" w:hAnsi="Palatino Linotype"/>
          <w:sz w:val="22"/>
          <w:szCs w:val="22"/>
        </w:rPr>
      </w:pPr>
      <w:bookmarkStart w:id="0" w:name="_GoBack"/>
      <w:r w:rsidRPr="005557D1">
        <w:rPr>
          <w:rFonts w:ascii="Palatino Linotype" w:hAnsi="Palatino Linotype"/>
          <w:sz w:val="22"/>
          <w:szCs w:val="22"/>
        </w:rPr>
        <w:t>Předmětem díla je rekonstrukce stávajích komunikací, tj. ulice Na Kopci a ulice Na Obci v obci Svojetice.</w:t>
      </w:r>
    </w:p>
    <w:p w:rsidR="00DF0AC6" w:rsidRPr="005557D1" w:rsidRDefault="00DF0AC6" w:rsidP="002251D0">
      <w:pPr>
        <w:pStyle w:val="Zkladntext2"/>
        <w:spacing w:after="0" w:line="240" w:lineRule="auto"/>
        <w:ind w:left="567"/>
        <w:jc w:val="both"/>
        <w:rPr>
          <w:rFonts w:ascii="Palatino Linotype" w:hAnsi="Palatino Linotype"/>
          <w:sz w:val="22"/>
          <w:szCs w:val="22"/>
        </w:rPr>
      </w:pPr>
      <w:r w:rsidRPr="005557D1">
        <w:t xml:space="preserve">      </w:t>
      </w:r>
      <w:r w:rsidR="004C3F1A" w:rsidRPr="005557D1">
        <w:tab/>
      </w:r>
      <w:r w:rsidRPr="005557D1">
        <w:rPr>
          <w:rFonts w:ascii="Palatino Linotype" w:hAnsi="Palatino Linotype"/>
          <w:sz w:val="22"/>
          <w:szCs w:val="22"/>
        </w:rPr>
        <w:t>Předmětem stavebních prací je rekonstrukce podkladu komunikace a položení asfaltového krytu. Komunikace je vždy navržena v jednom příčném pruhu ve spádu 2% s postraním odvodem dešťových vod.</w:t>
      </w:r>
      <w:r w:rsidRPr="005557D1">
        <w:rPr>
          <w:rFonts w:ascii="Palatino Linotype" w:hAnsi="Palatino Linotype"/>
          <w:color w:val="000000"/>
          <w:sz w:val="22"/>
          <w:szCs w:val="22"/>
        </w:rPr>
        <w:t xml:space="preserve"> </w:t>
      </w:r>
      <w:r w:rsidRPr="005557D1">
        <w:rPr>
          <w:rFonts w:ascii="Palatino Linotype" w:hAnsi="Palatino Linotype"/>
          <w:sz w:val="22"/>
          <w:szCs w:val="22"/>
        </w:rPr>
        <w:t>Komunikace je jednopruhová obousměrná.</w:t>
      </w:r>
    </w:p>
    <w:p w:rsidR="00DF0AC6" w:rsidRPr="00DC0FD5" w:rsidRDefault="00DF0AC6" w:rsidP="002251D0">
      <w:pPr>
        <w:shd w:val="clear" w:color="auto" w:fill="FFFFFF"/>
        <w:tabs>
          <w:tab w:val="left" w:pos="1276"/>
        </w:tabs>
        <w:ind w:left="567" w:firstLine="708"/>
        <w:jc w:val="both"/>
        <w:rPr>
          <w:rFonts w:ascii="Palatino Linotype" w:hAnsi="Palatino Linotype"/>
          <w:sz w:val="22"/>
          <w:szCs w:val="22"/>
        </w:rPr>
      </w:pPr>
      <w:r w:rsidRPr="005557D1">
        <w:rPr>
          <w:rFonts w:ascii="Palatino Linotype" w:hAnsi="Palatino Linotype"/>
          <w:color w:val="000000"/>
          <w:sz w:val="22"/>
          <w:szCs w:val="22"/>
        </w:rPr>
        <w:lastRenderedPageBreak/>
        <w:t>Lokalita je charakterizována jako bydlení.</w:t>
      </w:r>
      <w:r w:rsidRPr="005557D1">
        <w:rPr>
          <w:rFonts w:ascii="Palatino Linotype" w:hAnsi="Palatino Linotype"/>
          <w:sz w:val="22"/>
          <w:szCs w:val="22"/>
        </w:rPr>
        <w:t xml:space="preserve"> </w:t>
      </w:r>
      <w:r w:rsidRPr="005557D1">
        <w:rPr>
          <w:rFonts w:ascii="Palatino Linotype" w:hAnsi="Palatino Linotype"/>
          <w:color w:val="000000"/>
          <w:sz w:val="22"/>
          <w:szCs w:val="22"/>
        </w:rPr>
        <w:t xml:space="preserve">Klidová doprava vychází z ČSN 736110 s přihlédnutím k vyhlášce 35/95 </w:t>
      </w:r>
      <w:proofErr w:type="spellStart"/>
      <w:r w:rsidRPr="005557D1">
        <w:rPr>
          <w:rFonts w:ascii="Palatino Linotype" w:hAnsi="Palatino Linotype"/>
          <w:color w:val="000000"/>
          <w:sz w:val="22"/>
          <w:szCs w:val="22"/>
        </w:rPr>
        <w:t>Sb</w:t>
      </w:r>
      <w:proofErr w:type="spellEnd"/>
      <w:r w:rsidRPr="005557D1">
        <w:rPr>
          <w:rFonts w:ascii="Palatino Linotype" w:hAnsi="Palatino Linotype"/>
          <w:color w:val="000000"/>
          <w:sz w:val="22"/>
          <w:szCs w:val="22"/>
        </w:rPr>
        <w:t xml:space="preserve"> Pro odstavná stání jsou uvažována pro každý RD na vlastní ploše parcely 2 stání (min. 1x garáž a 1x volné stání).</w:t>
      </w:r>
    </w:p>
    <w:bookmarkEnd w:id="0"/>
    <w:p w:rsidR="004C3F1A" w:rsidRDefault="004C3F1A" w:rsidP="002251D0">
      <w:pPr>
        <w:ind w:left="567" w:firstLine="567"/>
        <w:jc w:val="both"/>
        <w:rPr>
          <w:rFonts w:ascii="Palatino Linotype" w:hAnsi="Palatino Linotype"/>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E802D3">
      <w:pPr>
        <w:pStyle w:val="Odstavecseseznamem"/>
        <w:ind w:left="567" w:hanging="567"/>
        <w:jc w:val="both"/>
        <w:rPr>
          <w:rFonts w:ascii="Palatino Linotype" w:hAnsi="Palatino Linotype"/>
          <w:sz w:val="22"/>
          <w:szCs w:val="2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proofErr w:type="gramStart"/>
      <w:r w:rsidRPr="0041706B">
        <w:rPr>
          <w:rFonts w:ascii="Palatino Linotype" w:hAnsi="Palatino Linotype"/>
          <w:sz w:val="22"/>
          <w:szCs w:val="22"/>
        </w:rPr>
        <w:t>celek a nebo ve</w:t>
      </w:r>
      <w:proofErr w:type="gramEnd"/>
      <w:r w:rsidRPr="0041706B">
        <w:rPr>
          <w:rFonts w:ascii="Palatino Linotype" w:hAnsi="Palatino Linotype"/>
          <w:sz w:val="22"/>
          <w:szCs w:val="22"/>
        </w:rPr>
        <w:t xml:space="preserve"> smluvených částech,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A878E5" w:rsidRPr="0041706B" w:rsidRDefault="00A878E5" w:rsidP="00AF5C2D">
      <w:pPr>
        <w:rPr>
          <w:rFonts w:ascii="Palatino Linotype" w:hAnsi="Palatino Linotype"/>
          <w:b/>
          <w:sz w:val="22"/>
          <w:szCs w:val="22"/>
        </w:rPr>
      </w:pP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41706B" w:rsidRDefault="003B6BB3" w:rsidP="00E802D3">
      <w:pPr>
        <w:ind w:left="567" w:hanging="567"/>
        <w:jc w:val="center"/>
        <w:rPr>
          <w:rFonts w:ascii="Palatino Linotype" w:hAnsi="Palatino Linotype"/>
          <w:b/>
          <w:bCs/>
          <w:snapToGrid w:val="0"/>
          <w:sz w:val="22"/>
          <w:szCs w:val="2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Pr>
          <w:rFonts w:ascii="Palatino Linotype" w:hAnsi="Palatino Linotype"/>
          <w:b/>
          <w:sz w:val="22"/>
          <w:szCs w:val="22"/>
          <w:lang w:val="cs-CZ"/>
        </w:rPr>
        <w:t>do 14 dnů od podpisu smlouvy</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751AE3" w:rsidRPr="00751AE3">
        <w:rPr>
          <w:rFonts w:ascii="Palatino Linotype" w:hAnsi="Palatino Linotype"/>
          <w:b/>
          <w:bCs/>
          <w:color w:val="FF0000"/>
          <w:sz w:val="22"/>
          <w:szCs w:val="22"/>
          <w:lang w:val="cs-CZ"/>
        </w:rPr>
        <w:t>………</w:t>
      </w:r>
      <w:r w:rsidR="00884EEB" w:rsidRPr="00884EEB">
        <w:rPr>
          <w:rFonts w:ascii="Palatino Linotype" w:hAnsi="Palatino Linotype"/>
          <w:b/>
          <w:bCs/>
          <w:color w:val="FF0000"/>
          <w:sz w:val="22"/>
          <w:szCs w:val="22"/>
          <w:lang w:val="cs-CZ"/>
        </w:rPr>
        <w:t>…</w:t>
      </w:r>
      <w:proofErr w:type="gramStart"/>
      <w:r w:rsidR="00884EEB" w:rsidRPr="00884EEB">
        <w:rPr>
          <w:rFonts w:ascii="Palatino Linotype" w:hAnsi="Palatino Linotype"/>
          <w:b/>
          <w:bCs/>
          <w:color w:val="FF0000"/>
          <w:sz w:val="22"/>
          <w:szCs w:val="22"/>
          <w:lang w:val="cs-CZ"/>
        </w:rPr>
        <w:t>…..2014</w:t>
      </w:r>
      <w:proofErr w:type="gramEnd"/>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 xml:space="preserve">do 14 dnů od ukončení </w:t>
      </w:r>
      <w:proofErr w:type="spellStart"/>
      <w:r w:rsidR="00751AE3" w:rsidRPr="00751AE3">
        <w:rPr>
          <w:rFonts w:ascii="Palatino Linotype" w:hAnsi="Palatino Linotype"/>
          <w:b/>
          <w:bCs/>
          <w:sz w:val="22"/>
          <w:szCs w:val="22"/>
          <w:lang w:val="cs-CZ"/>
        </w:rPr>
        <w:t>stavebích</w:t>
      </w:r>
      <w:proofErr w:type="spellEnd"/>
      <w:r w:rsidR="00751AE3" w:rsidRPr="00751AE3">
        <w:rPr>
          <w:rFonts w:ascii="Palatino Linotype" w:hAnsi="Palatino Linotype"/>
          <w:b/>
          <w:bCs/>
          <w:sz w:val="22"/>
          <w:szCs w:val="22"/>
          <w:lang w:val="cs-CZ"/>
        </w:rPr>
        <w:t xml:space="preserve"> prací</w:t>
      </w:r>
    </w:p>
    <w:p w:rsidR="00E60D0D" w:rsidRPr="0041706B" w:rsidRDefault="00E60D0D" w:rsidP="00E802D3">
      <w:pPr>
        <w:pStyle w:val="Bezmezer"/>
        <w:ind w:left="567" w:hanging="567"/>
        <w:jc w:val="both"/>
        <w:rPr>
          <w:rFonts w:ascii="Palatino Linotype" w:hAnsi="Palatino Linotype"/>
          <w:bCs/>
          <w:sz w:val="22"/>
          <w:szCs w:val="2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1706B" w:rsidRDefault="00A878E5" w:rsidP="00E802D3">
      <w:pPr>
        <w:pStyle w:val="Bezmezer"/>
        <w:ind w:left="567" w:hanging="567"/>
        <w:jc w:val="both"/>
        <w:rPr>
          <w:rFonts w:ascii="Palatino Linotype" w:hAnsi="Palatino Linotype"/>
          <w:bCs/>
          <w:sz w:val="22"/>
          <w:szCs w:val="22"/>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 xml:space="preserve">za podmínky, že průměrná venkovní teplota bude nad + 5 ºC. V případě nižších průměrných teplot bude termín realizace posunut o kalendářní dny, kdy průměrná denní teplota klesne pod + 5 st. Celsia. Pro </w:t>
      </w:r>
      <w:r w:rsidRPr="0041706B">
        <w:rPr>
          <w:rFonts w:ascii="Palatino Linotype" w:hAnsi="Palatino Linotype"/>
          <w:sz w:val="22"/>
          <w:szCs w:val="22"/>
        </w:rPr>
        <w:lastRenderedPageBreak/>
        <w:t>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2251D0" w:rsidRDefault="004C3F1A" w:rsidP="002251D0">
      <w:pPr>
        <w:numPr>
          <w:ilvl w:val="0"/>
          <w:numId w:val="9"/>
        </w:numPr>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Pr>
          <w:rFonts w:ascii="Palatino Linotype" w:hAnsi="Palatino Linotype"/>
          <w:sz w:val="22"/>
          <w:szCs w:val="22"/>
        </w:rPr>
        <w:t xml:space="preserve">je obec Svojetice, tj. ulice Na Kopci, která </w:t>
      </w:r>
      <w:r w:rsidRPr="00C92DAD">
        <w:rPr>
          <w:rFonts w:ascii="Palatino Linotype" w:hAnsi="Palatino Linotype"/>
          <w:sz w:val="22"/>
          <w:szCs w:val="22"/>
        </w:rPr>
        <w:t>se nachází v západní části obce Svojetice po pravé straně při jízdě směrem na Chocerady a odbočením před parkem doprava. Stavební pozemek klesá</w:t>
      </w:r>
      <w:r>
        <w:rPr>
          <w:rFonts w:ascii="Palatino Linotype" w:hAnsi="Palatino Linotype"/>
          <w:sz w:val="22"/>
          <w:szCs w:val="22"/>
        </w:rPr>
        <w:t xml:space="preserve"> severovýchodním směrem a nachází se na parcelních čílech 1039/1, 957/17, 1035/9, 1035/5, 147/2, 137/9, 17/5, 957/15, 957/16, 1035/8, 1035/7, 1035/4 a ulice Na Obci, </w:t>
      </w:r>
      <w:r w:rsidRPr="0097368D">
        <w:rPr>
          <w:rFonts w:ascii="Palatino Linotype" w:hAnsi="Palatino Linotype"/>
          <w:sz w:val="22"/>
          <w:szCs w:val="22"/>
        </w:rPr>
        <w:t>která se nachází ve východní části obce Svojetice po levé straně při jízdě směrem na Chocerady a odbočením za parkem doleva</w:t>
      </w:r>
      <w:r>
        <w:rPr>
          <w:rFonts w:ascii="Palatino Linotype" w:hAnsi="Palatino Linotype"/>
          <w:sz w:val="22"/>
          <w:szCs w:val="22"/>
        </w:rPr>
        <w:t xml:space="preserve"> na parcelních čílech </w:t>
      </w:r>
      <w:r w:rsidR="002251D0">
        <w:rPr>
          <w:rFonts w:ascii="Palatino Linotype" w:hAnsi="Palatino Linotype"/>
          <w:sz w:val="22"/>
          <w:szCs w:val="22"/>
        </w:rPr>
        <w:t>1043/11, 203/13, 202/3 a 1043/8</w:t>
      </w:r>
      <w:r w:rsidR="003B6BB3" w:rsidRPr="002251D0">
        <w:rPr>
          <w:rFonts w:ascii="Palatino Linotype" w:hAnsi="Palatino Linotype"/>
          <w:snapToGrid w:val="0"/>
          <w:sz w:val="22"/>
          <w:szCs w:val="22"/>
        </w:rPr>
        <w:t xml:space="preserve"> (dále jen „staveniště“).</w:t>
      </w:r>
    </w:p>
    <w:p w:rsidR="003B6BB3" w:rsidRPr="0041706B" w:rsidRDefault="003B6BB3" w:rsidP="00E802D3">
      <w:pPr>
        <w:pStyle w:val="Odstavecseseznamem"/>
        <w:widowControl w:val="0"/>
        <w:ind w:left="567" w:hanging="567"/>
        <w:jc w:val="both"/>
        <w:outlineLvl w:val="0"/>
        <w:rPr>
          <w:rFonts w:ascii="Palatino Linotype" w:hAnsi="Palatino Linotype"/>
          <w:snapToGrid w:val="0"/>
          <w:sz w:val="22"/>
          <w:szCs w:val="22"/>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DC11FE">
      <w:pPr>
        <w:pStyle w:val="Odstavecseseznamem"/>
        <w:rPr>
          <w:rFonts w:ascii="Palatino Linotype" w:hAnsi="Palatino Linotype"/>
          <w:iCs/>
          <w:sz w:val="22"/>
          <w:szCs w:val="22"/>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Pr="00884EEB">
        <w:rPr>
          <w:rFonts w:ascii="Palatino Linotype" w:hAnsi="Palatino Linotype"/>
          <w:sz w:val="22"/>
          <w:szCs w:val="22"/>
        </w:rPr>
        <w:t xml:space="preserve"> případě  prodlení  zhotovitele s  termíny  plnění  stanovenými dle bodu </w:t>
      </w:r>
      <w:proofErr w:type="gramStart"/>
      <w:r w:rsidRPr="00884EEB">
        <w:rPr>
          <w:rFonts w:ascii="Palatino Linotype" w:hAnsi="Palatino Linotype"/>
          <w:sz w:val="22"/>
          <w:szCs w:val="22"/>
        </w:rPr>
        <w:t>4.1. smlouvy</w:t>
      </w:r>
      <w:proofErr w:type="gramEnd"/>
      <w:r w:rsidRPr="00884EEB">
        <w:rPr>
          <w:rFonts w:ascii="Palatino Linotype" w:hAnsi="Palatino Linotype"/>
          <w:sz w:val="22"/>
          <w:szCs w:val="22"/>
        </w:rPr>
        <w:t xml:space="preserve">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3B6BB3" w:rsidRDefault="003B6BB3" w:rsidP="00814C8B">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proofErr w:type="gramStart"/>
      <w:r w:rsidR="002251D0" w:rsidRPr="002251D0">
        <w:rPr>
          <w:rFonts w:ascii="Palatino Linotype" w:hAnsi="Palatino Linotype"/>
          <w:b/>
          <w:color w:val="FF0000"/>
          <w:sz w:val="22"/>
          <w:szCs w:val="22"/>
        </w:rPr>
        <w:t>0</w:t>
      </w:r>
      <w:r w:rsidR="00884EEB" w:rsidRPr="002251D0">
        <w:rPr>
          <w:rFonts w:ascii="Palatino Linotype" w:hAnsi="Palatino Linotype"/>
          <w:b/>
          <w:color w:val="FF0000"/>
          <w:sz w:val="22"/>
          <w:szCs w:val="22"/>
        </w:rPr>
        <w:t>1</w:t>
      </w:r>
      <w:r w:rsidRPr="002251D0">
        <w:rPr>
          <w:rFonts w:ascii="Palatino Linotype" w:hAnsi="Palatino Linotype"/>
          <w:b/>
          <w:color w:val="FF0000"/>
          <w:sz w:val="22"/>
          <w:szCs w:val="22"/>
        </w:rPr>
        <w:t>.0</w:t>
      </w:r>
      <w:r w:rsidR="006F0A94">
        <w:rPr>
          <w:rFonts w:ascii="Palatino Linotype" w:hAnsi="Palatino Linotype"/>
          <w:b/>
          <w:color w:val="FF0000"/>
          <w:sz w:val="22"/>
          <w:szCs w:val="22"/>
        </w:rPr>
        <w:t>8</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proofErr w:type="gramEnd"/>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Default="00A878E5" w:rsidP="00A878E5">
      <w:pPr>
        <w:pStyle w:val="Odstavecseseznamem"/>
        <w:ind w:left="0"/>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lastRenderedPageBreak/>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proofErr w:type="spellStart"/>
      <w:r w:rsidRPr="002943EE">
        <w:rPr>
          <w:rFonts w:ascii="Palatino Linotype" w:hAnsi="Palatino Linotype"/>
          <w:sz w:val="22"/>
          <w:szCs w:val="22"/>
        </w:rPr>
        <w:t>edm</w:t>
      </w:r>
      <w:proofErr w:type="spellEnd"/>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 xml:space="preserve">l. II, této smlouvy je stanovena dohodou  </w:t>
      </w:r>
      <w:proofErr w:type="spellStart"/>
      <w:r w:rsidRPr="002943EE">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2943EE">
        <w:rPr>
          <w:rFonts w:ascii="Palatino Linotype" w:hAnsi="Palatino Linotype"/>
          <w:sz w:val="22"/>
          <w:szCs w:val="22"/>
        </w:rPr>
        <w:t xml:space="preserve">ch stran jako cena </w:t>
      </w:r>
      <w:proofErr w:type="spellStart"/>
      <w:r w:rsidRPr="002943EE">
        <w:rPr>
          <w:rFonts w:ascii="Palatino Linotype" w:hAnsi="Palatino Linotype"/>
          <w:sz w:val="22"/>
          <w:szCs w:val="22"/>
        </w:rPr>
        <w:t>pevn</w:t>
      </w:r>
      <w:proofErr w:type="spellEnd"/>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proofErr w:type="spellStart"/>
      <w:proofErr w:type="gramStart"/>
      <w:r w:rsidRPr="002943EE">
        <w:rPr>
          <w:rFonts w:ascii="Palatino Linotype" w:hAnsi="Palatino Linotype"/>
          <w:sz w:val="22"/>
          <w:szCs w:val="22"/>
        </w:rPr>
        <w:t>kona</w:t>
      </w:r>
      <w:proofErr w:type="spellEnd"/>
      <w:proofErr w:type="gramEnd"/>
      <w:r w:rsidRPr="002943EE">
        <w:rPr>
          <w:rFonts w:ascii="Palatino Linotype" w:hAnsi="Palatino Linotype"/>
          <w:sz w:val="22"/>
          <w:szCs w:val="22"/>
        </w:rPr>
        <w:t xml:space="preserve">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E802D3">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AF5C2D">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E802D3">
      <w:pPr>
        <w:pStyle w:val="Bezmezer"/>
        <w:ind w:left="567" w:hanging="567"/>
        <w:jc w:val="both"/>
        <w:rPr>
          <w:rFonts w:ascii="Palatino Linotype" w:hAnsi="Palatino Linotype"/>
          <w:b/>
          <w:bCs/>
          <w:color w:val="FF0000"/>
          <w:sz w:val="22"/>
          <w:szCs w:val="22"/>
          <w:lang w:val="cs-CZ"/>
        </w:rPr>
      </w:pPr>
      <w:proofErr w:type="gramStart"/>
      <w:r w:rsidRPr="00650656">
        <w:rPr>
          <w:rFonts w:ascii="Palatino Linotype" w:hAnsi="Palatino Linotype"/>
          <w:b/>
          <w:bCs/>
          <w:color w:val="FF0000"/>
          <w:sz w:val="22"/>
          <w:szCs w:val="22"/>
          <w:lang w:val="cs-CZ"/>
        </w:rPr>
        <w:t>( slovy</w:t>
      </w:r>
      <w:proofErr w:type="gramEnd"/>
      <w:r w:rsidRPr="00650656">
        <w:rPr>
          <w:rFonts w:ascii="Palatino Linotype" w:hAnsi="Palatino Linotype"/>
          <w:b/>
          <w:bCs/>
          <w:color w:val="FF0000"/>
          <w:sz w:val="22"/>
          <w:szCs w:val="22"/>
          <w:lang w:val="cs-CZ"/>
        </w:rPr>
        <w:t xml:space="preserve">: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platných předpisů v době </w:t>
      </w:r>
      <w:proofErr w:type="gramStart"/>
      <w:r w:rsidR="00C1436E" w:rsidRPr="0041706B">
        <w:rPr>
          <w:rFonts w:ascii="Palatino Linotype" w:hAnsi="Palatino Linotype"/>
          <w:sz w:val="22"/>
          <w:szCs w:val="22"/>
          <w:lang w:val="cs-CZ"/>
        </w:rPr>
        <w:t>vystavení  faktur</w:t>
      </w:r>
      <w:proofErr w:type="gramEnd"/>
      <w:r w:rsidR="00C1436E" w:rsidRPr="0041706B">
        <w:rPr>
          <w:rFonts w:ascii="Palatino Linotype" w:hAnsi="Palatino Linotype"/>
          <w:sz w:val="22"/>
          <w:szCs w:val="22"/>
          <w:lang w:val="cs-CZ"/>
        </w:rPr>
        <w:t xml:space="preserve">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w:t>
      </w:r>
      <w:proofErr w:type="spellStart"/>
      <w:proofErr w:type="gramStart"/>
      <w:r w:rsidRPr="0041706B">
        <w:rPr>
          <w:rFonts w:ascii="Palatino Linotype" w:hAnsi="Palatino Linotype"/>
          <w:sz w:val="22"/>
          <w:szCs w:val="22"/>
          <w:lang w:val="cs-CZ"/>
        </w:rPr>
        <w:t>SoD</w:t>
      </w:r>
      <w:proofErr w:type="spellEnd"/>
      <w:proofErr w:type="gramEnd"/>
      <w:r w:rsidRPr="0041706B">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proofErr w:type="gramStart"/>
      <w:r w:rsidR="004217BA" w:rsidRPr="002943EE">
        <w:rPr>
          <w:rFonts w:ascii="Palatino Linotype" w:hAnsi="Palatino Linotype"/>
          <w:sz w:val="22"/>
          <w:szCs w:val="22"/>
          <w:lang w:val="cs-CZ"/>
        </w:rPr>
        <w:t>5.2</w:t>
      </w:r>
      <w:r w:rsidRPr="002943EE">
        <w:rPr>
          <w:rFonts w:ascii="Palatino Linotype" w:hAnsi="Palatino Linotype"/>
          <w:sz w:val="22"/>
          <w:szCs w:val="22"/>
          <w:lang w:val="cs-CZ"/>
        </w:rPr>
        <w:t>. této</w:t>
      </w:r>
      <w:proofErr w:type="gramEnd"/>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C1436E" w:rsidRPr="002943EE" w:rsidRDefault="00C1436E" w:rsidP="00E802D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C1436E" w:rsidRDefault="00C1436E" w:rsidP="00E802D3">
      <w:pPr>
        <w:pStyle w:val="Odstavecseseznamem"/>
        <w:ind w:left="567" w:hanging="567"/>
        <w:jc w:val="both"/>
        <w:rPr>
          <w:rFonts w:ascii="Palatino Linotype" w:hAnsi="Palatino Linotype"/>
          <w:sz w:val="22"/>
          <w:szCs w:val="22"/>
        </w:rPr>
      </w:pPr>
    </w:p>
    <w:p w:rsidR="00AD45F0" w:rsidRDefault="00AD45F0" w:rsidP="00E802D3">
      <w:pPr>
        <w:pStyle w:val="Odstavecseseznamem"/>
        <w:ind w:left="567" w:hanging="567"/>
        <w:jc w:val="both"/>
        <w:rPr>
          <w:rFonts w:ascii="Palatino Linotype" w:hAnsi="Palatino Linotype"/>
          <w:sz w:val="22"/>
          <w:szCs w:val="22"/>
        </w:rPr>
      </w:pPr>
    </w:p>
    <w:p w:rsidR="00AD45F0" w:rsidRDefault="00AD45F0" w:rsidP="00E802D3">
      <w:pPr>
        <w:pStyle w:val="Odstavecseseznamem"/>
        <w:ind w:left="567" w:hanging="567"/>
        <w:jc w:val="both"/>
        <w:rPr>
          <w:rFonts w:ascii="Palatino Linotype" w:hAnsi="Palatino Linotype"/>
          <w:sz w:val="22"/>
          <w:szCs w:val="22"/>
        </w:rPr>
      </w:pPr>
    </w:p>
    <w:p w:rsidR="00AF5C2D" w:rsidRDefault="00AF5C2D" w:rsidP="00E802D3">
      <w:pPr>
        <w:pStyle w:val="Odstavecseseznamem"/>
        <w:ind w:left="567" w:hanging="567"/>
        <w:jc w:val="both"/>
        <w:rPr>
          <w:rFonts w:ascii="Palatino Linotype" w:hAnsi="Palatino Linotype"/>
          <w:sz w:val="22"/>
          <w:szCs w:val="22"/>
        </w:rPr>
      </w:pP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lastRenderedPageBreak/>
        <w:t>Cenu díla lze měnit pouze z důvodů:</w:t>
      </w:r>
    </w:p>
    <w:p w:rsidR="00C1436E" w:rsidRPr="0041706B" w:rsidRDefault="00C1436E" w:rsidP="00E802D3">
      <w:pPr>
        <w:ind w:left="709" w:hanging="709"/>
        <w:jc w:val="both"/>
        <w:rPr>
          <w:rFonts w:ascii="Palatino Linotype" w:hAnsi="Palatino Linotype"/>
          <w:sz w:val="22"/>
          <w:szCs w:val="2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proofErr w:type="gramStart"/>
      <w:r w:rsidRPr="0041706B">
        <w:rPr>
          <w:rFonts w:ascii="Palatino Linotype" w:hAnsi="Palatino Linotype"/>
          <w:sz w:val="22"/>
          <w:szCs w:val="22"/>
        </w:rPr>
        <w:t xml:space="preserve">objednatele </w:t>
      </w:r>
      <w:r w:rsidRPr="0041706B">
        <w:rPr>
          <w:rFonts w:ascii="Palatino Linotype" w:hAnsi="Palatino Linotype"/>
          <w:b/>
          <w:color w:val="FF0000"/>
          <w:sz w:val="22"/>
          <w:szCs w:val="22"/>
        </w:rPr>
        <w:t xml:space="preserve">( </w:t>
      </w:r>
      <w:proofErr w:type="spellStart"/>
      <w:r w:rsidRPr="0041706B">
        <w:rPr>
          <w:rFonts w:ascii="Palatino Linotype" w:hAnsi="Palatino Linotype"/>
          <w:b/>
          <w:color w:val="FF0000"/>
          <w:sz w:val="22"/>
          <w:szCs w:val="22"/>
        </w:rPr>
        <w:t>ing</w:t>
      </w:r>
      <w:proofErr w:type="spellEnd"/>
      <w:proofErr w:type="gramEnd"/>
      <w:r w:rsidRPr="0041706B">
        <w:rPr>
          <w:rFonts w:ascii="Palatino Linotype" w:hAnsi="Palatino Linotype"/>
          <w:b/>
          <w:color w:val="FF0000"/>
          <w:sz w:val="22"/>
          <w:szCs w:val="22"/>
        </w:rPr>
        <w:t>………….)</w:t>
      </w:r>
      <w:r w:rsidRPr="0041706B">
        <w:rPr>
          <w:rFonts w:ascii="Palatino Linotype" w:hAnsi="Palatino Linotype"/>
          <w:sz w:val="22"/>
          <w:szCs w:val="22"/>
        </w:rPr>
        <w:t xml:space="preserve">, </w:t>
      </w:r>
      <w:r w:rsidRPr="0041706B">
        <w:rPr>
          <w:rFonts w:ascii="Palatino Linotype" w:hAnsi="Palatino Linotype"/>
          <w:b/>
          <w:color w:val="FF0000"/>
          <w:sz w:val="22"/>
          <w:szCs w:val="22"/>
        </w:rPr>
        <w:t xml:space="preserve"> </w:t>
      </w:r>
      <w:r w:rsidRPr="0041706B">
        <w:rPr>
          <w:rFonts w:ascii="Palatino Linotype" w:hAnsi="Palatino Linotype"/>
          <w:sz w:val="22"/>
          <w:szCs w:val="22"/>
        </w:rPr>
        <w:t>a to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 xml:space="preserve">které se vyskytnou v průběhu realizace díla a které nebyly v době sjednání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proofErr w:type="gramStart"/>
      <w:r w:rsidRPr="0041706B">
        <w:rPr>
          <w:rFonts w:ascii="Palatino Linotype" w:hAnsi="Palatino Linotype"/>
          <w:b/>
          <w:sz w:val="22"/>
          <w:szCs w:val="22"/>
        </w:rPr>
        <w:t>6.</w:t>
      </w:r>
      <w:r w:rsidR="00A857B7" w:rsidRPr="0041706B">
        <w:rPr>
          <w:rFonts w:ascii="Palatino Linotype" w:hAnsi="Palatino Linotype"/>
          <w:b/>
          <w:sz w:val="22"/>
          <w:szCs w:val="22"/>
        </w:rPr>
        <w:t>2</w:t>
      </w:r>
      <w:r w:rsidR="00A857B7" w:rsidRPr="0041706B">
        <w:rPr>
          <w:rFonts w:ascii="Palatino Linotype" w:hAnsi="Palatino Linotype"/>
          <w:sz w:val="22"/>
          <w:szCs w:val="22"/>
        </w:rPr>
        <w:t>.</w:t>
      </w:r>
      <w:r w:rsidRPr="0041706B">
        <w:rPr>
          <w:rFonts w:ascii="Palatino Linotype" w:hAnsi="Palatino Linotype"/>
          <w:sz w:val="22"/>
          <w:szCs w:val="22"/>
        </w:rPr>
        <w:t xml:space="preserve"> tohoto</w:t>
      </w:r>
      <w:proofErr w:type="gramEnd"/>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w:t>
      </w:r>
      <w:proofErr w:type="spellStart"/>
      <w:proofErr w:type="gramStart"/>
      <w:r w:rsidRPr="0041706B">
        <w:rPr>
          <w:rFonts w:ascii="Palatino Linotype" w:hAnsi="Palatino Linotype"/>
          <w:sz w:val="22"/>
          <w:szCs w:val="22"/>
        </w:rPr>
        <w:t>SoD</w:t>
      </w:r>
      <w:proofErr w:type="spellEnd"/>
      <w:proofErr w:type="gramEnd"/>
      <w:r w:rsidRPr="0041706B">
        <w:rPr>
          <w:rFonts w:ascii="Palatino Linotype" w:hAnsi="Palatino Linotype"/>
          <w:sz w:val="22"/>
          <w:szCs w:val="22"/>
        </w:rPr>
        <w:t>.</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Default="00C1436E" w:rsidP="00E802D3">
      <w:pPr>
        <w:pStyle w:val="Odstavecseseznamem"/>
        <w:ind w:left="709" w:hanging="709"/>
        <w:jc w:val="both"/>
        <w:rPr>
          <w:rFonts w:ascii="Palatino Linotype" w:hAnsi="Palatino Linotype"/>
          <w:sz w:val="22"/>
          <w:szCs w:val="22"/>
        </w:rPr>
      </w:pPr>
    </w:p>
    <w:p w:rsidR="00650656" w:rsidRPr="0041706B" w:rsidRDefault="00650656"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lastRenderedPageBreak/>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C1436E" w:rsidP="00E802D3">
      <w:pPr>
        <w:pStyle w:val="Odstavecseseznamem"/>
        <w:ind w:left="709" w:hanging="1"/>
        <w:rPr>
          <w:rFonts w:ascii="Palatino Linotype" w:hAnsi="Palatino Linotype"/>
          <w:sz w:val="22"/>
          <w:szCs w:val="22"/>
        </w:rPr>
      </w:pPr>
      <w:proofErr w:type="spellStart"/>
      <w:r w:rsidRPr="0041706B">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r w:rsidRPr="002943EE">
        <w:rPr>
          <w:rFonts w:ascii="Palatino Linotype" w:hAnsi="Palatino Linotype"/>
          <w:sz w:val="22"/>
          <w:szCs w:val="22"/>
        </w:rPr>
        <w:t xml:space="preserve">strany se </w:t>
      </w:r>
      <w:proofErr w:type="gramStart"/>
      <w:r w:rsidRPr="002943EE">
        <w:rPr>
          <w:rFonts w:ascii="Palatino Linotype" w:hAnsi="Palatino Linotype"/>
          <w:sz w:val="22"/>
          <w:szCs w:val="22"/>
        </w:rPr>
        <w:t>dohodly</w:t>
      </w:r>
      <w:proofErr w:type="gramEnd"/>
      <w:r w:rsidRPr="002943EE">
        <w:rPr>
          <w:rFonts w:ascii="Palatino Linotype" w:hAnsi="Palatino Linotype"/>
          <w:sz w:val="22"/>
          <w:szCs w:val="22"/>
        </w:rPr>
        <w:t xml:space="preserve"> na n</w:t>
      </w:r>
      <w:r w:rsidRPr="002943EE">
        <w:rPr>
          <w:rFonts w:ascii="Palatino Linotype" w:hAnsi="Palatino Linotype"/>
          <w:sz w:val="22"/>
          <w:szCs w:val="22"/>
        </w:rPr>
        <w:sym w:font="Times New Roman" w:char="00E1"/>
      </w:r>
      <w:proofErr w:type="gramStart"/>
      <w:r w:rsidRPr="002943EE">
        <w:rPr>
          <w:rFonts w:ascii="Palatino Linotype" w:hAnsi="Palatino Linotype"/>
          <w:sz w:val="22"/>
          <w:szCs w:val="22"/>
        </w:rPr>
        <w:t>sleduj</w:t>
      </w:r>
      <w:proofErr w:type="gramEnd"/>
      <w:r w:rsidRPr="002943EE">
        <w:rPr>
          <w:rFonts w:ascii="Palatino Linotype" w:hAnsi="Palatino Linotype"/>
          <w:sz w:val="22"/>
          <w:szCs w:val="22"/>
        </w:rPr>
        <w:sym w:font="Times New Roman" w:char="00ED"/>
      </w:r>
      <w:r w:rsidRPr="002943EE">
        <w:rPr>
          <w:rFonts w:ascii="Palatino Linotype" w:hAnsi="Palatino Linotype"/>
          <w:sz w:val="22"/>
          <w:szCs w:val="22"/>
        </w:rPr>
        <w:t>c</w:t>
      </w:r>
      <w:r w:rsidRPr="002943EE">
        <w:rPr>
          <w:rFonts w:ascii="Palatino Linotype" w:hAnsi="Palatino Linotype"/>
          <w:sz w:val="22"/>
          <w:szCs w:val="22"/>
        </w:rPr>
        <w:sym w:font="Times New Roman" w:char="00ED"/>
      </w:r>
      <w:r w:rsidRPr="002943EE">
        <w:rPr>
          <w:rFonts w:ascii="Palatino Linotype" w:hAnsi="Palatino Linotype"/>
          <w:sz w:val="22"/>
          <w:szCs w:val="22"/>
        </w:rPr>
        <w:t xml:space="preserve">m </w:t>
      </w:r>
      <w:proofErr w:type="spellStart"/>
      <w:r w:rsidRPr="002943EE">
        <w:rPr>
          <w:rFonts w:ascii="Palatino Linotype" w:hAnsi="Palatino Linotype"/>
          <w:sz w:val="22"/>
          <w:szCs w:val="22"/>
        </w:rPr>
        <w:t>zp</w:t>
      </w:r>
      <w:proofErr w:type="spellEnd"/>
      <w:r w:rsidRPr="002943EE">
        <w:rPr>
          <w:rFonts w:ascii="Palatino Linotype" w:hAnsi="Palatino Linotype"/>
          <w:sz w:val="22"/>
          <w:szCs w:val="22"/>
        </w:rPr>
        <w:sym w:font="Times New Roman" w:char="016F"/>
      </w:r>
      <w:r w:rsidRPr="002943EE">
        <w:rPr>
          <w:rFonts w:ascii="Palatino Linotype" w:hAnsi="Palatino Linotype"/>
          <w:sz w:val="22"/>
          <w:szCs w:val="22"/>
        </w:rPr>
        <w:t xml:space="preserve">sobu </w:t>
      </w:r>
      <w:proofErr w:type="spellStart"/>
      <w:r w:rsidRPr="002943EE">
        <w:rPr>
          <w:rFonts w:ascii="Palatino Linotype" w:hAnsi="Palatino Linotype"/>
          <w:sz w:val="22"/>
          <w:szCs w:val="22"/>
        </w:rPr>
        <w:t>financov</w:t>
      </w:r>
      <w:proofErr w:type="spellEnd"/>
      <w:r w:rsidRPr="002943EE">
        <w:rPr>
          <w:rFonts w:ascii="Palatino Linotype" w:hAnsi="Palatino Linotype"/>
          <w:sz w:val="22"/>
          <w:szCs w:val="22"/>
        </w:rPr>
        <w:sym w:font="Times New Roman" w:char="00E1"/>
      </w:r>
      <w:r w:rsidRPr="002943EE">
        <w:rPr>
          <w:rFonts w:ascii="Palatino Linotype" w:hAnsi="Palatino Linotype"/>
          <w:sz w:val="22"/>
          <w:szCs w:val="22"/>
        </w:rPr>
        <w:t>n</w:t>
      </w:r>
      <w:r w:rsidRPr="002943EE">
        <w:rPr>
          <w:rFonts w:ascii="Palatino Linotype" w:hAnsi="Palatino Linotype"/>
          <w:sz w:val="22"/>
          <w:szCs w:val="22"/>
        </w:rPr>
        <w:sym w:font="Times New Roman" w:char="00ED"/>
      </w:r>
      <w:r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w:t>
      </w:r>
      <w:proofErr w:type="spellStart"/>
      <w:r w:rsidRPr="0041706B">
        <w:rPr>
          <w:rFonts w:ascii="Palatino Linotype" w:hAnsi="Palatino Linotype"/>
          <w:b/>
          <w:sz w:val="22"/>
          <w:szCs w:val="22"/>
        </w:rPr>
        <w:t>ing</w:t>
      </w:r>
      <w:proofErr w:type="spellEnd"/>
      <w:r w:rsidR="004217BA">
        <w:rPr>
          <w:rFonts w:ascii="Palatino Linotype" w:hAnsi="Palatino Linotype"/>
          <w:b/>
          <w:sz w:val="22"/>
          <w:szCs w:val="22"/>
        </w:rPr>
        <w:t>…………</w:t>
      </w:r>
      <w:proofErr w:type="gramStart"/>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w:t>
      </w:r>
      <w:proofErr w:type="gramEnd"/>
      <w:r w:rsidR="00814D49">
        <w:rPr>
          <w:rFonts w:ascii="Palatino Linotype" w:hAnsi="Palatino Linotype"/>
          <w:b/>
          <w:sz w:val="22"/>
          <w:szCs w:val="22"/>
        </w:rPr>
        <w:t xml:space="preserve">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Default="00EF702C" w:rsidP="00814C8B">
      <w:pPr>
        <w:pStyle w:val="Odstavecseseznamem"/>
        <w:numPr>
          <w:ilvl w:val="0"/>
          <w:numId w:val="12"/>
        </w:numPr>
        <w:ind w:left="709" w:hanging="709"/>
        <w:contextualSpacing/>
        <w:jc w:val="both"/>
        <w:rPr>
          <w:rFonts w:ascii="Palatino Linotype" w:hAnsi="Palatino Linotype"/>
          <w:sz w:val="22"/>
          <w:szCs w:val="22"/>
        </w:rPr>
      </w:pPr>
      <w:r w:rsidRPr="00EF702C">
        <w:rPr>
          <w:rFonts w:ascii="Palatino Linotype" w:hAnsi="Palatino Linotype"/>
          <w:sz w:val="22"/>
          <w:szCs w:val="22"/>
        </w:rPr>
        <w:t>Zhotovitel bude fakturovat měsíčně díl</w:t>
      </w:r>
      <w:r>
        <w:rPr>
          <w:rFonts w:ascii="Palatino Linotype" w:hAnsi="Palatino Linotype"/>
          <w:sz w:val="22"/>
          <w:szCs w:val="22"/>
        </w:rPr>
        <w:t>čím způsobem dle článku 5.2.2 této Smlouvy</w:t>
      </w:r>
      <w:r w:rsidRPr="00EF702C">
        <w:rPr>
          <w:rFonts w:ascii="Palatino Linotype" w:hAnsi="Palatino Linotype"/>
          <w:sz w:val="22"/>
          <w:szCs w:val="22"/>
        </w:rPr>
        <w:t xml:space="preserve"> až do výše 90 % ceny provedené části díla v Kč bez DPH. Zbývající část ceny, tj. 10 % ceny díla bez DPH uhradí Objednatel Zhotoviteli na základě konečné faktury – daňového dokladu, který Zhotovitel vystaví do 10 dnů od předání a p</w:t>
      </w:r>
      <w:r>
        <w:rPr>
          <w:rFonts w:ascii="Palatino Linotype" w:hAnsi="Palatino Linotype"/>
          <w:sz w:val="22"/>
          <w:szCs w:val="22"/>
        </w:rPr>
        <w:t xml:space="preserve">řevzetí díla dle čl. VI. </w:t>
      </w:r>
      <w:r w:rsidRPr="00EF702C">
        <w:rPr>
          <w:rFonts w:ascii="Palatino Linotype" w:hAnsi="Palatino Linotype"/>
          <w:sz w:val="22"/>
          <w:szCs w:val="22"/>
        </w:rPr>
        <w:t>této Smlouvy.</w:t>
      </w:r>
    </w:p>
    <w:p w:rsidR="00A878E5" w:rsidRPr="00EF702C" w:rsidRDefault="00A878E5"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lastRenderedPageBreak/>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41706B" w:rsidRDefault="00D17609" w:rsidP="00814C8B">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w:t>
      </w:r>
      <w:proofErr w:type="spellStart"/>
      <w:r w:rsidRPr="0041706B">
        <w:rPr>
          <w:rFonts w:ascii="Palatino Linotype" w:hAnsi="Palatino Linotype"/>
          <w:b/>
          <w:sz w:val="22"/>
          <w:szCs w:val="22"/>
        </w:rPr>
        <w:t>paré</w:t>
      </w:r>
      <w:proofErr w:type="spellEnd"/>
      <w:r w:rsidRPr="0041706B">
        <w:rPr>
          <w:rFonts w:ascii="Palatino Linotype" w:hAnsi="Palatino Linotype"/>
          <w:b/>
          <w:sz w:val="22"/>
          <w:szCs w:val="22"/>
        </w:rPr>
        <w:t xml:space="preserve">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dne, který je určen jako termín zahájení dle čl. IV </w:t>
      </w:r>
      <w:proofErr w:type="gramStart"/>
      <w:r w:rsidRPr="00B75D5B">
        <w:rPr>
          <w:rFonts w:ascii="Palatino Linotype" w:hAnsi="Palatino Linotype"/>
          <w:sz w:val="22"/>
          <w:szCs w:val="22"/>
          <w:lang w:val="cs-CZ"/>
        </w:rPr>
        <w:t>této</w:t>
      </w:r>
      <w:proofErr w:type="gramEnd"/>
      <w:r w:rsidRPr="00B75D5B">
        <w:rPr>
          <w:rFonts w:ascii="Palatino Linotype" w:hAnsi="Palatino Linotype"/>
          <w:sz w:val="22"/>
          <w:szCs w:val="22"/>
          <w:lang w:val="cs-CZ"/>
        </w:rPr>
        <w:t xml:space="preserve"> smlouvy. V případě, že objednatel nezajistí do uvedeného dne zhotoviteli dodávky uvedených energií, nemůže být zhotovitel v prodlení s prováděním díla (v prodlení je </w:t>
      </w:r>
      <w:r w:rsidRPr="00B75D5B">
        <w:rPr>
          <w:rFonts w:ascii="Palatino Linotype" w:hAnsi="Palatino Linotype"/>
          <w:sz w:val="22"/>
          <w:szCs w:val="22"/>
          <w:lang w:val="cs-CZ"/>
        </w:rPr>
        <w:lastRenderedPageBreak/>
        <w:t>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A878E5" w:rsidRDefault="00A878E5" w:rsidP="00A878E5">
      <w:pPr>
        <w:pStyle w:val="Odstavecseseznamem"/>
        <w:ind w:left="567"/>
        <w:contextualSpacing/>
        <w:jc w:val="both"/>
        <w:rPr>
          <w:rFonts w:ascii="Palatino Linotype" w:hAnsi="Palatino Linotype"/>
          <w:bCs/>
          <w:sz w:val="22"/>
          <w:szCs w:val="22"/>
        </w:rPr>
      </w:pPr>
    </w:p>
    <w:p w:rsidR="00A878E5" w:rsidRDefault="00A878E5" w:rsidP="00A878E5">
      <w:pPr>
        <w:pStyle w:val="Odstavecseseznamem"/>
        <w:ind w:left="567"/>
        <w:contextualSpacing/>
        <w:jc w:val="both"/>
        <w:rPr>
          <w:rFonts w:ascii="Palatino Linotype" w:hAnsi="Palatino Linotype"/>
          <w:sz w:val="22"/>
          <w:szCs w:val="22"/>
        </w:rPr>
      </w:pPr>
    </w:p>
    <w:p w:rsidR="002E58A4" w:rsidRPr="00A53349" w:rsidRDefault="002E58A4" w:rsidP="00A878E5">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pana ………….. – hlavního stavbyvedoucího,…………</w:t>
      </w:r>
      <w:proofErr w:type="gramStart"/>
      <w:r w:rsidRPr="0041706B">
        <w:rPr>
          <w:rFonts w:ascii="Palatino Linotype" w:hAnsi="Palatino Linotype"/>
          <w:b/>
          <w:sz w:val="22"/>
          <w:szCs w:val="22"/>
        </w:rPr>
        <w:t>…..@.........cz</w:t>
      </w:r>
      <w:proofErr w:type="gramEnd"/>
      <w:r w:rsidRPr="0041706B">
        <w:rPr>
          <w:rFonts w:ascii="Palatino Linotype" w:hAnsi="Palatino Linotype"/>
          <w:b/>
          <w:sz w:val="22"/>
          <w:szCs w:val="22"/>
        </w:rPr>
        <w:t xml:space="preserve">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proofErr w:type="gramStart"/>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proofErr w:type="gramEnd"/>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 xml:space="preserve">nebo </w:t>
      </w:r>
      <w:proofErr w:type="spellStart"/>
      <w:r w:rsidRPr="0041706B">
        <w:rPr>
          <w:rFonts w:ascii="Palatino Linotype" w:hAnsi="Palatino Linotype"/>
          <w:b/>
          <w:sz w:val="22"/>
          <w:szCs w:val="22"/>
        </w:rPr>
        <w:t>ing</w:t>
      </w:r>
      <w:proofErr w:type="spellEnd"/>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proofErr w:type="gramStart"/>
      <w:r w:rsidRPr="0041706B">
        <w:rPr>
          <w:rFonts w:ascii="Palatino Linotype" w:hAnsi="Palatino Linotype"/>
          <w:b/>
          <w:sz w:val="22"/>
          <w:szCs w:val="22"/>
        </w:rPr>
        <w:t>14</w:t>
      </w:r>
      <w:proofErr w:type="gramEnd"/>
      <w:r w:rsidRPr="0041706B">
        <w:rPr>
          <w:rFonts w:ascii="Palatino Linotype" w:hAnsi="Palatino Linotype"/>
          <w:b/>
          <w:sz w:val="22"/>
          <w:szCs w:val="22"/>
        </w:rPr>
        <w:t>-</w:t>
      </w:r>
      <w:proofErr w:type="gramStart"/>
      <w:r w:rsidRPr="0041706B">
        <w:rPr>
          <w:rFonts w:ascii="Palatino Linotype" w:hAnsi="Palatino Linotype"/>
          <w:b/>
          <w:sz w:val="22"/>
          <w:szCs w:val="22"/>
        </w:rPr>
        <w:t>ti</w:t>
      </w:r>
      <w:proofErr w:type="gramEnd"/>
      <w:r w:rsidRPr="0041706B">
        <w:rPr>
          <w:rFonts w:ascii="Palatino Linotype" w:hAnsi="Palatino Linotype"/>
          <w:b/>
          <w:sz w:val="22"/>
          <w:szCs w:val="22"/>
        </w:rPr>
        <w:t xml:space="preserve">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EB73A1" w:rsidRDefault="00EB73A1" w:rsidP="00E802D3">
      <w:pPr>
        <w:ind w:left="567" w:hanging="567"/>
        <w:jc w:val="both"/>
        <w:rPr>
          <w:rFonts w:ascii="Palatino Linotype" w:hAnsi="Palatino Linotype"/>
          <w:sz w:val="22"/>
          <w:szCs w:val="22"/>
        </w:rPr>
      </w:pPr>
    </w:p>
    <w:p w:rsidR="00A878E5" w:rsidRPr="0041706B" w:rsidRDefault="00A878E5"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proofErr w:type="gramStart"/>
      <w:r w:rsidR="000D6FA9">
        <w:rPr>
          <w:rFonts w:ascii="Palatino Linotype" w:hAnsi="Palatino Linotype"/>
          <w:b/>
          <w:sz w:val="22"/>
          <w:szCs w:val="22"/>
        </w:rPr>
        <w:t>…..</w:t>
      </w:r>
      <w:r w:rsidR="000D6FA9" w:rsidRPr="00117CFF">
        <w:rPr>
          <w:rFonts w:ascii="Palatino Linotype" w:hAnsi="Palatino Linotype"/>
          <w:i/>
          <w:sz w:val="18"/>
          <w:szCs w:val="18"/>
        </w:rPr>
        <w:t>(bude</w:t>
      </w:r>
      <w:proofErr w:type="gramEnd"/>
      <w:r w:rsidR="000D6FA9" w:rsidRPr="00117CFF">
        <w:rPr>
          <w:rFonts w:ascii="Palatino Linotype" w:hAnsi="Palatino Linotype"/>
          <w:i/>
          <w:sz w:val="18"/>
          <w:szCs w:val="18"/>
        </w:rPr>
        <w:t xml:space="preserv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proofErr w:type="gramStart"/>
      <w:r w:rsidRPr="0041706B">
        <w:rPr>
          <w:rFonts w:ascii="Palatino Linotype" w:hAnsi="Palatino Linotype"/>
          <w:sz w:val="22"/>
          <w:szCs w:val="22"/>
        </w:rPr>
        <w:t>vyplývajícími</w:t>
      </w:r>
      <w:r w:rsidR="00B75D5B">
        <w:rPr>
          <w:rFonts w:ascii="Palatino Linotype" w:hAnsi="Palatino Linotype"/>
          <w:sz w:val="22"/>
          <w:szCs w:val="22"/>
        </w:rPr>
        <w:t xml:space="preserve"> </w:t>
      </w:r>
      <w:r w:rsidRPr="0041706B">
        <w:rPr>
          <w:rFonts w:ascii="Palatino Linotype" w:hAnsi="Palatino Linotype"/>
          <w:sz w:val="22"/>
          <w:szCs w:val="22"/>
        </w:rPr>
        <w:t>z 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stavbu mohou být použity jen takové výrobky a konstrukce, jejichž vlastnosti z hlediska způsobilosti stavby pro </w:t>
      </w:r>
      <w:r w:rsidR="006F0A94">
        <w:rPr>
          <w:rFonts w:ascii="Palatino Linotype" w:hAnsi="Palatino Linotype"/>
          <w:sz w:val="22"/>
          <w:szCs w:val="22"/>
        </w:rPr>
        <w:t xml:space="preserve">navržený účel zaručují dle vyhlášky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proofErr w:type="gramStart"/>
      <w:r w:rsidR="00806729" w:rsidRPr="0041706B">
        <w:rPr>
          <w:rFonts w:ascii="Palatino Linotype" w:hAnsi="Palatino Linotype"/>
          <w:sz w:val="22"/>
          <w:szCs w:val="22"/>
        </w:rPr>
        <w:t>provedení  díla</w:t>
      </w:r>
      <w:proofErr w:type="gramEnd"/>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proofErr w:type="gramStart"/>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proofErr w:type="gramEnd"/>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1706B" w:rsidRDefault="00EB73A1" w:rsidP="00E802D3">
      <w:pPr>
        <w:ind w:left="567" w:hanging="567"/>
        <w:jc w:val="both"/>
        <w:rPr>
          <w:rFonts w:ascii="Palatino Linotype" w:hAnsi="Palatino Linotype"/>
          <w:sz w:val="22"/>
          <w:szCs w:val="2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proofErr w:type="gramStart"/>
      <w:r w:rsidRPr="00B75D5B">
        <w:rPr>
          <w:rFonts w:ascii="Palatino Linotype" w:hAnsi="Palatino Linotype"/>
          <w:sz w:val="22"/>
          <w:szCs w:val="22"/>
        </w:rPr>
        <w:t>BOZP ( např.</w:t>
      </w:r>
      <w:proofErr w:type="gramEnd"/>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w:t>
      </w:r>
      <w:proofErr w:type="gramStart"/>
      <w:r w:rsidRPr="0041706B">
        <w:rPr>
          <w:rFonts w:ascii="Palatino Linotype" w:hAnsi="Palatino Linotype"/>
          <w:sz w:val="22"/>
          <w:szCs w:val="22"/>
        </w:rPr>
        <w:t>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2251D0">
        <w:rPr>
          <w:rFonts w:ascii="Palatino Linotype" w:hAnsi="Palatino Linotype"/>
          <w:b/>
          <w:bCs/>
          <w:sz w:val="22"/>
          <w:szCs w:val="22"/>
        </w:rPr>
        <w:t>starosta@svojetice</w:t>
      </w:r>
      <w:r w:rsidR="004A05AA" w:rsidRPr="004A05AA">
        <w:rPr>
          <w:rFonts w:ascii="Palatino Linotype" w:hAnsi="Palatino Linotype"/>
          <w:b/>
          <w:bCs/>
          <w:sz w:val="22"/>
          <w:szCs w:val="22"/>
        </w:rPr>
        <w:t>.cz</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w:t>
      </w:r>
      <w:proofErr w:type="gramStart"/>
      <w:r w:rsidRPr="0041706B">
        <w:rPr>
          <w:rFonts w:ascii="Palatino Linotype" w:hAnsi="Palatino Linotype"/>
          <w:sz w:val="22"/>
          <w:szCs w:val="22"/>
        </w:rPr>
        <w:t>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2F6C2A" w:rsidRPr="0041706B" w:rsidRDefault="002F6C2A" w:rsidP="002E58A4">
      <w:pPr>
        <w:spacing w:after="240"/>
        <w:ind w:left="567"/>
        <w:jc w:val="both"/>
        <w:rPr>
          <w:rFonts w:ascii="Palatino Linotype" w:hAnsi="Palatino Linotype"/>
          <w:sz w:val="22"/>
          <w:szCs w:val="22"/>
        </w:rPr>
      </w:pPr>
      <w:r w:rsidRPr="0041706B">
        <w:rPr>
          <w:rFonts w:ascii="Palatino Linotype" w:hAnsi="Palatino Linotype"/>
          <w:sz w:val="22"/>
          <w:szCs w:val="22"/>
        </w:rPr>
        <w:t xml:space="preserve">Zhotovitel odpovídá za vady díla podle </w:t>
      </w:r>
      <w:r w:rsidR="000D548B">
        <w:rPr>
          <w:rFonts w:ascii="Palatino Linotype" w:hAnsi="Palatino Linotype"/>
          <w:sz w:val="22"/>
          <w:szCs w:val="22"/>
        </w:rPr>
        <w:t>příslušných ustanovení</w:t>
      </w:r>
      <w:r w:rsidRPr="0041706B">
        <w:rPr>
          <w:rFonts w:ascii="Palatino Linotype" w:hAnsi="Palatino Linotype"/>
          <w:sz w:val="22"/>
          <w:szCs w:val="22"/>
        </w:rPr>
        <w:t xml:space="preserve"> </w:t>
      </w:r>
      <w:r w:rsidR="000D548B">
        <w:rPr>
          <w:rFonts w:ascii="Palatino Linotype" w:hAnsi="Palatino Linotype"/>
          <w:sz w:val="22"/>
          <w:szCs w:val="22"/>
        </w:rPr>
        <w:t>občanského</w:t>
      </w:r>
      <w:r w:rsidRPr="0041706B">
        <w:rPr>
          <w:rFonts w:ascii="Palatino Linotype" w:hAnsi="Palatino Linotype"/>
          <w:sz w:val="22"/>
          <w:szCs w:val="22"/>
        </w:rPr>
        <w:t xml:space="preserve"> zákoníku.</w:t>
      </w:r>
    </w:p>
    <w:p w:rsidR="002F6C2A" w:rsidRPr="0041706B" w:rsidRDefault="002F6C2A" w:rsidP="00814C8B">
      <w:pPr>
        <w:pStyle w:val="Nadpis2"/>
        <w:numPr>
          <w:ilvl w:val="0"/>
          <w:numId w:val="26"/>
        </w:numPr>
        <w:spacing w:before="0" w:after="0"/>
        <w:ind w:left="567" w:hanging="567"/>
        <w:rPr>
          <w:rFonts w:ascii="Palatino Linotype" w:hAnsi="Palatino Linotype"/>
          <w:i w:val="0"/>
          <w:sz w:val="22"/>
          <w:szCs w:val="22"/>
        </w:rPr>
      </w:pPr>
      <w:r w:rsidRPr="0041706B">
        <w:rPr>
          <w:rFonts w:ascii="Palatino Linotype" w:hAnsi="Palatino Linotype"/>
          <w:i w:val="0"/>
          <w:sz w:val="22"/>
          <w:szCs w:val="22"/>
        </w:rPr>
        <w:lastRenderedPageBreak/>
        <w:t>Zhotovitel poskytuje na jakost díla:</w:t>
      </w:r>
    </w:p>
    <w:p w:rsidR="002F6C2A" w:rsidRPr="0041706B"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proofErr w:type="gramStart"/>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proofErr w:type="gramEnd"/>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proofErr w:type="gramStart"/>
      <w:r w:rsidRPr="004A05AA">
        <w:rPr>
          <w:rFonts w:ascii="Palatino Linotype" w:hAnsi="Palatino Linotype"/>
          <w:b w:val="0"/>
          <w:bCs w:val="0"/>
          <w:i w:val="0"/>
          <w:iCs w:val="0"/>
          <w:snapToGrid w:val="0"/>
          <w:sz w:val="22"/>
          <w:szCs w:val="22"/>
        </w:rPr>
        <w:t>vad(y) a to</w:t>
      </w:r>
      <w:proofErr w:type="gramEnd"/>
      <w:r w:rsidRPr="004A05AA">
        <w:rPr>
          <w:rFonts w:ascii="Palatino Linotype" w:hAnsi="Palatino Linotype"/>
          <w:b w:val="0"/>
          <w:bCs w:val="0"/>
          <w:i w:val="0"/>
          <w:iCs w:val="0"/>
          <w:snapToGrid w:val="0"/>
          <w:sz w:val="22"/>
          <w:szCs w:val="22"/>
        </w:rPr>
        <w:t xml:space="preserve">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2E58A4" w:rsidRPr="006F0A94" w:rsidRDefault="00E802D3" w:rsidP="006F0A94">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w:t>
      </w:r>
      <w:proofErr w:type="gramStart"/>
      <w:r w:rsidR="007F674C">
        <w:rPr>
          <w:rFonts w:ascii="Palatino Linotype" w:hAnsi="Palatino Linotype" w:cs="Arial"/>
          <w:bCs/>
          <w:color w:val="FF0000"/>
          <w:sz w:val="22"/>
          <w:szCs w:val="22"/>
        </w:rPr>
        <w:t>…</w:t>
      </w:r>
      <w:proofErr w:type="gramEnd"/>
      <w:r w:rsidR="007F674C">
        <w:rPr>
          <w:rFonts w:ascii="Palatino Linotype" w:hAnsi="Palatino Linotype" w:cs="Arial"/>
          <w:bCs/>
          <w:color w:val="FF0000"/>
          <w:sz w:val="22"/>
          <w:szCs w:val="22"/>
        </w:rPr>
        <w:t>.</w:t>
      </w:r>
      <w:proofErr w:type="gramStart"/>
      <w:r w:rsidR="007F674C">
        <w:rPr>
          <w:rFonts w:ascii="Palatino Linotype" w:hAnsi="Palatino Linotype" w:cs="Arial"/>
          <w:bCs/>
          <w:color w:val="FF0000"/>
          <w:sz w:val="22"/>
          <w:szCs w:val="22"/>
        </w:rPr>
        <w:t>ze</w:t>
      </w:r>
      <w:proofErr w:type="gramEnd"/>
      <w:r w:rsidR="007F674C">
        <w:rPr>
          <w:rFonts w:ascii="Palatino Linotype" w:hAnsi="Palatino Linotype" w:cs="Arial"/>
          <w:bCs/>
          <w:color w:val="FF0000"/>
          <w:sz w:val="22"/>
          <w:szCs w:val="22"/>
        </w:rPr>
        <w:t xml:space="preserve"> dne………u pojišťovny………….</w:t>
      </w:r>
      <w:r w:rsidRPr="0041706B">
        <w:rPr>
          <w:rFonts w:ascii="Palatino Linotype" w:hAnsi="Palatino Linotype" w:cs="Arial"/>
          <w:bCs/>
          <w:sz w:val="22"/>
          <w:szCs w:val="22"/>
        </w:rPr>
        <w:t xml:space="preserve">, jejímž předmětem je </w:t>
      </w:r>
      <w:r w:rsidRPr="0002649C">
        <w:rPr>
          <w:rFonts w:ascii="Palatino Linotype" w:hAnsi="Palatino Linotype" w:cs="Arial"/>
          <w:bCs/>
          <w:sz w:val="22"/>
          <w:szCs w:val="22"/>
        </w:rPr>
        <w:t xml:space="preserve">pojištění odpovědnosti za škodu způsobenou uchazečem třetí osobě na plnění ve </w:t>
      </w:r>
      <w:r w:rsidR="002251D0" w:rsidRPr="0002649C">
        <w:rPr>
          <w:rFonts w:ascii="Palatino Linotype" w:hAnsi="Palatino Linotype" w:cs="Arial"/>
          <w:b/>
          <w:bCs/>
          <w:sz w:val="22"/>
          <w:szCs w:val="22"/>
        </w:rPr>
        <w:t xml:space="preserve">výši </w:t>
      </w:r>
      <w:r w:rsidR="0002649C" w:rsidRPr="0002649C">
        <w:rPr>
          <w:rFonts w:ascii="Palatino Linotype" w:hAnsi="Palatino Linotype" w:cs="Arial"/>
          <w:b/>
          <w:bCs/>
          <w:sz w:val="22"/>
          <w:szCs w:val="22"/>
        </w:rPr>
        <w:t>min. 26.5</w:t>
      </w:r>
      <w:r w:rsidRPr="0002649C">
        <w:rPr>
          <w:rFonts w:ascii="Palatino Linotype" w:hAnsi="Palatino Linotype" w:cs="Arial"/>
          <w:b/>
          <w:bCs/>
          <w:sz w:val="22"/>
          <w:szCs w:val="22"/>
        </w:rPr>
        <w:t>00.000,- Kč</w:t>
      </w:r>
      <w:r w:rsidR="007F674C" w:rsidRPr="0002649C">
        <w:rPr>
          <w:rFonts w:ascii="Palatino Linotype" w:hAnsi="Palatino Linotype" w:cs="Arial"/>
          <w:b/>
          <w:bCs/>
          <w:sz w:val="22"/>
          <w:szCs w:val="22"/>
        </w:rPr>
        <w:t xml:space="preserve"> platnou</w:t>
      </w:r>
      <w:r w:rsidR="007F674C">
        <w:rPr>
          <w:rFonts w:ascii="Palatino Linotype" w:hAnsi="Palatino Linotype" w:cs="Arial"/>
          <w:b/>
          <w:bCs/>
          <w:sz w:val="22"/>
          <w:szCs w:val="22"/>
        </w:rPr>
        <w:t xml:space="preserve">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p>
    <w:p w:rsidR="002E58A4" w:rsidRPr="0041706B" w:rsidRDefault="002E58A4" w:rsidP="00A878E5">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w:t>
      </w:r>
      <w:r w:rsidRPr="0041706B">
        <w:rPr>
          <w:rFonts w:ascii="Palatino Linotype" w:hAnsi="Palatino Linotype"/>
          <w:sz w:val="22"/>
          <w:szCs w:val="22"/>
          <w:lang w:val="cs-CZ"/>
        </w:rPr>
        <w:lastRenderedPageBreak/>
        <w:t xml:space="preserve">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vzniká</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objednateli</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nárok</w:t>
      </w:r>
      <w:proofErr w:type="spellEnd"/>
      <w:r w:rsidR="00BB642F" w:rsidRPr="002251D0">
        <w:rPr>
          <w:rFonts w:ascii="Palatino Linotype" w:hAnsi="Palatino Linotype"/>
          <w:sz w:val="22"/>
          <w:szCs w:val="22"/>
        </w:rPr>
        <w:t xml:space="preserve"> na </w:t>
      </w:r>
      <w:proofErr w:type="spellStart"/>
      <w:r w:rsidR="00BB642F" w:rsidRPr="002251D0">
        <w:rPr>
          <w:rFonts w:ascii="Palatino Linotype" w:hAnsi="Palatino Linotype"/>
          <w:sz w:val="22"/>
          <w:szCs w:val="22"/>
        </w:rPr>
        <w:t>smluvní</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pokutu</w:t>
      </w:r>
      <w:proofErr w:type="spellEnd"/>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 xml:space="preserve">Dojde-li k </w:t>
      </w:r>
      <w:proofErr w:type="spellStart"/>
      <w:r w:rsidRPr="002251D0">
        <w:rPr>
          <w:rFonts w:ascii="Palatino Linotype" w:hAnsi="Palatino Linotype"/>
          <w:sz w:val="22"/>
          <w:szCs w:val="22"/>
        </w:rPr>
        <w:t>jednostrann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w:t>
      </w:r>
      <w:proofErr w:type="spellStart"/>
      <w:r w:rsidRPr="002251D0">
        <w:rPr>
          <w:rFonts w:ascii="Palatino Linotype" w:hAnsi="Palatino Linotype"/>
          <w:sz w:val="22"/>
          <w:szCs w:val="22"/>
        </w:rPr>
        <w:t>zaplat</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w:t>
      </w:r>
      <w:proofErr w:type="spellStart"/>
      <w:r w:rsidRPr="002251D0">
        <w:rPr>
          <w:rFonts w:ascii="Palatino Linotype" w:hAnsi="Palatino Linotype"/>
          <w:sz w:val="22"/>
          <w:szCs w:val="22"/>
        </w:rPr>
        <w:t>podn</w:t>
      </w:r>
      <w:proofErr w:type="spellEnd"/>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proofErr w:type="gramStart"/>
      <w:r w:rsidRPr="002251D0">
        <w:rPr>
          <w:rFonts w:ascii="Palatino Linotype" w:hAnsi="Palatino Linotype"/>
          <w:sz w:val="22"/>
          <w:szCs w:val="22"/>
        </w:rPr>
        <w:t>ku</w:t>
      </w:r>
      <w:proofErr w:type="gramEnd"/>
      <w:r w:rsidRPr="002251D0">
        <w:rPr>
          <w:rFonts w:ascii="Palatino Linotype" w:hAnsi="Palatino Linotype"/>
          <w:sz w:val="22"/>
          <w:szCs w:val="22"/>
        </w:rPr>
        <w:t xml:space="preserve"> v</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echny</w:t>
      </w:r>
      <w:proofErr w:type="spellEnd"/>
      <w:r w:rsidRPr="002251D0">
        <w:rPr>
          <w:rFonts w:ascii="Palatino Linotype" w:hAnsi="Palatino Linotype"/>
          <w:sz w:val="22"/>
          <w:szCs w:val="22"/>
        </w:rPr>
        <w:t xml:space="preserve"> </w:t>
      </w:r>
      <w:proofErr w:type="spellStart"/>
      <w:r w:rsidRPr="002251D0">
        <w:rPr>
          <w:rFonts w:ascii="Palatino Linotype" w:hAnsi="Palatino Linotype"/>
          <w:sz w:val="22"/>
          <w:szCs w:val="22"/>
        </w:rPr>
        <w:t>prokazateln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proofErr w:type="spellStart"/>
      <w:r w:rsidRPr="002251D0">
        <w:rPr>
          <w:rFonts w:ascii="Palatino Linotype" w:hAnsi="Palatino Linotype"/>
          <w:sz w:val="22"/>
          <w:szCs w:val="22"/>
        </w:rPr>
        <w:t>ipravou</w:t>
      </w:r>
      <w:proofErr w:type="spellEnd"/>
      <w:r w:rsidRPr="002251D0">
        <w:rPr>
          <w:rFonts w:ascii="Palatino Linotype" w:hAnsi="Palatino Linotype"/>
          <w:sz w:val="22"/>
          <w:szCs w:val="22"/>
        </w:rPr>
        <w:t xml:space="preserve">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Pr="0041706B" w:rsidRDefault="00077403"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lastRenderedPageBreak/>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2251D0">
        <w:rPr>
          <w:rFonts w:ascii="Palatino Linotype" w:hAnsi="Palatino Linotype"/>
          <w:sz w:val="22"/>
          <w:szCs w:val="22"/>
        </w:rPr>
        <w:t>Mgr. Martina Vedralová, starostka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E96324" w:rsidRPr="006F0A94" w:rsidRDefault="00E96324" w:rsidP="006F0A9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 čl. 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Tato smlouva o </w:t>
      </w:r>
      <w:proofErr w:type="gramStart"/>
      <w:r w:rsidRPr="0041706B">
        <w:rPr>
          <w:rFonts w:ascii="Palatino Linotype" w:hAnsi="Palatino Linotype"/>
          <w:sz w:val="22"/>
          <w:szCs w:val="22"/>
        </w:rPr>
        <w:t>je</w:t>
      </w:r>
      <w:proofErr w:type="gramEnd"/>
      <w:r w:rsidRPr="0041706B">
        <w:rPr>
          <w:rFonts w:ascii="Palatino Linotype" w:hAnsi="Palatino Linotype"/>
          <w:sz w:val="22"/>
          <w:szCs w:val="22"/>
        </w:rPr>
        <w:t xml:space="preserv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č. 3  –</w:t>
      </w:r>
      <w:r w:rsidRPr="0041706B">
        <w:rPr>
          <w:rFonts w:ascii="Palatino Linotype" w:hAnsi="Palatino Linotype"/>
          <w:sz w:val="22"/>
          <w:szCs w:val="22"/>
        </w:rPr>
        <w:tab/>
      </w:r>
      <w:r w:rsidR="00077403" w:rsidRPr="0041706B">
        <w:rPr>
          <w:rFonts w:ascii="Palatino Linotype" w:hAnsi="Palatino Linotype"/>
          <w:sz w:val="22"/>
          <w:szCs w:val="22"/>
        </w:rPr>
        <w:t>časový</w:t>
      </w:r>
      <w:proofErr w:type="gramEnd"/>
      <w:r w:rsidR="00077403" w:rsidRPr="0041706B">
        <w:rPr>
          <w:rFonts w:ascii="Palatino Linotype" w:hAnsi="Palatino Linotype"/>
          <w:sz w:val="22"/>
          <w:szCs w:val="22"/>
        </w:rPr>
        <w:t xml:space="preserve">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 xml:space="preserve">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pojistná</w:t>
      </w:r>
      <w:proofErr w:type="gramEnd"/>
      <w:r>
        <w:rPr>
          <w:rFonts w:ascii="Palatino Linotype" w:hAnsi="Palatino Linotype"/>
          <w:sz w:val="22"/>
          <w:szCs w:val="22"/>
        </w:rPr>
        <w:t xml:space="preserve">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proofErr w:type="gramStart"/>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w:t>
      </w:r>
      <w:proofErr w:type="gramEnd"/>
      <w:r w:rsidRPr="0041706B">
        <w:rPr>
          <w:rFonts w:ascii="Palatino Linotype" w:hAnsi="Palatino Linotype"/>
          <w:b/>
          <w:sz w:val="22"/>
          <w:szCs w:val="22"/>
        </w:rPr>
        <w:t xml:space="preserv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AF5C2D" w:rsidRDefault="00AF5C2D"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proofErr w:type="gramStart"/>
      <w:r w:rsidRPr="0041706B">
        <w:rPr>
          <w:rFonts w:ascii="Palatino Linotype" w:hAnsi="Palatino Linotype"/>
          <w:color w:val="0000FF"/>
          <w:sz w:val="22"/>
          <w:szCs w:val="22"/>
        </w:rPr>
        <w:t>DÍLČÍ  PROTOKOL</w:t>
      </w:r>
      <w:proofErr w:type="gramEnd"/>
      <w:r w:rsidRPr="0041706B">
        <w:rPr>
          <w:rFonts w:ascii="Palatino Linotype" w:hAnsi="Palatino Linotype"/>
          <w:color w:val="0000FF"/>
          <w:sz w:val="22"/>
          <w:szCs w:val="22"/>
        </w:rPr>
        <w:t xml:space="preserve">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roofErr w:type="gramStart"/>
      <w:r w:rsidRPr="0041706B">
        <w:rPr>
          <w:rFonts w:ascii="Palatino Linotype" w:hAnsi="Palatino Linotype"/>
          <w:b/>
          <w:color w:val="0000FF"/>
          <w:sz w:val="22"/>
          <w:szCs w:val="22"/>
          <w:u w:val="single"/>
        </w:rPr>
        <w:t>…..</w:t>
      </w:r>
      <w:proofErr w:type="gramEnd"/>
    </w:p>
    <w:p w:rsidR="00114EBD" w:rsidRPr="0041706B" w:rsidRDefault="007F2F18" w:rsidP="00E802D3">
      <w:pPr>
        <w:pStyle w:val="Nadpis5"/>
        <w:ind w:left="5241" w:firstLine="423"/>
        <w:rPr>
          <w:rFonts w:ascii="Palatino Linotype" w:eastAsia="Arial Unicode MS" w:hAnsi="Palatino Linotype"/>
          <w:i w:val="0"/>
          <w:color w:val="FF0000"/>
          <w:sz w:val="20"/>
          <w:szCs w:val="20"/>
        </w:rPr>
      </w:pPr>
      <w:proofErr w:type="gramStart"/>
      <w:r>
        <w:rPr>
          <w:rFonts w:ascii="Palatino Linotype" w:hAnsi="Palatino Linotype"/>
          <w:i w:val="0"/>
          <w:color w:val="FF0000"/>
          <w:sz w:val="20"/>
          <w:szCs w:val="20"/>
        </w:rPr>
        <w:t>OBDOBÍ : …</w:t>
      </w:r>
      <w:proofErr w:type="gramEnd"/>
      <w:r>
        <w:rPr>
          <w:rFonts w:ascii="Palatino Linotype" w:hAnsi="Palatino Linotype"/>
          <w:i w:val="0"/>
          <w:color w:val="FF0000"/>
          <w:sz w:val="20"/>
          <w:szCs w:val="20"/>
        </w:rPr>
        <w:t>……….</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r>
      <w:proofErr w:type="gramStart"/>
      <w:r w:rsidRPr="0041706B">
        <w:rPr>
          <w:rFonts w:ascii="Palatino Linotype" w:hAnsi="Palatino Linotype"/>
          <w:sz w:val="20"/>
          <w:szCs w:val="20"/>
        </w:rPr>
        <w:t>ze  dne</w:t>
      </w:r>
      <w:proofErr w:type="gramEnd"/>
      <w:r w:rsidRPr="0041706B">
        <w:rPr>
          <w:rFonts w:ascii="Palatino Linotype" w:hAnsi="Palatino Linotype"/>
          <w:sz w:val="20"/>
          <w:szCs w:val="20"/>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rPr>
        <w:t>Dodatek  SOD</w:t>
      </w:r>
      <w:proofErr w:type="gramEnd"/>
      <w:r w:rsidRPr="0041706B">
        <w:rPr>
          <w:rFonts w:ascii="Palatino Linotype" w:hAnsi="Palatino Linotype"/>
          <w:b/>
        </w:rPr>
        <w:t xml:space="preserve">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w:t>
      </w:r>
      <w:proofErr w:type="gramStart"/>
      <w:r w:rsidRPr="0041706B">
        <w:rPr>
          <w:rFonts w:ascii="Palatino Linotype" w:hAnsi="Palatino Linotype"/>
          <w:b/>
        </w:rPr>
        <w:t xml:space="preserve">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proofErr w:type="gramEnd"/>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u w:val="single"/>
        </w:rPr>
        <w:t>Zhotovitel  :</w:t>
      </w:r>
      <w:proofErr w:type="gramEnd"/>
      <w:r w:rsidRPr="0041706B">
        <w:rPr>
          <w:rFonts w:ascii="Palatino Linotype" w:hAnsi="Palatino Linotype"/>
          <w:b/>
          <w:u w:val="single"/>
        </w:rPr>
        <w:t xml:space="preserve">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roofErr w:type="gramStart"/>
      <w:r w:rsidRPr="0041706B">
        <w:rPr>
          <w:rFonts w:ascii="Palatino Linotype" w:hAnsi="Palatino Linotype"/>
        </w:rPr>
        <w:t>…..</w:t>
      </w:r>
      <w:proofErr w:type="gramEnd"/>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Rekonstrukce místní komunikace „Na Kopci“ a „Na Obci“</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w:t>
      </w:r>
      <w:proofErr w:type="gramStart"/>
      <w:r w:rsidRPr="0041706B">
        <w:rPr>
          <w:rFonts w:ascii="Palatino Linotype" w:hAnsi="Palatino Linotype"/>
        </w:rPr>
        <w:t>SOD  …</w:t>
      </w:r>
      <w:proofErr w:type="gramEnd"/>
      <w:r w:rsidRPr="0041706B">
        <w:rPr>
          <w:rFonts w:ascii="Palatino Linotype" w:hAnsi="Palatino Linotype"/>
        </w:rPr>
        <w:t>……………</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proofErr w:type="gramStart"/>
      <w:r w:rsidRPr="0041706B">
        <w:rPr>
          <w:rFonts w:ascii="Palatino Linotype" w:hAnsi="Palatino Linotype"/>
        </w:rPr>
        <w:t>-  vč.</w:t>
      </w:r>
      <w:proofErr w:type="gramEnd"/>
      <w:r w:rsidRPr="0041706B">
        <w:rPr>
          <w:rFonts w:ascii="Palatino Linotype" w:hAnsi="Palatino Linotype"/>
        </w:rPr>
        <w:t xml:space="preserve">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  dle</w:t>
      </w:r>
      <w:proofErr w:type="gramEnd"/>
      <w:r w:rsidRPr="0041706B">
        <w:rPr>
          <w:rFonts w:ascii="Palatino Linotype" w:hAnsi="Palatino Linotype"/>
        </w:rPr>
        <w:t xml:space="preserv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ve  sledovaném</w:t>
            </w:r>
            <w:proofErr w:type="gramEnd"/>
            <w:r w:rsidRPr="0041706B">
              <w:rPr>
                <w:rFonts w:ascii="Palatino Linotype" w:hAnsi="Palatino Linotype"/>
              </w:rPr>
              <w:t xml:space="preserve">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od  zahájení</w:t>
            </w:r>
            <w:proofErr w:type="gramEnd"/>
            <w:r w:rsidRPr="0041706B">
              <w:rPr>
                <w:rFonts w:ascii="Palatino Linotype" w:hAnsi="Palatino Linotype"/>
              </w:rPr>
              <w:t xml:space="preserve">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proofErr w:type="gramStart"/>
            <w:r w:rsidRPr="0041706B">
              <w:rPr>
                <w:rFonts w:ascii="Palatino Linotype" w:hAnsi="Palatino Linotype"/>
                <w:sz w:val="20"/>
              </w:rPr>
              <w:t>DPH  …</w:t>
            </w:r>
            <w:proofErr w:type="gramEnd"/>
            <w:r w:rsidRPr="0041706B">
              <w:rPr>
                <w:rFonts w:ascii="Palatino Linotype" w:hAnsi="Palatino Linotype"/>
                <w:sz w:val="20"/>
              </w:rPr>
              <w:t xml:space="preserve">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proofErr w:type="gramStart"/>
      <w:r w:rsidRPr="0041706B">
        <w:rPr>
          <w:rFonts w:ascii="Palatino Linotype" w:hAnsi="Palatino Linotype"/>
          <w:sz w:val="20"/>
        </w:rPr>
        <w:t>ZBÝVÁ  Kč</w:t>
      </w:r>
      <w:proofErr w:type="gramEnd"/>
      <w:r w:rsidRPr="0041706B">
        <w:rPr>
          <w:rFonts w:ascii="Palatino Linotype" w:hAnsi="Palatino Linotype"/>
          <w:sz w:val="20"/>
        </w:rPr>
        <w:t xml:space="preserve">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proofErr w:type="gramStart"/>
      <w:r w:rsidRPr="0041706B">
        <w:rPr>
          <w:rFonts w:ascii="Palatino Linotype" w:hAnsi="Palatino Linotype"/>
          <w:sz w:val="20"/>
        </w:rPr>
        <w:t>PŘÍLOHA  K FAKTUŘE</w:t>
      </w:r>
      <w:proofErr w:type="gramEnd"/>
      <w:r w:rsidRPr="0041706B">
        <w:rPr>
          <w:rFonts w:ascii="Palatino Linotype" w:hAnsi="Palatino Linotype"/>
          <w:sz w:val="20"/>
        </w:rPr>
        <w:t xml:space="preserv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 xml:space="preserve">eské republiky D-138, vydaného dne </w:t>
      </w:r>
      <w:proofErr w:type="gramStart"/>
      <w:r w:rsidRPr="0041706B">
        <w:rPr>
          <w:rFonts w:ascii="Palatino Linotype" w:hAnsi="Palatino Linotype"/>
          <w:b w:val="0"/>
          <w:sz w:val="20"/>
          <w:szCs w:val="20"/>
        </w:rPr>
        <w:t>21.2. 1996</w:t>
      </w:r>
      <w:proofErr w:type="gramEnd"/>
      <w:r w:rsidRPr="0041706B">
        <w:rPr>
          <w:rFonts w:ascii="Palatino Linotype" w:hAnsi="Palatino Linotype"/>
          <w:b w:val="0"/>
          <w:sz w:val="20"/>
          <w:szCs w:val="20"/>
        </w:rPr>
        <w:t xml:space="preserve">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 xml:space="preserve">Za </w:t>
      </w:r>
      <w:proofErr w:type="gramStart"/>
      <w:r w:rsidRPr="0041706B">
        <w:rPr>
          <w:rFonts w:ascii="Palatino Linotype" w:hAnsi="Palatino Linotype"/>
          <w:b/>
          <w:bCs/>
          <w:color w:val="0000FF"/>
        </w:rPr>
        <w:t>objednatele :…</w:t>
      </w:r>
      <w:proofErr w:type="gramEnd"/>
      <w:r w:rsidRPr="0041706B">
        <w:rPr>
          <w:rFonts w:ascii="Palatino Linotype" w:hAnsi="Palatino Linotype"/>
          <w:b/>
          <w:bCs/>
          <w:color w:val="0000FF"/>
        </w:rPr>
        <w:t>……………………….         Za zhotovitele : ……………………………….</w:t>
      </w:r>
    </w:p>
    <w:p w:rsidR="00114EBD" w:rsidRDefault="006779D2" w:rsidP="00E802D3">
      <w:pPr>
        <w:pStyle w:val="Nadpis6"/>
        <w:rPr>
          <w:rFonts w:ascii="Palatino Linotype" w:hAnsi="Palatino Linotype"/>
          <w:color w:val="0000FF"/>
          <w:sz w:val="20"/>
          <w:szCs w:val="20"/>
        </w:rPr>
      </w:pPr>
      <w:proofErr w:type="gramStart"/>
      <w:r w:rsidRPr="0041706B">
        <w:rPr>
          <w:rFonts w:ascii="Palatino Linotype" w:hAnsi="Palatino Linotype"/>
          <w:color w:val="0000FF"/>
          <w:sz w:val="20"/>
          <w:szCs w:val="20"/>
        </w:rPr>
        <w:t>Dne :</w:t>
      </w:r>
      <w:proofErr w:type="gramEnd"/>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w:t>
      </w:r>
      <w:proofErr w:type="gramStart"/>
      <w:r w:rsidR="00114EBD" w:rsidRPr="0041706B">
        <w:rPr>
          <w:rFonts w:ascii="Palatino Linotype" w:hAnsi="Palatino Linotype"/>
          <w:sz w:val="22"/>
          <w:szCs w:val="22"/>
        </w:rPr>
        <w:t>dodatek   SOD</w:t>
      </w:r>
      <w:proofErr w:type="gramEnd"/>
      <w:r w:rsidR="00114EBD" w:rsidRPr="0041706B">
        <w:rPr>
          <w:rFonts w:ascii="Palatino Linotype" w:hAnsi="Palatino Linotype"/>
          <w:sz w:val="22"/>
          <w:szCs w:val="22"/>
        </w:rPr>
        <w:t xml:space="preserve">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 xml:space="preserve">Objednávka </w:t>
      </w:r>
      <w:proofErr w:type="gramStart"/>
      <w:r w:rsidRPr="0041706B">
        <w:rPr>
          <w:rFonts w:ascii="Palatino Linotype" w:hAnsi="Palatino Linotype"/>
          <w:b/>
          <w:sz w:val="22"/>
          <w:szCs w:val="22"/>
        </w:rPr>
        <w:t>č.  …</w:t>
      </w:r>
      <w:proofErr w:type="gramEnd"/>
      <w:r w:rsidRPr="0041706B">
        <w:rPr>
          <w:rFonts w:ascii="Palatino Linotype" w:hAnsi="Palatino Linotype"/>
          <w:b/>
          <w:sz w:val="22"/>
          <w:szCs w:val="22"/>
        </w:rPr>
        <w:t>…………………...</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proofErr w:type="gramStart"/>
      <w:r w:rsidRPr="0041706B">
        <w:rPr>
          <w:rFonts w:ascii="Palatino Linotype" w:hAnsi="Palatino Linotype"/>
          <w:b/>
          <w:color w:val="0000FF"/>
          <w:sz w:val="22"/>
          <w:szCs w:val="22"/>
        </w:rPr>
        <w:t xml:space="preserve">Akce : </w:t>
      </w:r>
      <w:r w:rsidR="00AD45F0">
        <w:rPr>
          <w:rFonts w:ascii="Palatino Linotype" w:hAnsi="Palatino Linotype"/>
          <w:b/>
          <w:color w:val="0000FF"/>
        </w:rPr>
        <w:t>Rekonstrukce</w:t>
      </w:r>
      <w:proofErr w:type="gramEnd"/>
      <w:r w:rsidR="00AD45F0">
        <w:rPr>
          <w:rFonts w:ascii="Palatino Linotype" w:hAnsi="Palatino Linotype"/>
          <w:b/>
          <w:color w:val="0000FF"/>
        </w:rPr>
        <w:t xml:space="preserve"> místní komunikace „Na Kopci“ a „Na Obci“</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proofErr w:type="gramStart"/>
      <w:r w:rsidRPr="0041706B">
        <w:rPr>
          <w:rFonts w:ascii="Palatino Linotype" w:hAnsi="Palatino Linotype"/>
          <w:sz w:val="22"/>
          <w:szCs w:val="22"/>
        </w:rPr>
        <w:t>Investor :</w:t>
      </w:r>
      <w:proofErr w:type="gramEnd"/>
      <w:r w:rsidRPr="0041706B">
        <w:rPr>
          <w:rFonts w:ascii="Palatino Linotype" w:hAnsi="Palatino Linotype"/>
          <w:sz w:val="22"/>
          <w:szCs w:val="22"/>
        </w:rPr>
        <w:t xml:space="preserve">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proofErr w:type="gramStart"/>
      <w:r w:rsidRPr="0041706B">
        <w:rPr>
          <w:rFonts w:ascii="Palatino Linotype" w:hAnsi="Palatino Linotype"/>
          <w:sz w:val="22"/>
          <w:szCs w:val="22"/>
        </w:rPr>
        <w:t>Objednatel :</w:t>
      </w:r>
      <w:proofErr w:type="gramEnd"/>
      <w:r w:rsidRPr="0041706B">
        <w:rPr>
          <w:rFonts w:ascii="Palatino Linotype" w:hAnsi="Palatino Linotype"/>
          <w:sz w:val="22"/>
          <w:szCs w:val="22"/>
        </w:rPr>
        <w:t xml:space="preserve">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Zhotovitel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w:t>
      </w:r>
      <w:proofErr w:type="gramStart"/>
      <w:r w:rsidRPr="0041706B">
        <w:rPr>
          <w:rFonts w:ascii="Palatino Linotype" w:hAnsi="Palatino Linotype"/>
          <w:sz w:val="22"/>
          <w:szCs w:val="22"/>
        </w:rPr>
        <w:t>IČO:  …</w:t>
      </w:r>
      <w:proofErr w:type="gramEnd"/>
      <w:r w:rsidRPr="0041706B">
        <w:rPr>
          <w:rFonts w:ascii="Palatino Linotype" w:hAnsi="Palatino Linotype"/>
          <w:sz w:val="22"/>
          <w:szCs w:val="22"/>
        </w:rPr>
        <w:t>……………….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Předmět </w:t>
      </w:r>
      <w:proofErr w:type="gramStart"/>
      <w:r w:rsidRPr="0041706B">
        <w:rPr>
          <w:rFonts w:ascii="Palatino Linotype" w:hAnsi="Palatino Linotype"/>
          <w:sz w:val="22"/>
          <w:szCs w:val="22"/>
        </w:rPr>
        <w:t>plnění ( stručný</w:t>
      </w:r>
      <w:proofErr w:type="gramEnd"/>
      <w:r w:rsidRPr="0041706B">
        <w:rPr>
          <w:rFonts w:ascii="Palatino Linotype" w:hAnsi="Palatino Linotype"/>
          <w:sz w:val="22"/>
          <w:szCs w:val="22"/>
        </w:rPr>
        <w:t xml:space="preserve">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dokončení :   dle </w:t>
      </w:r>
      <w:proofErr w:type="gramStart"/>
      <w:r w:rsidRPr="0041706B">
        <w:rPr>
          <w:rFonts w:ascii="Palatino Linotype" w:hAnsi="Palatino Linotype"/>
          <w:sz w:val="22"/>
          <w:szCs w:val="22"/>
        </w:rPr>
        <w:t>SOD  …</w:t>
      </w:r>
      <w:proofErr w:type="gramEnd"/>
      <w:r w:rsidRPr="0041706B">
        <w:rPr>
          <w:rFonts w:ascii="Palatino Linotype" w:hAnsi="Palatino Linotype"/>
          <w:sz w:val="22"/>
          <w:szCs w:val="22"/>
        </w:rPr>
        <w:t>……………..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w:t>
      </w:r>
      <w:proofErr w:type="gramStart"/>
      <w:r w:rsidRPr="0041706B">
        <w:rPr>
          <w:rFonts w:ascii="Palatino Linotype" w:hAnsi="Palatino Linotype"/>
          <w:sz w:val="22"/>
          <w:szCs w:val="22"/>
        </w:rPr>
        <w:t>přebírá :</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w:t>
      </w:r>
      <w:proofErr w:type="gramStart"/>
      <w:r w:rsidRPr="0041706B">
        <w:rPr>
          <w:rFonts w:ascii="Palatino Linotype" w:hAnsi="Palatino Linotype"/>
          <w:sz w:val="22"/>
          <w:szCs w:val="22"/>
        </w:rPr>
        <w:t>závadami :</w:t>
      </w:r>
      <w:proofErr w:type="gramEnd"/>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Předané dokumenty dle </w:t>
      </w:r>
      <w:proofErr w:type="gramStart"/>
      <w:r w:rsidRPr="0041706B">
        <w:rPr>
          <w:rFonts w:ascii="Palatino Linotype" w:hAnsi="Palatino Linotype"/>
          <w:sz w:val="22"/>
          <w:szCs w:val="22"/>
        </w:rPr>
        <w:t>ISO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Penále dle podmínek SOD / dohoda o </w:t>
      </w:r>
      <w:proofErr w:type="gramStart"/>
      <w:r w:rsidRPr="0041706B">
        <w:rPr>
          <w:rFonts w:ascii="Palatino Linotype" w:hAnsi="Palatino Linotype"/>
          <w:sz w:val="22"/>
          <w:szCs w:val="22"/>
        </w:rPr>
        <w:t>slevě  :  …</w:t>
      </w:r>
      <w:proofErr w:type="gramEnd"/>
      <w:r w:rsidRPr="0041706B">
        <w:rPr>
          <w:rFonts w:ascii="Palatino Linotype" w:hAnsi="Palatino Linotype"/>
          <w:sz w:val="22"/>
          <w:szCs w:val="22"/>
        </w:rPr>
        <w:t>………………………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odstranění </w:t>
      </w:r>
      <w:proofErr w:type="gramStart"/>
      <w:r w:rsidRPr="0041706B">
        <w:rPr>
          <w:rFonts w:ascii="Palatino Linotype" w:hAnsi="Palatino Linotype"/>
          <w:sz w:val="22"/>
          <w:szCs w:val="22"/>
        </w:rPr>
        <w:t>závad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w:t>
      </w:r>
      <w:proofErr w:type="gramStart"/>
      <w:r w:rsidRPr="0041706B">
        <w:rPr>
          <w:rFonts w:ascii="Palatino Linotype" w:hAnsi="Palatino Linotype"/>
          <w:sz w:val="22"/>
          <w:szCs w:val="22"/>
        </w:rPr>
        <w:t xml:space="preserve">záruky : </w:t>
      </w:r>
      <w:r w:rsidR="004A253E" w:rsidRPr="0041706B">
        <w:rPr>
          <w:rFonts w:ascii="Palatino Linotype" w:hAnsi="Palatino Linotype"/>
          <w:sz w:val="22"/>
          <w:szCs w:val="22"/>
        </w:rPr>
        <w:t>60</w:t>
      </w:r>
      <w:proofErr w:type="gramEnd"/>
      <w:r w:rsidR="004A253E" w:rsidRPr="0041706B">
        <w:rPr>
          <w:rFonts w:ascii="Palatino Linotype" w:hAnsi="Palatino Linotype"/>
          <w:sz w:val="22"/>
          <w:szCs w:val="22"/>
        </w:rPr>
        <w:t xml:space="preserve">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w:t>
      </w:r>
      <w:proofErr w:type="gramStart"/>
      <w:r w:rsidRPr="0041706B">
        <w:rPr>
          <w:rFonts w:ascii="Palatino Linotype" w:hAnsi="Palatino Linotype"/>
          <w:sz w:val="22"/>
          <w:szCs w:val="22"/>
        </w:rPr>
        <w:t>do :</w:t>
      </w:r>
      <w:proofErr w:type="gramEnd"/>
      <w:r w:rsidRPr="0041706B">
        <w:rPr>
          <w:rFonts w:ascii="Palatino Linotype" w:hAnsi="Palatino Linotype"/>
          <w:sz w:val="22"/>
          <w:szCs w:val="22"/>
        </w:rPr>
        <w:t xml:space="preserve">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Poznámka :</w:t>
      </w:r>
      <w:proofErr w:type="gramEnd"/>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Za objednatele VS:………………………         Za </w:t>
      </w:r>
      <w:proofErr w:type="gramStart"/>
      <w:r w:rsidRPr="0041706B">
        <w:rPr>
          <w:rFonts w:ascii="Palatino Linotype" w:hAnsi="Palatino Linotype"/>
          <w:sz w:val="22"/>
          <w:szCs w:val="22"/>
        </w:rPr>
        <w:t>zhotovitele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Tel :                                                                   Tel</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Fax :                                                                   Fax</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Mobil :                                                               Mobil</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sectPr w:rsidR="00114EBD" w:rsidRPr="0041706B" w:rsidSect="00B01F50">
      <w:headerReference w:type="default" r:id="rId9"/>
      <w:footerReference w:type="even" r:id="rId10"/>
      <w:footerReference w:type="default" r:id="rId11"/>
      <w:pgSz w:w="11906" w:h="16838"/>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C8B" w:rsidRDefault="00814C8B" w:rsidP="00B01F50">
      <w:r>
        <w:separator/>
      </w:r>
    </w:p>
  </w:endnote>
  <w:endnote w:type="continuationSeparator" w:id="1">
    <w:p w:rsidR="00814C8B" w:rsidRDefault="00814C8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A67784"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A67784"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02649C">
      <w:rPr>
        <w:rStyle w:val="slostrnky"/>
        <w:noProof/>
      </w:rPr>
      <w:t>19</w:t>
    </w:r>
    <w:r>
      <w:rPr>
        <w:rStyle w:val="slostrnky"/>
      </w:rPr>
      <w:fldChar w:fldCharType="end"/>
    </w:r>
  </w:p>
  <w:p w:rsidR="00112C16" w:rsidRDefault="00112C16" w:rsidP="0037588B">
    <w:pPr>
      <w:pStyle w:val="Zpat"/>
    </w:pPr>
    <w:r>
      <w:t>Profesionálové, a.s. Masarykovo nám.391/12, Hradec Králové 500 02</w:t>
    </w:r>
    <w:r>
      <w:tab/>
    </w:r>
    <w:r w:rsidR="00751AE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A67784"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C8B" w:rsidRDefault="00814C8B" w:rsidP="00B01F50">
      <w:r>
        <w:separator/>
      </w:r>
    </w:p>
  </w:footnote>
  <w:footnote w:type="continuationSeparator" w:id="1">
    <w:p w:rsidR="00814C8B" w:rsidRDefault="00814C8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51AE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1">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6"/>
  </w:num>
  <w:num w:numId="3">
    <w:abstractNumId w:val="7"/>
  </w:num>
  <w:num w:numId="4">
    <w:abstractNumId w:val="15"/>
  </w:num>
  <w:num w:numId="5">
    <w:abstractNumId w:val="33"/>
  </w:num>
  <w:num w:numId="6">
    <w:abstractNumId w:val="4"/>
  </w:num>
  <w:num w:numId="7">
    <w:abstractNumId w:val="5"/>
  </w:num>
  <w:num w:numId="8">
    <w:abstractNumId w:val="39"/>
  </w:num>
  <w:num w:numId="9">
    <w:abstractNumId w:val="14"/>
  </w:num>
  <w:num w:numId="10">
    <w:abstractNumId w:val="17"/>
  </w:num>
  <w:num w:numId="11">
    <w:abstractNumId w:val="21"/>
  </w:num>
  <w:num w:numId="12">
    <w:abstractNumId w:val="25"/>
  </w:num>
  <w:num w:numId="13">
    <w:abstractNumId w:val="36"/>
  </w:num>
  <w:num w:numId="14">
    <w:abstractNumId w:val="11"/>
  </w:num>
  <w:num w:numId="15">
    <w:abstractNumId w:val="32"/>
  </w:num>
  <w:num w:numId="16">
    <w:abstractNumId w:val="19"/>
  </w:num>
  <w:num w:numId="17">
    <w:abstractNumId w:val="34"/>
  </w:num>
  <w:num w:numId="18">
    <w:abstractNumId w:val="16"/>
  </w:num>
  <w:num w:numId="19">
    <w:abstractNumId w:val="18"/>
  </w:num>
  <w:num w:numId="20">
    <w:abstractNumId w:val="29"/>
  </w:num>
  <w:num w:numId="21">
    <w:abstractNumId w:val="6"/>
  </w:num>
  <w:num w:numId="22">
    <w:abstractNumId w:val="23"/>
  </w:num>
  <w:num w:numId="23">
    <w:abstractNumId w:val="8"/>
  </w:num>
  <w:num w:numId="24">
    <w:abstractNumId w:val="2"/>
  </w:num>
  <w:num w:numId="25">
    <w:abstractNumId w:val="10"/>
  </w:num>
  <w:num w:numId="26">
    <w:abstractNumId w:val="38"/>
  </w:num>
  <w:num w:numId="27">
    <w:abstractNumId w:val="20"/>
  </w:num>
  <w:num w:numId="28">
    <w:abstractNumId w:val="13"/>
  </w:num>
  <w:num w:numId="29">
    <w:abstractNumId w:val="3"/>
  </w:num>
  <w:num w:numId="30">
    <w:abstractNumId w:val="35"/>
  </w:num>
  <w:num w:numId="31">
    <w:abstractNumId w:val="9"/>
  </w:num>
  <w:num w:numId="32">
    <w:abstractNumId w:val="27"/>
  </w:num>
  <w:num w:numId="33">
    <w:abstractNumId w:val="12"/>
  </w:num>
  <w:num w:numId="34">
    <w:abstractNumId w:val="30"/>
  </w:num>
  <w:num w:numId="35">
    <w:abstractNumId w:val="1"/>
  </w:num>
  <w:num w:numId="36">
    <w:abstractNumId w:val="0"/>
  </w:num>
  <w:num w:numId="37">
    <w:abstractNumId w:val="24"/>
  </w:num>
  <w:num w:numId="38">
    <w:abstractNumId w:val="37"/>
  </w:num>
  <w:num w:numId="39">
    <w:abstractNumId w:val="28"/>
  </w:num>
  <w:num w:numId="40">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4A7FA3"/>
    <w:rsid w:val="0000148B"/>
    <w:rsid w:val="00010973"/>
    <w:rsid w:val="0002649C"/>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2BA7"/>
    <w:rsid w:val="00154ED7"/>
    <w:rsid w:val="00174E6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79EE"/>
    <w:rsid w:val="00364342"/>
    <w:rsid w:val="0037588B"/>
    <w:rsid w:val="00390422"/>
    <w:rsid w:val="00393AC0"/>
    <w:rsid w:val="003B6BB3"/>
    <w:rsid w:val="003D1D83"/>
    <w:rsid w:val="003D7F24"/>
    <w:rsid w:val="003E151F"/>
    <w:rsid w:val="003F3FA4"/>
    <w:rsid w:val="003F48FE"/>
    <w:rsid w:val="004043DB"/>
    <w:rsid w:val="004074A4"/>
    <w:rsid w:val="00414BFB"/>
    <w:rsid w:val="0041706B"/>
    <w:rsid w:val="004217BA"/>
    <w:rsid w:val="0044379C"/>
    <w:rsid w:val="004437CA"/>
    <w:rsid w:val="00455919"/>
    <w:rsid w:val="00496B54"/>
    <w:rsid w:val="004978D2"/>
    <w:rsid w:val="004A05AA"/>
    <w:rsid w:val="004A253E"/>
    <w:rsid w:val="004A47A7"/>
    <w:rsid w:val="004A7FA3"/>
    <w:rsid w:val="004C3F1A"/>
    <w:rsid w:val="004D4876"/>
    <w:rsid w:val="004F2E7B"/>
    <w:rsid w:val="00551395"/>
    <w:rsid w:val="005557D1"/>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6F0A94"/>
    <w:rsid w:val="00707D01"/>
    <w:rsid w:val="00720D8F"/>
    <w:rsid w:val="00722A9C"/>
    <w:rsid w:val="00731B05"/>
    <w:rsid w:val="007414E3"/>
    <w:rsid w:val="007433D1"/>
    <w:rsid w:val="0074727E"/>
    <w:rsid w:val="00751AE3"/>
    <w:rsid w:val="00761B59"/>
    <w:rsid w:val="007A6782"/>
    <w:rsid w:val="007A7BB5"/>
    <w:rsid w:val="007C243E"/>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67784"/>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7084"/>
    <w:rsid w:val="00BD5564"/>
    <w:rsid w:val="00BF5CA2"/>
    <w:rsid w:val="00C06980"/>
    <w:rsid w:val="00C1436E"/>
    <w:rsid w:val="00C20379"/>
    <w:rsid w:val="00C209BE"/>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7503-81E9-4719-BDAA-A2F45151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6529</Words>
  <Characters>38804</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45243</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3</cp:revision>
  <cp:lastPrinted>2011-08-11T17:12:00Z</cp:lastPrinted>
  <dcterms:created xsi:type="dcterms:W3CDTF">2014-06-13T10:44:00Z</dcterms:created>
  <dcterms:modified xsi:type="dcterms:W3CDTF">2014-06-16T20:32:00Z</dcterms:modified>
</cp:coreProperties>
</file>