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B2" w:rsidRPr="00083CA8" w:rsidRDefault="00FA6C6A" w:rsidP="00260EB2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A6C6A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71" style="position:absolute;margin-left:-4.9pt;margin-top:13.9pt;width:463.5pt;height:18.45pt;z-index:-251659264" fillcolor="#f2f2f2"/>
        </w:pict>
      </w:r>
      <w:r w:rsidR="00F20D0E" w:rsidRPr="00083CA8">
        <w:rPr>
          <w:rFonts w:asciiTheme="minorHAnsi" w:hAnsiTheme="minorHAnsi" w:cs="Arial"/>
          <w:b/>
          <w:sz w:val="24"/>
          <w:szCs w:val="24"/>
        </w:rPr>
        <w:t>P</w:t>
      </w:r>
      <w:r w:rsidR="00260EB2" w:rsidRPr="00083CA8">
        <w:rPr>
          <w:rFonts w:asciiTheme="minorHAnsi" w:hAnsiTheme="minorHAnsi" w:cs="Arial"/>
          <w:b/>
          <w:sz w:val="24"/>
          <w:szCs w:val="24"/>
        </w:rPr>
        <w:t xml:space="preserve">říloha č. </w:t>
      </w:r>
      <w:r w:rsidR="001037E9" w:rsidRPr="00083CA8">
        <w:rPr>
          <w:rFonts w:asciiTheme="minorHAnsi" w:hAnsiTheme="minorHAnsi" w:cs="Arial"/>
          <w:b/>
          <w:sz w:val="24"/>
          <w:szCs w:val="24"/>
        </w:rPr>
        <w:t>13</w:t>
      </w:r>
    </w:p>
    <w:p w:rsidR="00260EB2" w:rsidRPr="00083CA8" w:rsidRDefault="00260EB2" w:rsidP="00260EB2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083CA8">
        <w:rPr>
          <w:rFonts w:asciiTheme="minorHAnsi" w:hAnsiTheme="minorHAnsi" w:cs="Arial"/>
          <w:b/>
          <w:sz w:val="24"/>
          <w:szCs w:val="24"/>
        </w:rPr>
        <w:t>NEUZAVŘENÍ ZAKÁZANÝCH DOHOD</w:t>
      </w:r>
    </w:p>
    <w:p w:rsidR="00260EB2" w:rsidRPr="00083CA8" w:rsidRDefault="00260EB2" w:rsidP="00260EB2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92643" w:rsidRDefault="00392643" w:rsidP="00392643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  <w:r w:rsidRPr="00083CA8">
        <w:rPr>
          <w:rFonts w:asciiTheme="minorHAnsi" w:hAnsiTheme="minorHAnsi" w:cs="Arial"/>
          <w:sz w:val="24"/>
          <w:szCs w:val="24"/>
        </w:rPr>
        <w:t>Veřejná zakázka</w:t>
      </w:r>
    </w:p>
    <w:p w:rsidR="007810CD" w:rsidRPr="00083CA8" w:rsidRDefault="007810CD" w:rsidP="00392643">
      <w:pPr>
        <w:spacing w:after="0" w:line="240" w:lineRule="auto"/>
        <w:ind w:left="425" w:hanging="425"/>
        <w:jc w:val="center"/>
        <w:rPr>
          <w:rFonts w:asciiTheme="minorHAnsi" w:hAnsiTheme="minorHAnsi" w:cs="Arial"/>
          <w:sz w:val="24"/>
          <w:szCs w:val="24"/>
        </w:rPr>
      </w:pPr>
    </w:p>
    <w:p w:rsidR="007810CD" w:rsidRDefault="007810CD" w:rsidP="007810CD">
      <w:pPr>
        <w:pStyle w:val="Zhlav"/>
        <w:jc w:val="center"/>
        <w:rPr>
          <w:rFonts w:asciiTheme="minorHAnsi" w:hAnsiTheme="minorHAnsi" w:cs="Arial"/>
          <w:b/>
          <w:sz w:val="32"/>
          <w:szCs w:val="32"/>
        </w:rPr>
      </w:pPr>
      <w:r w:rsidRPr="007A41A2">
        <w:rPr>
          <w:rFonts w:asciiTheme="minorHAnsi" w:hAnsiTheme="minorHAnsi" w:cs="Arial"/>
          <w:b/>
          <w:bCs/>
          <w:sz w:val="32"/>
          <w:szCs w:val="32"/>
        </w:rPr>
        <w:t>„</w:t>
      </w:r>
      <w:r>
        <w:rPr>
          <w:rFonts w:asciiTheme="minorHAnsi" w:hAnsiTheme="minorHAnsi" w:cs="Arial"/>
          <w:b/>
          <w:sz w:val="32"/>
          <w:szCs w:val="32"/>
        </w:rPr>
        <w:t>Oprava vnějšího pláště kostela sv. Václava ve Veliši,</w:t>
      </w:r>
    </w:p>
    <w:p w:rsidR="007810CD" w:rsidRPr="000F5B68" w:rsidRDefault="007810CD" w:rsidP="007810CD">
      <w:pPr>
        <w:pStyle w:val="Zhlav"/>
        <w:jc w:val="center"/>
        <w:rPr>
          <w:b/>
          <w:sz w:val="32"/>
          <w:szCs w:val="32"/>
        </w:rPr>
      </w:pPr>
      <w:r w:rsidRPr="000F5B68">
        <w:rPr>
          <w:b/>
          <w:sz w:val="24"/>
          <w:szCs w:val="24"/>
        </w:rPr>
        <w:t xml:space="preserve"> </w:t>
      </w:r>
      <w:r w:rsidRPr="000F5B68">
        <w:rPr>
          <w:b/>
          <w:sz w:val="32"/>
          <w:szCs w:val="32"/>
        </w:rPr>
        <w:t>st. p. č. 1, k. ú. : Veliš u Jičína</w:t>
      </w:r>
      <w:r w:rsidRPr="007A41A2">
        <w:rPr>
          <w:rFonts w:asciiTheme="minorHAnsi" w:hAnsiTheme="minorHAnsi" w:cs="Arial"/>
          <w:b/>
          <w:sz w:val="32"/>
          <w:szCs w:val="32"/>
          <w:lang w:eastAsia="cs-CZ"/>
        </w:rPr>
        <w:t>“</w:t>
      </w:r>
    </w:p>
    <w:p w:rsidR="007810CD" w:rsidRPr="007810CD" w:rsidRDefault="007810CD" w:rsidP="007810CD">
      <w:pPr>
        <w:spacing w:after="0" w:line="240" w:lineRule="auto"/>
        <w:rPr>
          <w:rFonts w:asciiTheme="minorHAnsi" w:hAnsiTheme="minorHAnsi" w:cs="Arial"/>
          <w:b/>
          <w:sz w:val="16"/>
          <w:szCs w:val="16"/>
          <w:u w:val="single"/>
        </w:rPr>
      </w:pPr>
    </w:p>
    <w:p w:rsidR="007810CD" w:rsidRPr="00566C33" w:rsidRDefault="007810CD" w:rsidP="007810CD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7810CD" w:rsidRPr="00FC0E05" w:rsidRDefault="007810CD" w:rsidP="007810CD">
      <w:pPr>
        <w:tabs>
          <w:tab w:val="left" w:pos="2835"/>
        </w:tabs>
        <w:rPr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b/>
          <w:sz w:val="24"/>
          <w:szCs w:val="24"/>
        </w:rPr>
        <w:t>Římskokatolická farnost – arciděkanství Jičín</w:t>
      </w:r>
    </w:p>
    <w:p w:rsidR="007810CD" w:rsidRPr="00F07EF3" w:rsidRDefault="007810CD" w:rsidP="007810CD">
      <w:pPr>
        <w:tabs>
          <w:tab w:val="left" w:pos="2835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Valdštejnovo náměstní 96, 506 01 Jičín, Staré Město</w:t>
      </w:r>
    </w:p>
    <w:p w:rsidR="007810CD" w:rsidRDefault="007810CD" w:rsidP="007810CD">
      <w:pPr>
        <w:spacing w:after="0"/>
        <w:rPr>
          <w:rFonts w:cs="Tahoma"/>
          <w:bCs/>
          <w:color w:val="000000"/>
          <w:sz w:val="24"/>
          <w:szCs w:val="24"/>
        </w:rPr>
      </w:pPr>
      <w:r w:rsidRPr="00F07EF3">
        <w:rPr>
          <w:bCs/>
          <w:sz w:val="24"/>
          <w:szCs w:val="24"/>
        </w:rPr>
        <w:t xml:space="preserve">IČ: </w:t>
      </w:r>
      <w:r w:rsidRPr="00F07EF3">
        <w:rPr>
          <w:bCs/>
          <w:sz w:val="24"/>
          <w:szCs w:val="24"/>
        </w:rPr>
        <w:tab/>
      </w:r>
      <w:r w:rsidRPr="00F07E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cs="Tahoma"/>
          <w:bCs/>
          <w:color w:val="000000"/>
          <w:sz w:val="24"/>
          <w:szCs w:val="24"/>
        </w:rPr>
        <w:t>47474521</w:t>
      </w:r>
    </w:p>
    <w:p w:rsidR="007810CD" w:rsidRDefault="007810CD" w:rsidP="007810CD">
      <w:pPr>
        <w:spacing w:after="0"/>
        <w:rPr>
          <w:bCs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z</w:t>
      </w:r>
      <w:r>
        <w:rPr>
          <w:bCs/>
          <w:sz w:val="24"/>
          <w:szCs w:val="24"/>
        </w:rPr>
        <w:t>astoupen: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R.D.ICLic. Prokop Tobek, administrátor</w:t>
      </w:r>
    </w:p>
    <w:p w:rsidR="007810CD" w:rsidRDefault="007810CD" w:rsidP="007810C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kontaktní osoba: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Ing. Miloslav Fišer, pastorační asistent farnosti</w:t>
      </w:r>
    </w:p>
    <w:p w:rsidR="007810CD" w:rsidRDefault="007810CD" w:rsidP="007810CD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tel.: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+420 733 755 942</w:t>
      </w:r>
    </w:p>
    <w:p w:rsidR="007810CD" w:rsidRPr="00F07EF3" w:rsidRDefault="007810CD" w:rsidP="007810CD">
      <w:pPr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fiser.miloslav@centrum.cz</w:t>
      </w:r>
    </w:p>
    <w:p w:rsidR="00392643" w:rsidRPr="00083CA8" w:rsidRDefault="00392643" w:rsidP="00392643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083CA8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392643" w:rsidRPr="00083CA8" w:rsidRDefault="00FA6C6A" w:rsidP="00392643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A6C6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27.9pt;margin-top:15.8pt;width:301.5pt;height:0;z-index:251661312" o:connectortype="straight"/>
        </w:pict>
      </w:r>
      <w:r w:rsidR="00392643" w:rsidRPr="00083CA8">
        <w:rPr>
          <w:rFonts w:asciiTheme="minorHAnsi" w:hAnsiTheme="minorHAnsi" w:cs="Arial"/>
          <w:b/>
          <w:sz w:val="24"/>
          <w:szCs w:val="24"/>
        </w:rPr>
        <w:tab/>
      </w:r>
    </w:p>
    <w:p w:rsidR="00392643" w:rsidRPr="00083CA8" w:rsidRDefault="00392643" w:rsidP="00392643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3CA8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392643" w:rsidRPr="00083CA8" w:rsidRDefault="00FA6C6A" w:rsidP="00392643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A6C6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6" type="#_x0000_t32" style="position:absolute;margin-left:127.9pt;margin-top:13.9pt;width:301.5pt;height:0;z-index:251662336" o:connectortype="straight"/>
        </w:pict>
      </w:r>
      <w:r w:rsidR="00392643" w:rsidRPr="00083CA8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392643" w:rsidRPr="00083CA8">
        <w:rPr>
          <w:rFonts w:asciiTheme="minorHAnsi" w:hAnsiTheme="minorHAnsi" w:cs="Arial"/>
          <w:bCs/>
          <w:sz w:val="24"/>
          <w:szCs w:val="24"/>
        </w:rPr>
        <w:tab/>
      </w:r>
    </w:p>
    <w:p w:rsidR="00392643" w:rsidRPr="00083CA8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3CA8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392643" w:rsidRPr="00083CA8" w:rsidRDefault="00FA6C6A" w:rsidP="00392643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A6C6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4" type="#_x0000_t32" style="position:absolute;margin-left:127.9pt;margin-top:14.25pt;width:301.5pt;height:0;z-index:251660288" o:connectortype="straight"/>
        </w:pict>
      </w:r>
      <w:r w:rsidR="00392643" w:rsidRPr="00083CA8">
        <w:rPr>
          <w:rFonts w:asciiTheme="minorHAnsi" w:hAnsiTheme="minorHAnsi" w:cs="Arial"/>
          <w:sz w:val="24"/>
          <w:szCs w:val="24"/>
        </w:rPr>
        <w:t xml:space="preserve">IČ: </w:t>
      </w:r>
      <w:r w:rsidR="00392643" w:rsidRPr="00083CA8">
        <w:rPr>
          <w:rFonts w:asciiTheme="minorHAnsi" w:hAnsiTheme="minorHAnsi" w:cs="Arial"/>
          <w:sz w:val="24"/>
          <w:szCs w:val="24"/>
        </w:rPr>
        <w:tab/>
      </w:r>
    </w:p>
    <w:p w:rsidR="00392643" w:rsidRPr="00083CA8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3CA8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392643" w:rsidRPr="00083CA8" w:rsidRDefault="00FA6C6A" w:rsidP="00392643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3" type="#_x0000_t32" style="position:absolute;margin-left:127.9pt;margin-top:14.55pt;width:301.5pt;height:0;z-index:251659264" o:connectortype="straight"/>
        </w:pict>
      </w:r>
      <w:r w:rsidR="00392643" w:rsidRPr="00083CA8">
        <w:rPr>
          <w:rFonts w:asciiTheme="minorHAnsi" w:hAnsiTheme="minorHAnsi" w:cs="Arial"/>
          <w:sz w:val="24"/>
          <w:szCs w:val="24"/>
        </w:rPr>
        <w:t xml:space="preserve">DIČ: </w:t>
      </w:r>
      <w:r w:rsidR="00392643" w:rsidRPr="00083CA8">
        <w:rPr>
          <w:rFonts w:asciiTheme="minorHAnsi" w:hAnsiTheme="minorHAnsi" w:cs="Arial"/>
          <w:sz w:val="24"/>
          <w:szCs w:val="24"/>
        </w:rPr>
        <w:tab/>
      </w:r>
    </w:p>
    <w:p w:rsidR="00392643" w:rsidRPr="00083CA8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3CA8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392643" w:rsidRPr="00083CA8" w:rsidRDefault="00FA6C6A" w:rsidP="00392643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FA6C6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72" type="#_x0000_t32" style="position:absolute;margin-left:127.9pt;margin-top:14.05pt;width:301.5pt;height:0;z-index:251658240" o:connectortype="straight"/>
        </w:pict>
      </w:r>
      <w:r w:rsidR="00ED26A8" w:rsidRPr="00083CA8">
        <w:rPr>
          <w:rFonts w:asciiTheme="minorHAnsi" w:hAnsiTheme="minorHAnsi" w:cs="Arial"/>
          <w:sz w:val="24"/>
          <w:szCs w:val="24"/>
        </w:rPr>
        <w:t>zastoupen</w:t>
      </w:r>
      <w:r w:rsidR="00392643" w:rsidRPr="00083CA8">
        <w:rPr>
          <w:rFonts w:asciiTheme="minorHAnsi" w:hAnsiTheme="minorHAnsi" w:cs="Arial"/>
          <w:sz w:val="24"/>
          <w:szCs w:val="24"/>
        </w:rPr>
        <w:t xml:space="preserve">: </w:t>
      </w:r>
      <w:r w:rsidR="00392643" w:rsidRPr="00083CA8">
        <w:rPr>
          <w:rFonts w:asciiTheme="minorHAnsi" w:hAnsiTheme="minorHAnsi" w:cs="Arial"/>
          <w:sz w:val="24"/>
          <w:szCs w:val="24"/>
        </w:rPr>
        <w:tab/>
      </w:r>
    </w:p>
    <w:p w:rsidR="00392643" w:rsidRPr="00083CA8" w:rsidRDefault="00392643" w:rsidP="00392643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083CA8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E57BC5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83CA8">
        <w:rPr>
          <w:rFonts w:asciiTheme="minorHAnsi" w:hAnsiTheme="minorHAnsi" w:cs="Arial"/>
          <w:bCs/>
          <w:sz w:val="20"/>
          <w:szCs w:val="20"/>
        </w:rPr>
        <w:t>představenstva)</w:t>
      </w:r>
      <w:r w:rsidRPr="00083CA8">
        <w:rPr>
          <w:rFonts w:asciiTheme="minorHAnsi" w:hAnsiTheme="minorHAnsi" w:cs="Arial"/>
          <w:sz w:val="20"/>
          <w:szCs w:val="20"/>
        </w:rPr>
        <w:tab/>
      </w:r>
    </w:p>
    <w:p w:rsidR="00B1655F" w:rsidRPr="00083CA8" w:rsidRDefault="00B1655F" w:rsidP="00B1655F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392643" w:rsidRPr="007810CD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16"/>
          <w:szCs w:val="16"/>
        </w:rPr>
      </w:pPr>
    </w:p>
    <w:p w:rsidR="00FE7F9F" w:rsidRPr="00083CA8" w:rsidRDefault="00392643" w:rsidP="00B60A4F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083CA8">
        <w:rPr>
          <w:rFonts w:asciiTheme="minorHAnsi" w:hAnsiTheme="minorHAnsi" w:cs="Arial"/>
          <w:b/>
          <w:sz w:val="24"/>
          <w:szCs w:val="24"/>
        </w:rPr>
        <w:t>U</w:t>
      </w:r>
      <w:r w:rsidR="00B60A4F" w:rsidRPr="00083CA8">
        <w:rPr>
          <w:rFonts w:asciiTheme="minorHAnsi" w:hAnsiTheme="minorHAnsi" w:cs="Arial"/>
          <w:b/>
          <w:sz w:val="24"/>
          <w:szCs w:val="24"/>
        </w:rPr>
        <w:t>chazeč tímto čestně prohlašuje a níže uvádí</w:t>
      </w:r>
      <w:r w:rsidR="0003787B" w:rsidRPr="00083CA8">
        <w:rPr>
          <w:rFonts w:asciiTheme="minorHAnsi" w:hAnsiTheme="minorHAnsi" w:cs="Arial"/>
          <w:b/>
          <w:sz w:val="24"/>
          <w:szCs w:val="24"/>
        </w:rPr>
        <w:t>,</w:t>
      </w:r>
      <w:r w:rsidR="00DD2B36">
        <w:rPr>
          <w:rFonts w:asciiTheme="minorHAnsi" w:hAnsiTheme="minorHAnsi" w:cs="Arial"/>
          <w:b/>
          <w:sz w:val="24"/>
          <w:szCs w:val="24"/>
        </w:rPr>
        <w:t xml:space="preserve"> </w:t>
      </w:r>
      <w:r w:rsidR="0003787B" w:rsidRPr="00083CA8">
        <w:rPr>
          <w:rFonts w:asciiTheme="minorHAnsi" w:hAnsiTheme="minorHAnsi" w:cs="Arial"/>
          <w:b/>
          <w:bCs/>
          <w:sz w:val="24"/>
          <w:szCs w:val="24"/>
        </w:rPr>
        <w:t>že neuzavřel a neuzavře zakázanou dohodu podle zvláštního právního předpisu</w:t>
      </w:r>
      <w:r w:rsidR="0003787B" w:rsidRPr="00083CA8">
        <w:rPr>
          <w:rFonts w:asciiTheme="minorHAnsi" w:hAnsiTheme="minorHAnsi" w:cs="Arial"/>
          <w:b/>
          <w:bCs/>
          <w:sz w:val="24"/>
          <w:szCs w:val="24"/>
          <w:vertAlign w:val="superscript"/>
        </w:rPr>
        <w:footnoteReference w:id="2"/>
      </w:r>
      <w:r w:rsidR="0003787B" w:rsidRPr="00083CA8">
        <w:rPr>
          <w:rFonts w:asciiTheme="minorHAnsi" w:hAnsiTheme="minorHAnsi" w:cs="Arial"/>
          <w:b/>
          <w:bCs/>
          <w:sz w:val="24"/>
          <w:szCs w:val="24"/>
        </w:rPr>
        <w:t xml:space="preserve"> v souvislosti se zadávanou veřejnou zakázkou </w:t>
      </w:r>
      <w:r w:rsidR="00260EB2" w:rsidRPr="00083CA8">
        <w:rPr>
          <w:rFonts w:asciiTheme="minorHAnsi" w:hAnsiTheme="minorHAnsi" w:cs="Arial"/>
          <w:b/>
          <w:bCs/>
          <w:sz w:val="24"/>
          <w:szCs w:val="24"/>
        </w:rPr>
        <w:t>ve smyslu ustanovení</w:t>
      </w:r>
      <w:r w:rsidR="0003787B" w:rsidRPr="00083CA8">
        <w:rPr>
          <w:rFonts w:asciiTheme="minorHAnsi" w:hAnsiTheme="minorHAnsi" w:cs="Arial"/>
          <w:b/>
          <w:bCs/>
          <w:sz w:val="24"/>
          <w:szCs w:val="24"/>
        </w:rPr>
        <w:t xml:space="preserve"> § 68 odst. 3 písm. c) zákona</w:t>
      </w:r>
      <w:r w:rsidR="0003787B" w:rsidRPr="00083CA8">
        <w:rPr>
          <w:rFonts w:asciiTheme="minorHAnsi" w:hAnsiTheme="minorHAnsi" w:cs="Arial"/>
          <w:sz w:val="24"/>
          <w:szCs w:val="24"/>
        </w:rPr>
        <w:t>.</w:t>
      </w:r>
    </w:p>
    <w:p w:rsidR="0003787B" w:rsidRPr="00083CA8" w:rsidRDefault="0003787B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7810CD" w:rsidRDefault="007810CD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11320" w:rsidRPr="00083CA8" w:rsidRDefault="00FA6C6A" w:rsidP="00911320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3" type="#_x0000_t32" style="position:absolute;margin-left:175.15pt;margin-top:15.45pt;width:120.75pt;height:0;z-index:251654144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62" type="#_x0000_t32" style="position:absolute;margin-left:14.65pt;margin-top:15.45pt;width:120.75pt;height:0;z-index:251653120" o:connectortype="straight"/>
        </w:pict>
      </w:r>
      <w:r w:rsidR="00911320" w:rsidRPr="00083CA8">
        <w:rPr>
          <w:rFonts w:asciiTheme="minorHAnsi" w:hAnsiTheme="minorHAnsi"/>
          <w:sz w:val="24"/>
          <w:szCs w:val="24"/>
        </w:rPr>
        <w:t>V</w:t>
      </w:r>
      <w:r w:rsidR="00911320" w:rsidRPr="00083CA8">
        <w:rPr>
          <w:rFonts w:asciiTheme="minorHAnsi" w:hAnsiTheme="minorHAnsi"/>
          <w:sz w:val="24"/>
          <w:szCs w:val="24"/>
        </w:rPr>
        <w:tab/>
      </w:r>
      <w:r w:rsidR="00911320" w:rsidRPr="00083CA8">
        <w:rPr>
          <w:rFonts w:asciiTheme="minorHAnsi" w:hAnsiTheme="minorHAnsi"/>
          <w:sz w:val="24"/>
          <w:szCs w:val="24"/>
        </w:rPr>
        <w:tab/>
        <w:t>, dne</w:t>
      </w:r>
      <w:r w:rsidR="00911320" w:rsidRPr="00083CA8">
        <w:rPr>
          <w:rFonts w:asciiTheme="minorHAnsi" w:hAnsiTheme="minorHAnsi"/>
          <w:sz w:val="24"/>
          <w:szCs w:val="24"/>
        </w:rPr>
        <w:tab/>
      </w:r>
    </w:p>
    <w:p w:rsidR="00911320" w:rsidRPr="00083CA8" w:rsidRDefault="00911320" w:rsidP="0091132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11320" w:rsidRPr="007810CD" w:rsidRDefault="00911320" w:rsidP="00911320">
      <w:pPr>
        <w:tabs>
          <w:tab w:val="left" w:pos="5103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911320" w:rsidRPr="00083CA8" w:rsidRDefault="00911320" w:rsidP="0091132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083CA8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911320" w:rsidRPr="00083CA8" w:rsidRDefault="00FA6C6A" w:rsidP="00ED26A8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FA6C6A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5" type="#_x0000_t32" style="position:absolute;margin-left:254.65pt;margin-top:15.25pt;width:199.5pt;height:0;z-index:251656192" o:connectortype="straight"/>
        </w:pict>
      </w:r>
      <w:r w:rsidR="00911320" w:rsidRPr="00083CA8">
        <w:rPr>
          <w:rFonts w:asciiTheme="minorHAnsi" w:hAnsiTheme="minorHAnsi"/>
          <w:sz w:val="24"/>
          <w:szCs w:val="24"/>
        </w:rPr>
        <w:t xml:space="preserve">oprávněné </w:t>
      </w:r>
      <w:r w:rsidR="00ED26A8" w:rsidRPr="00083CA8">
        <w:rPr>
          <w:rFonts w:asciiTheme="minorHAnsi" w:hAnsiTheme="minorHAnsi"/>
          <w:sz w:val="24"/>
          <w:szCs w:val="24"/>
        </w:rPr>
        <w:t>zastupovat</w:t>
      </w:r>
      <w:r w:rsidR="00911320" w:rsidRPr="00083CA8">
        <w:rPr>
          <w:rFonts w:asciiTheme="minorHAnsi" w:hAnsiTheme="minorHAnsi"/>
          <w:sz w:val="24"/>
          <w:szCs w:val="24"/>
        </w:rPr>
        <w:t xml:space="preserve"> uchazeče:</w:t>
      </w:r>
      <w:r w:rsidR="00911320" w:rsidRPr="00083CA8">
        <w:rPr>
          <w:rFonts w:asciiTheme="minorHAnsi" w:hAnsiTheme="minorHAnsi"/>
          <w:sz w:val="24"/>
          <w:szCs w:val="24"/>
        </w:rPr>
        <w:tab/>
      </w:r>
    </w:p>
    <w:p w:rsidR="00911320" w:rsidRPr="00083CA8" w:rsidRDefault="00911320" w:rsidP="00911320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11320" w:rsidRPr="007810CD" w:rsidRDefault="00911320" w:rsidP="00911320">
      <w:pPr>
        <w:tabs>
          <w:tab w:val="left" w:pos="5103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911320" w:rsidRPr="00083CA8" w:rsidRDefault="00911320" w:rsidP="00911320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083CA8">
        <w:rPr>
          <w:rFonts w:asciiTheme="minorHAnsi" w:hAnsiTheme="minorHAnsi" w:cs="Arial"/>
          <w:sz w:val="24"/>
          <w:szCs w:val="24"/>
        </w:rPr>
        <w:t>razítko uchazeče a podpis osoby</w:t>
      </w:r>
    </w:p>
    <w:p w:rsidR="00911320" w:rsidRPr="00083CA8" w:rsidRDefault="00FA6C6A" w:rsidP="00ED26A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64" type="#_x0000_t32" style="position:absolute;left:0;text-align:left;margin-left:254.65pt;margin-top:14.3pt;width:199.5pt;height:0;z-index:251655168" o:connectortype="straight"/>
        </w:pict>
      </w:r>
      <w:r w:rsidR="00911320" w:rsidRPr="00083CA8">
        <w:rPr>
          <w:rFonts w:asciiTheme="minorHAnsi" w:hAnsiTheme="minorHAnsi" w:cs="Arial"/>
          <w:sz w:val="24"/>
          <w:szCs w:val="24"/>
        </w:rPr>
        <w:t xml:space="preserve">oprávněné </w:t>
      </w:r>
      <w:r w:rsidR="00ED26A8" w:rsidRPr="00083CA8">
        <w:rPr>
          <w:rFonts w:asciiTheme="minorHAnsi" w:hAnsiTheme="minorHAnsi" w:cs="Arial"/>
          <w:sz w:val="24"/>
          <w:szCs w:val="24"/>
        </w:rPr>
        <w:t>zastupovat</w:t>
      </w:r>
      <w:r w:rsidR="00911320" w:rsidRPr="00083CA8">
        <w:rPr>
          <w:rFonts w:asciiTheme="minorHAnsi" w:hAnsiTheme="minorHAnsi" w:cs="Arial"/>
          <w:sz w:val="24"/>
          <w:szCs w:val="24"/>
        </w:rPr>
        <w:t xml:space="preserve"> uchazeče:</w:t>
      </w:r>
      <w:r w:rsidR="00911320" w:rsidRPr="00083CA8">
        <w:rPr>
          <w:rFonts w:asciiTheme="minorHAnsi" w:hAnsiTheme="minorHAnsi" w:cs="Arial"/>
          <w:sz w:val="24"/>
          <w:szCs w:val="24"/>
        </w:rPr>
        <w:tab/>
      </w:r>
    </w:p>
    <w:sectPr w:rsidR="00911320" w:rsidRPr="00083CA8" w:rsidSect="00392643">
      <w:headerReference w:type="default" r:id="rId7"/>
      <w:footerReference w:type="default" r:id="rId8"/>
      <w:type w:val="continuous"/>
      <w:pgSz w:w="11906" w:h="16838"/>
      <w:pgMar w:top="1417" w:right="1417" w:bottom="709" w:left="1417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68F" w:rsidRDefault="00CC668F" w:rsidP="0003428A">
      <w:pPr>
        <w:spacing w:after="0" w:line="240" w:lineRule="auto"/>
      </w:pPr>
      <w:r>
        <w:separator/>
      </w:r>
    </w:p>
  </w:endnote>
  <w:endnote w:type="continuationSeparator" w:id="1">
    <w:p w:rsidR="00CC668F" w:rsidRDefault="00CC668F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E9" w:rsidRDefault="001037E9" w:rsidP="00392643">
    <w:pPr>
      <w:pStyle w:val="Default"/>
      <w:spacing w:before="120" w:after="120"/>
      <w:jc w:val="both"/>
      <w:rPr>
        <w:noProof/>
        <w:lang w:eastAsia="cs-CZ"/>
      </w:rPr>
    </w:pPr>
  </w:p>
  <w:p w:rsidR="00392643" w:rsidRPr="00927017" w:rsidRDefault="00392643" w:rsidP="00392643">
    <w:pPr>
      <w:pStyle w:val="Default"/>
      <w:spacing w:before="120" w:after="120"/>
      <w:jc w:val="both"/>
      <w:rPr>
        <w:rFonts w:ascii="Times New Roman" w:hAnsi="Times New Roman" w:cs="Times New Roman"/>
        <w:spacing w:val="20"/>
        <w:sz w:val="20"/>
        <w:szCs w:val="20"/>
        <w:lang w:eastAsia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68F" w:rsidRDefault="00CC668F" w:rsidP="0003428A">
      <w:pPr>
        <w:spacing w:after="0" w:line="240" w:lineRule="auto"/>
      </w:pPr>
      <w:r>
        <w:separator/>
      </w:r>
    </w:p>
  </w:footnote>
  <w:footnote w:type="continuationSeparator" w:id="1">
    <w:p w:rsidR="00CC668F" w:rsidRDefault="00CC668F" w:rsidP="0003428A">
      <w:pPr>
        <w:spacing w:after="0" w:line="240" w:lineRule="auto"/>
      </w:pPr>
      <w:r>
        <w:continuationSeparator/>
      </w:r>
    </w:p>
  </w:footnote>
  <w:footnote w:id="2">
    <w:p w:rsidR="0003787B" w:rsidRPr="00D359A3" w:rsidRDefault="0003787B" w:rsidP="0003787B">
      <w:pPr>
        <w:pStyle w:val="Textpoznpodarou"/>
        <w:rPr>
          <w:rFonts w:ascii="Calibri" w:hAnsi="Calibri"/>
          <w:sz w:val="18"/>
          <w:szCs w:val="18"/>
        </w:rPr>
      </w:pPr>
      <w:r w:rsidRPr="00D359A3">
        <w:rPr>
          <w:rStyle w:val="Znakapoznpodarou"/>
          <w:rFonts w:ascii="Calibri" w:hAnsi="Calibri"/>
          <w:sz w:val="18"/>
          <w:szCs w:val="18"/>
        </w:rPr>
        <w:footnoteRef/>
      </w:r>
      <w:r w:rsidRPr="00D359A3">
        <w:rPr>
          <w:rFonts w:ascii="Calibri" w:hAnsi="Calibri"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CD" w:rsidRPr="009A1B6C" w:rsidRDefault="007810CD" w:rsidP="007810CD">
    <w:pPr>
      <w:spacing w:before="75" w:after="75" w:line="240" w:lineRule="auto"/>
      <w:ind w:right="75"/>
      <w:jc w:val="center"/>
      <w:rPr>
        <w:sz w:val="24"/>
        <w:szCs w:val="24"/>
        <w:lang w:eastAsia="cs-CZ"/>
      </w:rPr>
    </w:pPr>
    <w:r>
      <w:rPr>
        <w:rFonts w:eastAsia="Times New Roman"/>
        <w:noProof/>
        <w:lang w:eastAsia="cs-CZ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-163830</wp:posOffset>
          </wp:positionV>
          <wp:extent cx="771525" cy="981075"/>
          <wp:effectExtent l="19050" t="0" r="9525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37E9">
      <w:rPr>
        <w:rFonts w:eastAsia="Times New Roman"/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-11430</wp:posOffset>
          </wp:positionV>
          <wp:extent cx="1876425" cy="933450"/>
          <wp:effectExtent l="19050" t="0" r="9525" b="0"/>
          <wp:wrapNone/>
          <wp:docPr id="24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304AE">
      <w:rPr>
        <w:rFonts w:eastAsia="Times New Roman"/>
        <w:lang w:eastAsia="cs-CZ"/>
      </w:rPr>
      <w:tab/>
    </w:r>
    <w:r w:rsidRPr="009A1B6C">
      <w:rPr>
        <w:sz w:val="24"/>
        <w:szCs w:val="24"/>
        <w:lang w:eastAsia="cs-CZ"/>
      </w:rPr>
      <w:t>Veřejná zakázka:</w:t>
    </w:r>
  </w:p>
  <w:p w:rsidR="007810CD" w:rsidRPr="000D10CF" w:rsidRDefault="007810CD" w:rsidP="007810CD">
    <w:pPr>
      <w:pStyle w:val="Zhlav"/>
      <w:jc w:val="center"/>
      <w:rPr>
        <w:b/>
        <w:sz w:val="24"/>
        <w:szCs w:val="24"/>
      </w:rPr>
    </w:pPr>
    <w:r w:rsidRPr="000D10CF">
      <w:rPr>
        <w:b/>
        <w:sz w:val="24"/>
        <w:szCs w:val="24"/>
      </w:rPr>
      <w:t xml:space="preserve"> „</w:t>
    </w:r>
    <w:r w:rsidRPr="000E3F55">
      <w:rPr>
        <w:b/>
        <w:sz w:val="24"/>
        <w:szCs w:val="24"/>
      </w:rPr>
      <w:t>Oprava vnějšího pláště kostela sv. Václava ve Veliši</w:t>
    </w:r>
    <w:r>
      <w:rPr>
        <w:b/>
        <w:sz w:val="24"/>
        <w:szCs w:val="24"/>
      </w:rPr>
      <w:t>, st. p. č. 1, k. ú. : Veliš u Jičína“</w:t>
    </w:r>
  </w:p>
  <w:p w:rsidR="007810CD" w:rsidRDefault="007810CD" w:rsidP="007810CD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260EB2" w:rsidRDefault="00260EB2" w:rsidP="007810CD">
    <w:pPr>
      <w:spacing w:before="75" w:after="75" w:line="240" w:lineRule="auto"/>
      <w:ind w:left="360" w:right="75"/>
      <w:jc w:val="center"/>
      <w:rPr>
        <w:rFonts w:ascii="Times New Roman" w:hAnsi="Times New Roman"/>
        <w:sz w:val="6"/>
        <w:szCs w:val="6"/>
        <w:lang w:eastAsia="ar-SA"/>
      </w:rPr>
    </w:pPr>
  </w:p>
  <w:p w:rsidR="001037E9" w:rsidRPr="00DD7366" w:rsidRDefault="001037E9" w:rsidP="00260EB2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hAnsi="Times New Roman"/>
        <w:sz w:val="6"/>
        <w:szCs w:val="6"/>
        <w:lang w:eastAsia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3787B"/>
    <w:rsid w:val="0004187E"/>
    <w:rsid w:val="00062560"/>
    <w:rsid w:val="00077705"/>
    <w:rsid w:val="00083CA8"/>
    <w:rsid w:val="000955F5"/>
    <w:rsid w:val="000D7CEC"/>
    <w:rsid w:val="001037E9"/>
    <w:rsid w:val="0012546A"/>
    <w:rsid w:val="001335D1"/>
    <w:rsid w:val="00134675"/>
    <w:rsid w:val="00160BE3"/>
    <w:rsid w:val="00174747"/>
    <w:rsid w:val="00176A6B"/>
    <w:rsid w:val="001824EA"/>
    <w:rsid w:val="001A4E29"/>
    <w:rsid w:val="001B3305"/>
    <w:rsid w:val="001D4B14"/>
    <w:rsid w:val="0021402F"/>
    <w:rsid w:val="00235443"/>
    <w:rsid w:val="00260EB2"/>
    <w:rsid w:val="00291ECA"/>
    <w:rsid w:val="002A5345"/>
    <w:rsid w:val="002E037B"/>
    <w:rsid w:val="00303952"/>
    <w:rsid w:val="00304A95"/>
    <w:rsid w:val="003151E2"/>
    <w:rsid w:val="003304AE"/>
    <w:rsid w:val="00343238"/>
    <w:rsid w:val="00392643"/>
    <w:rsid w:val="003E21B3"/>
    <w:rsid w:val="003F6746"/>
    <w:rsid w:val="00446827"/>
    <w:rsid w:val="00450239"/>
    <w:rsid w:val="00462EE6"/>
    <w:rsid w:val="004818A1"/>
    <w:rsid w:val="00492F8A"/>
    <w:rsid w:val="00500DA8"/>
    <w:rsid w:val="0056744A"/>
    <w:rsid w:val="00585A17"/>
    <w:rsid w:val="005C176A"/>
    <w:rsid w:val="005C51E1"/>
    <w:rsid w:val="005E3B7A"/>
    <w:rsid w:val="005F22AF"/>
    <w:rsid w:val="006111A9"/>
    <w:rsid w:val="006309B1"/>
    <w:rsid w:val="0063682F"/>
    <w:rsid w:val="006411F2"/>
    <w:rsid w:val="00641DA0"/>
    <w:rsid w:val="006B5422"/>
    <w:rsid w:val="006D6815"/>
    <w:rsid w:val="006E7B5D"/>
    <w:rsid w:val="00710545"/>
    <w:rsid w:val="00747402"/>
    <w:rsid w:val="0074749D"/>
    <w:rsid w:val="00751DD0"/>
    <w:rsid w:val="00765CB0"/>
    <w:rsid w:val="00771829"/>
    <w:rsid w:val="007810CD"/>
    <w:rsid w:val="007933E8"/>
    <w:rsid w:val="00810879"/>
    <w:rsid w:val="00815285"/>
    <w:rsid w:val="00831AD7"/>
    <w:rsid w:val="008547B5"/>
    <w:rsid w:val="0085596C"/>
    <w:rsid w:val="00861427"/>
    <w:rsid w:val="00891FF7"/>
    <w:rsid w:val="008A1BF7"/>
    <w:rsid w:val="008A7945"/>
    <w:rsid w:val="008F44CD"/>
    <w:rsid w:val="00911320"/>
    <w:rsid w:val="00911A3C"/>
    <w:rsid w:val="009432B2"/>
    <w:rsid w:val="00943360"/>
    <w:rsid w:val="00970438"/>
    <w:rsid w:val="009766B8"/>
    <w:rsid w:val="00991215"/>
    <w:rsid w:val="009A7736"/>
    <w:rsid w:val="009D2566"/>
    <w:rsid w:val="00A22B6B"/>
    <w:rsid w:val="00A51ACF"/>
    <w:rsid w:val="00AA4FB2"/>
    <w:rsid w:val="00AB6F87"/>
    <w:rsid w:val="00AC32D2"/>
    <w:rsid w:val="00AC53F0"/>
    <w:rsid w:val="00AD564C"/>
    <w:rsid w:val="00AD5698"/>
    <w:rsid w:val="00B01B84"/>
    <w:rsid w:val="00B1655F"/>
    <w:rsid w:val="00B264AA"/>
    <w:rsid w:val="00B37D3A"/>
    <w:rsid w:val="00B410F8"/>
    <w:rsid w:val="00B43262"/>
    <w:rsid w:val="00B6009D"/>
    <w:rsid w:val="00B60A4F"/>
    <w:rsid w:val="00B83A77"/>
    <w:rsid w:val="00B91C6E"/>
    <w:rsid w:val="00BB6ABC"/>
    <w:rsid w:val="00BF3108"/>
    <w:rsid w:val="00C3501C"/>
    <w:rsid w:val="00CC668F"/>
    <w:rsid w:val="00CE3EEC"/>
    <w:rsid w:val="00D05507"/>
    <w:rsid w:val="00D11ABF"/>
    <w:rsid w:val="00D331CC"/>
    <w:rsid w:val="00D477B8"/>
    <w:rsid w:val="00D51F62"/>
    <w:rsid w:val="00D66ADE"/>
    <w:rsid w:val="00DA1CAE"/>
    <w:rsid w:val="00DB26B7"/>
    <w:rsid w:val="00DD294F"/>
    <w:rsid w:val="00DD2B36"/>
    <w:rsid w:val="00E13C2D"/>
    <w:rsid w:val="00E57BC5"/>
    <w:rsid w:val="00E822A8"/>
    <w:rsid w:val="00E828DD"/>
    <w:rsid w:val="00E933D0"/>
    <w:rsid w:val="00EA12F6"/>
    <w:rsid w:val="00ED26A8"/>
    <w:rsid w:val="00EF3FEE"/>
    <w:rsid w:val="00F037F9"/>
    <w:rsid w:val="00F20D0E"/>
    <w:rsid w:val="00FA6C6A"/>
    <w:rsid w:val="00FB2328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10" type="connector" idref="#_x0000_s1073"/>
        <o:r id="V:Rule11" type="connector" idref="#_x0000_s1075"/>
        <o:r id="V:Rule12" type="connector" idref="#_x0000_s1065"/>
        <o:r id="V:Rule13" type="connector" idref="#_x0000_s1062"/>
        <o:r id="V:Rule14" type="connector" idref="#_x0000_s1076"/>
        <o:r id="V:Rule15" type="connector" idref="#_x0000_s1064"/>
        <o:r id="V:Rule16" type="connector" idref="#_x0000_s1063"/>
        <o:r id="V:Rule17" type="connector" idref="#_x0000_s1074"/>
        <o:r id="V:Rule18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D51F6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odsazenChar">
    <w:name w:val="Základní text odsazený Char"/>
    <w:link w:val="Zkladntextodsazen"/>
    <w:rsid w:val="00D51F62"/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8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03787B"/>
    <w:rPr>
      <w:rFonts w:ascii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3787B"/>
    <w:rPr>
      <w:vertAlign w:val="superscript"/>
    </w:rPr>
  </w:style>
  <w:style w:type="paragraph" w:customStyle="1" w:styleId="Default">
    <w:name w:val="Default"/>
    <w:rsid w:val="0039264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1037E9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mailto:ou_horomerice@volny.cz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2011-04-13T13:08:00Z</cp:lastPrinted>
  <dcterms:created xsi:type="dcterms:W3CDTF">2016-05-08T11:13:00Z</dcterms:created>
  <dcterms:modified xsi:type="dcterms:W3CDTF">2016-05-08T11:13:00Z</dcterms:modified>
</cp:coreProperties>
</file>