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306916" w:rsidRDefault="0032796A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32796A"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260EB2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B65BCB">
        <w:rPr>
          <w:rFonts w:ascii="Palatino Linotype" w:hAnsi="Palatino Linotype" w:cs="Arial"/>
          <w:b/>
          <w:sz w:val="24"/>
          <w:szCs w:val="24"/>
        </w:rPr>
        <w:t>12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7122EF" w:rsidRPr="007122EF" w:rsidRDefault="007122EF" w:rsidP="007122EF">
      <w:pPr>
        <w:pStyle w:val="Prosttext1"/>
        <w:spacing w:after="0"/>
        <w:jc w:val="center"/>
        <w:rPr>
          <w:rFonts w:ascii="Palatino Linotype" w:hAnsi="Palatino Linotype" w:cs="Arial"/>
          <w:b/>
          <w:bCs/>
          <w:sz w:val="16"/>
          <w:szCs w:val="16"/>
          <w:lang w:val="pl-PL"/>
        </w:rPr>
      </w:pPr>
    </w:p>
    <w:p w:rsidR="007122EF" w:rsidRPr="000A5809" w:rsidRDefault="007122EF" w:rsidP="007122EF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="00B65BCB">
        <w:rPr>
          <w:rFonts w:ascii="Palatino Linotype" w:hAnsi="Palatino Linotype" w:cs="Arial"/>
          <w:b/>
          <w:sz w:val="28"/>
          <w:szCs w:val="28"/>
          <w:lang w:val="pl-PL"/>
        </w:rPr>
        <w:t>Energeticky úsporná opatření objektu tělocvičny</w:t>
      </w:r>
      <w:r w:rsidRPr="000A5809">
        <w:rPr>
          <w:rFonts w:ascii="Palatino Linotype" w:hAnsi="Palatino Linotype" w:cs="Arial"/>
          <w:b/>
          <w:sz w:val="28"/>
          <w:szCs w:val="28"/>
          <w:lang w:val="pl-PL"/>
        </w:rPr>
        <w:t xml:space="preserve">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1425E4" w:rsidRDefault="001425E4" w:rsidP="001425E4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7122EF" w:rsidRDefault="007122EF" w:rsidP="007122EF">
      <w:pPr>
        <w:tabs>
          <w:tab w:val="left" w:pos="2835"/>
        </w:tabs>
        <w:spacing w:after="0"/>
        <w:rPr>
          <w:rFonts w:ascii="Palatino Linotype" w:hAnsi="Palatino Linotype"/>
          <w:b/>
          <w:u w:val="single"/>
        </w:rPr>
      </w:pPr>
    </w:p>
    <w:p w:rsidR="007122EF" w:rsidRPr="007122EF" w:rsidRDefault="007122EF" w:rsidP="007122EF">
      <w:pPr>
        <w:tabs>
          <w:tab w:val="left" w:pos="2835"/>
        </w:tabs>
        <w:rPr>
          <w:rFonts w:ascii="Palatino Linotype" w:hAnsi="Palatino Linotype"/>
          <w:b/>
          <w:u w:val="single"/>
        </w:rPr>
      </w:pPr>
      <w:r w:rsidRPr="007122EF">
        <w:rPr>
          <w:rFonts w:ascii="Palatino Linotype" w:hAnsi="Palatino Linotype"/>
          <w:b/>
          <w:u w:val="single"/>
        </w:rPr>
        <w:t>Zadavatel:</w:t>
      </w:r>
      <w:r w:rsidRPr="007122EF">
        <w:rPr>
          <w:rFonts w:ascii="Palatino Linotype" w:hAnsi="Palatino Linotype"/>
          <w:b/>
        </w:rPr>
        <w:tab/>
      </w:r>
    </w:p>
    <w:p w:rsidR="007122EF" w:rsidRDefault="007122EF" w:rsidP="007122EF">
      <w:pPr>
        <w:tabs>
          <w:tab w:val="left" w:pos="283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Obec Chvaleč</w:t>
      </w:r>
    </w:p>
    <w:p w:rsidR="007122EF" w:rsidRPr="000A5809" w:rsidRDefault="007122EF" w:rsidP="007122EF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7122EF" w:rsidRPr="000A5809" w:rsidRDefault="007122EF" w:rsidP="007122EF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7122EF" w:rsidRPr="000A5809" w:rsidRDefault="007122EF" w:rsidP="007122EF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7122EF" w:rsidRPr="000A5809" w:rsidRDefault="007122EF" w:rsidP="007122EF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7122EF" w:rsidRPr="000A5809" w:rsidRDefault="007122EF" w:rsidP="007122EF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7122EF" w:rsidRPr="000A5809" w:rsidRDefault="007122EF" w:rsidP="007122EF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1425E4" w:rsidRDefault="001425E4" w:rsidP="001425E4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7122EF" w:rsidRPr="00F0217C" w:rsidRDefault="007122EF" w:rsidP="001425E4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32796A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2796A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32796A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2796A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E828DD">
        <w:rPr>
          <w:rFonts w:ascii="Palatino Linotype" w:hAnsi="Palatino Linotype" w:cs="Arial"/>
          <w:bCs/>
        </w:rPr>
        <w:t xml:space="preserve">se sídlem </w:t>
      </w:r>
      <w:r w:rsidR="00392643"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32796A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2796A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E828DD">
        <w:rPr>
          <w:rFonts w:ascii="Palatino Linotype" w:hAnsi="Palatino Linotype" w:cs="Arial"/>
        </w:rPr>
        <w:t xml:space="preserve">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32796A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E828DD">
        <w:rPr>
          <w:rFonts w:ascii="Palatino Linotype" w:hAnsi="Palatino Linotype" w:cs="Arial"/>
        </w:rPr>
        <w:t xml:space="preserve">DIČ: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32796A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2796A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392643" w:rsidRPr="00E828DD">
        <w:rPr>
          <w:rFonts w:ascii="Palatino Linotype" w:hAnsi="Palatino Linotype" w:cs="Arial"/>
        </w:rPr>
        <w:t xml:space="preserve">jejímž jménem jedná: </w:t>
      </w:r>
      <w:r w:rsidR="00392643"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7122EF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2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FE7F9F" w:rsidRPr="00AD564C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03787B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911320" w:rsidRPr="0035651B" w:rsidRDefault="0032796A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35651B">
        <w:rPr>
          <w:rFonts w:ascii="Palatino Linotype" w:hAnsi="Palatino Linotype"/>
        </w:rPr>
        <w:t>V</w:t>
      </w:r>
      <w:r w:rsidR="00911320" w:rsidRPr="0035651B">
        <w:rPr>
          <w:rFonts w:ascii="Palatino Linotype" w:hAnsi="Palatino Linotype"/>
        </w:rPr>
        <w:tab/>
      </w:r>
      <w:r w:rsidR="00911320" w:rsidRPr="0035651B">
        <w:rPr>
          <w:rFonts w:ascii="Palatino Linotype" w:hAnsi="Palatino Linotype"/>
        </w:rPr>
        <w:tab/>
        <w:t>, dne</w:t>
      </w:r>
      <w:r w:rsidR="00911320" w:rsidRPr="0035651B">
        <w:rPr>
          <w:rFonts w:ascii="Palatino Linotype" w:hAnsi="Palatino Linotype"/>
        </w:rPr>
        <w:tab/>
        <w:t xml:space="preserve"> </w:t>
      </w:r>
    </w:p>
    <w:p w:rsidR="00911320" w:rsidRPr="0035651B" w:rsidRDefault="00911320" w:rsidP="00911320">
      <w:pPr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32796A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2796A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35651B">
        <w:rPr>
          <w:rFonts w:ascii="Palatino Linotype" w:hAnsi="Palatino Linotype"/>
        </w:rPr>
        <w:t>oprávněné jednat jménem uchazeče:</w:t>
      </w:r>
      <w:r w:rsidR="00911320"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35651B" w:rsidRDefault="0032796A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35651B">
        <w:rPr>
          <w:rFonts w:ascii="Palatino Linotype" w:hAnsi="Palatino Linotype" w:cs="Arial"/>
        </w:rPr>
        <w:t>oprávněné jednat jménem uchazeče:</w:t>
      </w:r>
      <w:r w:rsidR="00911320" w:rsidRPr="0035651B">
        <w:rPr>
          <w:rFonts w:ascii="Palatino Linotype" w:hAnsi="Palatino Linotype" w:cs="Arial"/>
        </w:rPr>
        <w:tab/>
      </w:r>
    </w:p>
    <w:p w:rsidR="00911320" w:rsidRDefault="00911320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B60A4F" w:rsidRDefault="00B60A4F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392643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46A" w:rsidRDefault="0012546A" w:rsidP="0003428A">
      <w:pPr>
        <w:spacing w:after="0" w:line="240" w:lineRule="auto"/>
      </w:pPr>
      <w:r>
        <w:separator/>
      </w:r>
    </w:p>
  </w:endnote>
  <w:endnote w:type="continuationSeparator" w:id="1">
    <w:p w:rsidR="0012546A" w:rsidRDefault="0012546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1425E4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196215</wp:posOffset>
          </wp:positionV>
          <wp:extent cx="2724150" cy="438150"/>
          <wp:effectExtent l="1905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643"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46A" w:rsidRDefault="0012546A" w:rsidP="0003428A">
      <w:pPr>
        <w:spacing w:after="0" w:line="240" w:lineRule="auto"/>
      </w:pPr>
      <w:r>
        <w:separator/>
      </w:r>
    </w:p>
  </w:footnote>
  <w:footnote w:type="continuationSeparator" w:id="1">
    <w:p w:rsidR="0012546A" w:rsidRDefault="0012546A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EF" w:rsidRDefault="00B65BCB" w:rsidP="007122EF">
    <w:pPr>
      <w:pStyle w:val="Zhlav"/>
      <w:rPr>
        <w:rFonts w:ascii="Palatino Linotype" w:hAnsi="Palatino Linotype"/>
        <w:i/>
      </w:rPr>
    </w:pP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45720</wp:posOffset>
          </wp:positionV>
          <wp:extent cx="2032000" cy="1019175"/>
          <wp:effectExtent l="19050" t="0" r="6350" b="0"/>
          <wp:wrapNone/>
          <wp:docPr id="1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-59055</wp:posOffset>
          </wp:positionV>
          <wp:extent cx="857250" cy="942975"/>
          <wp:effectExtent l="19050" t="0" r="0" b="0"/>
          <wp:wrapNone/>
          <wp:docPr id="18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22EF" w:rsidRPr="009A1B6C" w:rsidRDefault="007122EF" w:rsidP="007122EF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  <w:r w:rsidRPr="005B0333">
      <w:rPr>
        <w:rFonts w:eastAsia="Times New Roman"/>
        <w:noProof/>
        <w:sz w:val="24"/>
        <w:szCs w:val="24"/>
        <w:lang w:eastAsia="cs-CZ"/>
      </w:rPr>
      <w:t xml:space="preserve"> </w:t>
    </w:r>
  </w:p>
  <w:p w:rsidR="007122EF" w:rsidRPr="009A1B6C" w:rsidRDefault="007122EF" w:rsidP="007122EF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</w:t>
    </w:r>
    <w:r w:rsidR="00B65BCB">
      <w:rPr>
        <w:sz w:val="24"/>
        <w:szCs w:val="24"/>
      </w:rPr>
      <w:t>Energeticky úsporná opatření objektu tělocvičny v obci Chvaleč</w:t>
    </w:r>
    <w:r w:rsidRPr="009A1B6C">
      <w:rPr>
        <w:sz w:val="24"/>
        <w:szCs w:val="24"/>
      </w:rPr>
      <w:t>“</w:t>
    </w:r>
  </w:p>
  <w:p w:rsidR="007122EF" w:rsidRDefault="007122EF" w:rsidP="007122EF">
    <w:pPr>
      <w:pStyle w:val="Zhlav"/>
      <w:tabs>
        <w:tab w:val="clear" w:pos="4536"/>
        <w:tab w:val="clear" w:pos="9072"/>
        <w:tab w:val="left" w:pos="3795"/>
      </w:tabs>
    </w:pPr>
  </w:p>
  <w:p w:rsidR="007122EF" w:rsidRPr="00C513EA" w:rsidRDefault="007122EF" w:rsidP="007122EF">
    <w:pPr>
      <w:pStyle w:val="Zhlav"/>
      <w:rPr>
        <w:sz w:val="6"/>
        <w:szCs w:val="6"/>
      </w:rPr>
    </w:pP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12546A"/>
    <w:rsid w:val="001425E4"/>
    <w:rsid w:val="00160BE3"/>
    <w:rsid w:val="001824EA"/>
    <w:rsid w:val="001A4E29"/>
    <w:rsid w:val="001B3305"/>
    <w:rsid w:val="001D4B14"/>
    <w:rsid w:val="00235443"/>
    <w:rsid w:val="00260EB2"/>
    <w:rsid w:val="002A5345"/>
    <w:rsid w:val="00303952"/>
    <w:rsid w:val="00304A95"/>
    <w:rsid w:val="003151E2"/>
    <w:rsid w:val="0032796A"/>
    <w:rsid w:val="00392643"/>
    <w:rsid w:val="003F6746"/>
    <w:rsid w:val="00446827"/>
    <w:rsid w:val="00450239"/>
    <w:rsid w:val="00462EE6"/>
    <w:rsid w:val="004818A1"/>
    <w:rsid w:val="00492F8A"/>
    <w:rsid w:val="00500DA8"/>
    <w:rsid w:val="0056744A"/>
    <w:rsid w:val="00585A17"/>
    <w:rsid w:val="005C176A"/>
    <w:rsid w:val="005C51E1"/>
    <w:rsid w:val="005E3B7A"/>
    <w:rsid w:val="005F22AF"/>
    <w:rsid w:val="006309B1"/>
    <w:rsid w:val="006411F2"/>
    <w:rsid w:val="00641DA0"/>
    <w:rsid w:val="006E7B5D"/>
    <w:rsid w:val="00702D23"/>
    <w:rsid w:val="007122EF"/>
    <w:rsid w:val="0074749D"/>
    <w:rsid w:val="00751DD0"/>
    <w:rsid w:val="00765CB0"/>
    <w:rsid w:val="00771829"/>
    <w:rsid w:val="007933E8"/>
    <w:rsid w:val="00810879"/>
    <w:rsid w:val="00815285"/>
    <w:rsid w:val="008547B5"/>
    <w:rsid w:val="0085596C"/>
    <w:rsid w:val="00861427"/>
    <w:rsid w:val="00891FF7"/>
    <w:rsid w:val="008A1BF7"/>
    <w:rsid w:val="008F44CD"/>
    <w:rsid w:val="00911320"/>
    <w:rsid w:val="00911A3C"/>
    <w:rsid w:val="009432B2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65BCB"/>
    <w:rsid w:val="00B83A77"/>
    <w:rsid w:val="00B91C6E"/>
    <w:rsid w:val="00BB6ABC"/>
    <w:rsid w:val="00C3501C"/>
    <w:rsid w:val="00CE3EEC"/>
    <w:rsid w:val="00D331CC"/>
    <w:rsid w:val="00D477B8"/>
    <w:rsid w:val="00D51F62"/>
    <w:rsid w:val="00D66ADE"/>
    <w:rsid w:val="00DA1CAE"/>
    <w:rsid w:val="00DB26B7"/>
    <w:rsid w:val="00DD294F"/>
    <w:rsid w:val="00E822A8"/>
    <w:rsid w:val="00E828DD"/>
    <w:rsid w:val="00E933D0"/>
    <w:rsid w:val="00EA12F6"/>
    <w:rsid w:val="00EF3FEE"/>
    <w:rsid w:val="00FB232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10" type="connector" idref="#_x0000_s1076"/>
        <o:r id="V:Rule11" type="connector" idref="#_x0000_s1062"/>
        <o:r id="V:Rule12" type="connector" idref="#_x0000_s1064"/>
        <o:r id="V:Rule13" type="connector" idref="#_x0000_s1074"/>
        <o:r id="V:Rule14" type="connector" idref="#_x0000_s1063"/>
        <o:r id="V:Rule15" type="connector" idref="#_x0000_s1075"/>
        <o:r id="V:Rule16" type="connector" idref="#_x0000_s1072"/>
        <o:r id="V:Rule17" type="connector" idref="#_x0000_s1073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1425E4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2064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2014-08-12T11:26:00Z</dcterms:created>
  <dcterms:modified xsi:type="dcterms:W3CDTF">2014-08-12T11:26:00Z</dcterms:modified>
</cp:coreProperties>
</file>