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6A" w:rsidRPr="004524D5" w:rsidRDefault="00174E6A">
      <w:pPr>
        <w:pStyle w:val="Nzev"/>
        <w:rPr>
          <w:rFonts w:ascii="Palatino Linotype" w:hAnsi="Palatino Linotype"/>
          <w:sz w:val="40"/>
          <w:szCs w:val="40"/>
          <w:u w:val="none"/>
        </w:rPr>
      </w:pPr>
      <w:r w:rsidRPr="004524D5">
        <w:rPr>
          <w:rFonts w:ascii="Palatino Linotype" w:hAnsi="Palatino Linotype"/>
          <w:sz w:val="40"/>
          <w:szCs w:val="40"/>
          <w:u w:val="none"/>
        </w:rPr>
        <w:t>Smlouva o dílo</w:t>
      </w:r>
      <w:r w:rsidR="00E24093">
        <w:rPr>
          <w:rFonts w:ascii="Palatino Linotype" w:hAnsi="Palatino Linotype"/>
          <w:sz w:val="40"/>
          <w:szCs w:val="40"/>
          <w:u w:val="none"/>
        </w:rPr>
        <w:t xml:space="preserve"> </w:t>
      </w:r>
      <w:r w:rsidR="00F96F59" w:rsidRPr="00F96F59">
        <w:rPr>
          <w:rFonts w:ascii="Palatino Linotype" w:hAnsi="Palatino Linotype"/>
          <w:color w:val="FF0000"/>
          <w:sz w:val="40"/>
          <w:szCs w:val="40"/>
          <w:u w:val="none"/>
        </w:rPr>
        <w:t>č………………</w:t>
      </w:r>
    </w:p>
    <w:p w:rsidR="00D638F2" w:rsidRPr="00011473" w:rsidRDefault="00D638F2" w:rsidP="00D638F2">
      <w:pPr>
        <w:pBdr>
          <w:bottom w:val="single" w:sz="12" w:space="1" w:color="auto"/>
        </w:pBdr>
        <w:jc w:val="center"/>
        <w:rPr>
          <w:rFonts w:ascii="Palatino Linotype" w:hAnsi="Palatino Linotype"/>
          <w:i/>
        </w:rPr>
      </w:pPr>
      <w:r w:rsidRPr="00011473">
        <w:rPr>
          <w:rFonts w:ascii="Palatino Linotype" w:hAnsi="Palatino Linotype"/>
          <w:i/>
        </w:rPr>
        <w:t>uzavřená níže uvedeného dne, m</w:t>
      </w:r>
      <w:r w:rsidR="000D548B" w:rsidRPr="00011473">
        <w:rPr>
          <w:rFonts w:ascii="Palatino Linotype" w:hAnsi="Palatino Linotype"/>
          <w:i/>
        </w:rPr>
        <w:t>ěsíce a roku dle ustanovení § 2586 a násl. zákona č. 89/2012 Sb., občanský</w:t>
      </w:r>
      <w:r w:rsidRPr="00011473">
        <w:rPr>
          <w:rFonts w:ascii="Palatino Linotype" w:hAnsi="Palatino Linotype"/>
          <w:i/>
        </w:rPr>
        <w:t xml:space="preserve"> zákoník, v platném znění, mezi níže uvedenými účastníky smlouvy</w:t>
      </w:r>
    </w:p>
    <w:p w:rsidR="00AB062A" w:rsidRPr="00011473" w:rsidRDefault="00AB062A" w:rsidP="003E151F">
      <w:pPr>
        <w:jc w:val="center"/>
        <w:rPr>
          <w:rFonts w:ascii="Palatino Linotype" w:hAnsi="Palatino Linotype"/>
          <w:b/>
          <w:sz w:val="22"/>
          <w:szCs w:val="22"/>
        </w:rPr>
      </w:pPr>
    </w:p>
    <w:p w:rsidR="003E151F" w:rsidRPr="004524D5" w:rsidRDefault="00CC2E62" w:rsidP="00E802D3">
      <w:pPr>
        <w:jc w:val="center"/>
        <w:rPr>
          <w:rFonts w:ascii="Palatino Linotype" w:hAnsi="Palatino Linotype"/>
          <w:b/>
          <w:sz w:val="22"/>
          <w:szCs w:val="22"/>
        </w:rPr>
      </w:pPr>
      <w:r w:rsidRPr="004524D5">
        <w:rPr>
          <w:rFonts w:ascii="Palatino Linotype" w:hAnsi="Palatino Linotype"/>
          <w:b/>
          <w:bCs/>
          <w:sz w:val="22"/>
          <w:szCs w:val="22"/>
        </w:rPr>
        <w:t>Článek</w:t>
      </w:r>
      <w:r w:rsidR="00E24093">
        <w:rPr>
          <w:rFonts w:ascii="Palatino Linotype" w:hAnsi="Palatino Linotype"/>
          <w:b/>
          <w:bCs/>
          <w:sz w:val="22"/>
          <w:szCs w:val="22"/>
        </w:rPr>
        <w:t xml:space="preserve"> </w:t>
      </w:r>
      <w:r w:rsidR="003E151F" w:rsidRPr="004524D5">
        <w:rPr>
          <w:rFonts w:ascii="Palatino Linotype" w:hAnsi="Palatino Linotype"/>
          <w:b/>
          <w:sz w:val="22"/>
          <w:szCs w:val="22"/>
        </w:rPr>
        <w:t>I.</w:t>
      </w:r>
    </w:p>
    <w:p w:rsidR="00174E6A" w:rsidRPr="004524D5" w:rsidRDefault="003E151F" w:rsidP="00E802D3">
      <w:pPr>
        <w:jc w:val="center"/>
        <w:rPr>
          <w:rFonts w:ascii="Palatino Linotype" w:hAnsi="Palatino Linotype"/>
          <w:b/>
          <w:sz w:val="22"/>
          <w:szCs w:val="22"/>
        </w:rPr>
      </w:pPr>
      <w:r w:rsidRPr="004524D5">
        <w:rPr>
          <w:rFonts w:ascii="Palatino Linotype" w:hAnsi="Palatino Linotype"/>
          <w:b/>
          <w:sz w:val="22"/>
          <w:szCs w:val="22"/>
        </w:rPr>
        <w:t>Smluvní strany</w:t>
      </w:r>
    </w:p>
    <w:p w:rsidR="004524D5" w:rsidRPr="004524D5" w:rsidRDefault="004524D5" w:rsidP="00E802D3">
      <w:pPr>
        <w:jc w:val="center"/>
        <w:rPr>
          <w:rFonts w:ascii="Palatino Linotype" w:hAnsi="Palatino Linotype"/>
          <w:b/>
          <w:sz w:val="22"/>
          <w:szCs w:val="22"/>
        </w:rPr>
      </w:pPr>
    </w:p>
    <w:p w:rsidR="000B0CA4" w:rsidRPr="004524D5" w:rsidRDefault="001263AD" w:rsidP="00552314">
      <w:pPr>
        <w:numPr>
          <w:ilvl w:val="0"/>
          <w:numId w:val="30"/>
        </w:numPr>
        <w:ind w:left="567" w:hanging="567"/>
        <w:jc w:val="both"/>
        <w:rPr>
          <w:rFonts w:ascii="Palatino Linotype" w:hAnsi="Palatino Linotype"/>
          <w:b/>
          <w:bCs/>
          <w:iCs/>
          <w:snapToGrid w:val="0"/>
          <w:sz w:val="22"/>
          <w:szCs w:val="22"/>
        </w:rPr>
      </w:pPr>
      <w:r>
        <w:rPr>
          <w:rFonts w:ascii="Palatino Linotype" w:hAnsi="Palatino Linotype"/>
          <w:b/>
          <w:bCs/>
          <w:iCs/>
          <w:snapToGrid w:val="0"/>
          <w:sz w:val="22"/>
          <w:szCs w:val="22"/>
        </w:rPr>
        <w:t>Obec Dolany</w:t>
      </w:r>
    </w:p>
    <w:p w:rsidR="002A678B" w:rsidRPr="001263AD" w:rsidRDefault="002A678B" w:rsidP="00011473">
      <w:pPr>
        <w:tabs>
          <w:tab w:val="left" w:pos="1418"/>
        </w:tabs>
        <w:ind w:left="567"/>
        <w:rPr>
          <w:rFonts w:ascii="Palatino Linotype" w:hAnsi="Palatino Linotype"/>
          <w:sz w:val="22"/>
          <w:szCs w:val="22"/>
        </w:rPr>
      </w:pPr>
      <w:r w:rsidRPr="001263AD">
        <w:rPr>
          <w:rFonts w:ascii="Palatino Linotype" w:hAnsi="Palatino Linotype"/>
          <w:sz w:val="22"/>
          <w:szCs w:val="22"/>
        </w:rPr>
        <w:t xml:space="preserve">sídlo: </w:t>
      </w:r>
      <w:r w:rsidRPr="001263AD">
        <w:rPr>
          <w:rFonts w:ascii="Palatino Linotype" w:hAnsi="Palatino Linotype"/>
          <w:sz w:val="22"/>
          <w:szCs w:val="22"/>
        </w:rPr>
        <w:tab/>
      </w:r>
      <w:r w:rsidR="001263AD" w:rsidRPr="001263AD">
        <w:rPr>
          <w:rFonts w:ascii="Palatino Linotype" w:hAnsi="Palatino Linotype" w:cs="Arial"/>
          <w:bCs/>
          <w:sz w:val="22"/>
          <w:szCs w:val="22"/>
        </w:rPr>
        <w:t>Dolany 32, 552 01 Dolany</w:t>
      </w:r>
    </w:p>
    <w:p w:rsidR="002A678B" w:rsidRPr="001263AD" w:rsidRDefault="002A678B" w:rsidP="00011473">
      <w:pPr>
        <w:tabs>
          <w:tab w:val="left" w:pos="1418"/>
        </w:tabs>
        <w:ind w:left="567"/>
        <w:rPr>
          <w:rFonts w:ascii="Palatino Linotype" w:hAnsi="Palatino Linotype"/>
          <w:sz w:val="22"/>
          <w:szCs w:val="22"/>
        </w:rPr>
      </w:pPr>
      <w:r w:rsidRPr="001263AD">
        <w:rPr>
          <w:rFonts w:ascii="Palatino Linotype" w:hAnsi="Palatino Linotype"/>
          <w:sz w:val="22"/>
          <w:szCs w:val="22"/>
        </w:rPr>
        <w:t>IČ</w:t>
      </w:r>
      <w:r w:rsidR="001263AD" w:rsidRPr="001263AD">
        <w:rPr>
          <w:rFonts w:ascii="Palatino Linotype" w:hAnsi="Palatino Linotype"/>
          <w:sz w:val="22"/>
          <w:szCs w:val="22"/>
        </w:rPr>
        <w:t>/DIČ</w:t>
      </w:r>
      <w:r w:rsidRPr="001263AD">
        <w:rPr>
          <w:rFonts w:ascii="Palatino Linotype" w:hAnsi="Palatino Linotype"/>
          <w:sz w:val="22"/>
          <w:szCs w:val="22"/>
        </w:rPr>
        <w:t xml:space="preserve">: </w:t>
      </w:r>
      <w:r w:rsidRPr="001263AD">
        <w:rPr>
          <w:rFonts w:ascii="Palatino Linotype" w:hAnsi="Palatino Linotype"/>
          <w:sz w:val="22"/>
          <w:szCs w:val="22"/>
        </w:rPr>
        <w:tab/>
      </w:r>
      <w:r w:rsidR="001263AD" w:rsidRPr="001263AD">
        <w:rPr>
          <w:rFonts w:ascii="Palatino Linotype" w:hAnsi="Palatino Linotype" w:cs="Tahoma"/>
          <w:bCs/>
          <w:color w:val="000000"/>
          <w:sz w:val="22"/>
          <w:szCs w:val="22"/>
        </w:rPr>
        <w:t>00272612/CZ00272612</w:t>
      </w:r>
    </w:p>
    <w:p w:rsidR="00136962" w:rsidRPr="001263AD" w:rsidRDefault="002A678B" w:rsidP="00011473">
      <w:pPr>
        <w:ind w:left="567"/>
        <w:rPr>
          <w:rFonts w:ascii="Palatino Linotype" w:hAnsi="Palatino Linotype"/>
          <w:sz w:val="22"/>
          <w:szCs w:val="22"/>
        </w:rPr>
      </w:pPr>
      <w:r w:rsidRPr="001263AD">
        <w:rPr>
          <w:rFonts w:ascii="Palatino Linotype" w:hAnsi="Palatino Linotype"/>
          <w:sz w:val="22"/>
          <w:szCs w:val="22"/>
        </w:rPr>
        <w:t xml:space="preserve">Osoby </w:t>
      </w:r>
      <w:r w:rsidR="00B73573" w:rsidRPr="001263AD">
        <w:rPr>
          <w:rFonts w:ascii="Palatino Linotype" w:hAnsi="Palatino Linotype"/>
          <w:sz w:val="22"/>
          <w:szCs w:val="22"/>
        </w:rPr>
        <w:t>zastupovat objednatele</w:t>
      </w:r>
      <w:r w:rsidRPr="001263AD">
        <w:rPr>
          <w:rFonts w:ascii="Palatino Linotype" w:hAnsi="Palatino Linotype"/>
          <w:sz w:val="22"/>
          <w:szCs w:val="22"/>
        </w:rPr>
        <w:t xml:space="preserve"> ve věcech smluvních:</w:t>
      </w:r>
    </w:p>
    <w:p w:rsidR="002A678B" w:rsidRPr="001263AD" w:rsidRDefault="001263AD" w:rsidP="00552314">
      <w:pPr>
        <w:numPr>
          <w:ilvl w:val="0"/>
          <w:numId w:val="31"/>
        </w:numPr>
        <w:ind w:left="1418" w:hanging="425"/>
        <w:rPr>
          <w:rFonts w:ascii="Palatino Linotype" w:hAnsi="Palatino Linotype"/>
          <w:snapToGrid w:val="0"/>
          <w:sz w:val="22"/>
          <w:szCs w:val="22"/>
        </w:rPr>
      </w:pPr>
      <w:r w:rsidRPr="001263AD">
        <w:rPr>
          <w:rFonts w:ascii="Palatino Linotype" w:hAnsi="Palatino Linotype" w:cs="Arial"/>
          <w:bCs/>
          <w:sz w:val="22"/>
          <w:szCs w:val="22"/>
        </w:rPr>
        <w:t>Jiří Plšek</w:t>
      </w:r>
      <w:r w:rsidR="005A6A95" w:rsidRPr="001263AD">
        <w:rPr>
          <w:rFonts w:ascii="Palatino Linotype" w:hAnsi="Palatino Linotype" w:cs="Arial"/>
          <w:bCs/>
          <w:sz w:val="22"/>
          <w:szCs w:val="22"/>
        </w:rPr>
        <w:t>, starosta obce</w:t>
      </w:r>
    </w:p>
    <w:p w:rsidR="002A678B" w:rsidRPr="001263AD" w:rsidRDefault="00F64C1D" w:rsidP="00011473">
      <w:pPr>
        <w:ind w:left="1418"/>
        <w:rPr>
          <w:rFonts w:ascii="Palatino Linotype" w:hAnsi="Palatino Linotype"/>
          <w:bCs/>
          <w:sz w:val="22"/>
          <w:szCs w:val="22"/>
        </w:rPr>
      </w:pPr>
      <w:r w:rsidRPr="001263AD">
        <w:rPr>
          <w:rFonts w:ascii="Palatino Linotype" w:hAnsi="Palatino Linotype"/>
          <w:bCs/>
          <w:sz w:val="22"/>
          <w:szCs w:val="22"/>
        </w:rPr>
        <w:t>telefon</w:t>
      </w:r>
      <w:r w:rsidR="002A678B" w:rsidRPr="001263AD">
        <w:rPr>
          <w:rFonts w:ascii="Palatino Linotype" w:hAnsi="Palatino Linotype"/>
          <w:bCs/>
          <w:sz w:val="22"/>
          <w:szCs w:val="22"/>
        </w:rPr>
        <w:t xml:space="preserve">: </w:t>
      </w:r>
      <w:r w:rsidR="005A6A95" w:rsidRPr="001263AD">
        <w:rPr>
          <w:rFonts w:ascii="Palatino Linotype" w:hAnsi="Palatino Linotype"/>
          <w:bCs/>
          <w:color w:val="000000"/>
          <w:sz w:val="22"/>
          <w:szCs w:val="22"/>
        </w:rPr>
        <w:t xml:space="preserve">+420 </w:t>
      </w:r>
      <w:r w:rsidR="001263AD" w:rsidRPr="001263AD">
        <w:rPr>
          <w:rFonts w:ascii="Palatino Linotype" w:hAnsi="Palatino Linotype" w:cs="Tahoma"/>
          <w:color w:val="000000"/>
          <w:sz w:val="22"/>
          <w:szCs w:val="22"/>
        </w:rPr>
        <w:t>734 483 373</w:t>
      </w:r>
      <w:r w:rsidR="00011473" w:rsidRPr="001263AD">
        <w:rPr>
          <w:rFonts w:ascii="Palatino Linotype" w:hAnsi="Palatino Linotype"/>
          <w:color w:val="000000"/>
          <w:sz w:val="22"/>
          <w:szCs w:val="22"/>
        </w:rPr>
        <w:t>,</w:t>
      </w:r>
      <w:r w:rsidR="002A678B" w:rsidRPr="001263AD">
        <w:rPr>
          <w:rFonts w:ascii="Palatino Linotype" w:hAnsi="Palatino Linotype"/>
          <w:bCs/>
          <w:sz w:val="22"/>
          <w:szCs w:val="22"/>
        </w:rPr>
        <w:tab/>
      </w:r>
      <w:r w:rsidR="00011473" w:rsidRPr="001263AD">
        <w:rPr>
          <w:rFonts w:ascii="Palatino Linotype" w:hAnsi="Palatino Linotype"/>
          <w:bCs/>
          <w:sz w:val="22"/>
          <w:szCs w:val="22"/>
        </w:rPr>
        <w:t>e</w:t>
      </w:r>
      <w:r w:rsidR="002A678B" w:rsidRPr="001263AD">
        <w:rPr>
          <w:rFonts w:ascii="Palatino Linotype" w:hAnsi="Palatino Linotype"/>
          <w:bCs/>
          <w:sz w:val="22"/>
          <w:szCs w:val="22"/>
        </w:rPr>
        <w:t xml:space="preserve">-mail: </w:t>
      </w:r>
      <w:r w:rsidR="001263AD" w:rsidRPr="001263AD">
        <w:rPr>
          <w:rFonts w:ascii="Palatino Linotype" w:hAnsi="Palatino Linotype"/>
          <w:bCs/>
          <w:sz w:val="22"/>
          <w:szCs w:val="22"/>
        </w:rPr>
        <w:t>obec@dolany-na.cz</w:t>
      </w:r>
    </w:p>
    <w:p w:rsidR="00136962" w:rsidRPr="001263AD" w:rsidRDefault="00B73573" w:rsidP="00011473">
      <w:pPr>
        <w:ind w:left="993" w:hanging="425"/>
        <w:rPr>
          <w:rFonts w:ascii="Palatino Linotype" w:hAnsi="Palatino Linotype"/>
          <w:sz w:val="22"/>
          <w:szCs w:val="22"/>
        </w:rPr>
      </w:pPr>
      <w:r w:rsidRPr="001263AD">
        <w:rPr>
          <w:rFonts w:ascii="Palatino Linotype" w:hAnsi="Palatino Linotype"/>
          <w:sz w:val="22"/>
          <w:szCs w:val="22"/>
        </w:rPr>
        <w:t>Osoby oprávněné zastupovat objednatele</w:t>
      </w:r>
      <w:r w:rsidR="00E24093" w:rsidRPr="001263AD">
        <w:rPr>
          <w:rFonts w:ascii="Palatino Linotype" w:hAnsi="Palatino Linotype"/>
          <w:sz w:val="22"/>
          <w:szCs w:val="22"/>
        </w:rPr>
        <w:t xml:space="preserve"> </w:t>
      </w:r>
      <w:r w:rsidR="002A678B" w:rsidRPr="001263AD">
        <w:rPr>
          <w:rFonts w:ascii="Palatino Linotype" w:hAnsi="Palatino Linotype"/>
          <w:sz w:val="22"/>
          <w:szCs w:val="22"/>
        </w:rPr>
        <w:t>ve věcech technických</w:t>
      </w:r>
      <w:r w:rsidR="00136962" w:rsidRPr="001263AD">
        <w:rPr>
          <w:rFonts w:ascii="Palatino Linotype" w:hAnsi="Palatino Linotype"/>
          <w:sz w:val="22"/>
          <w:szCs w:val="22"/>
        </w:rPr>
        <w:t xml:space="preserve"> a k</w:t>
      </w:r>
      <w:r w:rsidRPr="001263AD">
        <w:rPr>
          <w:rFonts w:ascii="Palatino Linotype" w:hAnsi="Palatino Linotype"/>
          <w:sz w:val="22"/>
          <w:szCs w:val="22"/>
        </w:rPr>
        <w:t> </w:t>
      </w:r>
      <w:r w:rsidR="00136962" w:rsidRPr="001263AD">
        <w:rPr>
          <w:rFonts w:ascii="Palatino Linotype" w:hAnsi="Palatino Linotype"/>
          <w:sz w:val="22"/>
          <w:szCs w:val="22"/>
        </w:rPr>
        <w:t>převzetí díla</w:t>
      </w:r>
      <w:r w:rsidR="002A678B" w:rsidRPr="001263AD">
        <w:rPr>
          <w:rFonts w:ascii="Palatino Linotype" w:hAnsi="Palatino Linotype"/>
          <w:sz w:val="22"/>
          <w:szCs w:val="22"/>
        </w:rPr>
        <w:t xml:space="preserve">: </w:t>
      </w:r>
    </w:p>
    <w:p w:rsidR="002A678B" w:rsidRPr="004A238E" w:rsidRDefault="00DC2723" w:rsidP="00552314">
      <w:pPr>
        <w:numPr>
          <w:ilvl w:val="0"/>
          <w:numId w:val="31"/>
        </w:numPr>
        <w:ind w:left="1418" w:hanging="425"/>
        <w:rPr>
          <w:rFonts w:ascii="Palatino Linotype" w:hAnsi="Palatino Linotype"/>
          <w:sz w:val="22"/>
          <w:szCs w:val="22"/>
        </w:rPr>
      </w:pPr>
      <w:r w:rsidRPr="004A238E">
        <w:rPr>
          <w:rFonts w:ascii="Palatino Linotype" w:hAnsi="Palatino Linotype"/>
          <w:b/>
          <w:bCs/>
          <w:iCs/>
          <w:snapToGrid w:val="0"/>
          <w:sz w:val="22"/>
          <w:szCs w:val="22"/>
        </w:rPr>
        <w:t>………………………………</w:t>
      </w:r>
    </w:p>
    <w:p w:rsidR="002A678B" w:rsidRPr="004A238E" w:rsidRDefault="002A678B" w:rsidP="00011473">
      <w:pPr>
        <w:ind w:left="1418"/>
        <w:rPr>
          <w:rFonts w:ascii="Palatino Linotype" w:hAnsi="Palatino Linotype"/>
          <w:bCs/>
          <w:sz w:val="22"/>
          <w:szCs w:val="22"/>
        </w:rPr>
      </w:pPr>
      <w:r w:rsidRPr="004A238E">
        <w:rPr>
          <w:rFonts w:ascii="Palatino Linotype" w:hAnsi="Palatino Linotype"/>
          <w:bCs/>
          <w:sz w:val="22"/>
          <w:szCs w:val="22"/>
        </w:rPr>
        <w:t>mobil:</w:t>
      </w:r>
      <w:r w:rsidR="00DC2723" w:rsidRPr="004A238E">
        <w:rPr>
          <w:rFonts w:ascii="Palatino Linotype" w:hAnsi="Palatino Linotype"/>
          <w:b/>
          <w:bCs/>
          <w:iCs/>
          <w:snapToGrid w:val="0"/>
          <w:sz w:val="22"/>
          <w:szCs w:val="22"/>
        </w:rPr>
        <w:t>………………………………</w:t>
      </w:r>
      <w:r w:rsidR="00011473" w:rsidRPr="004A238E">
        <w:rPr>
          <w:rFonts w:ascii="Palatino Linotype" w:hAnsi="Palatino Linotype"/>
          <w:b/>
          <w:bCs/>
          <w:iCs/>
          <w:snapToGrid w:val="0"/>
          <w:sz w:val="22"/>
          <w:szCs w:val="22"/>
        </w:rPr>
        <w:t>, e</w:t>
      </w:r>
      <w:r w:rsidRPr="004A238E">
        <w:rPr>
          <w:rFonts w:ascii="Palatino Linotype" w:hAnsi="Palatino Linotype"/>
          <w:bCs/>
          <w:sz w:val="22"/>
          <w:szCs w:val="22"/>
        </w:rPr>
        <w:t xml:space="preserve">-mail: </w:t>
      </w:r>
      <w:r w:rsidR="00DC2723" w:rsidRPr="004A238E">
        <w:rPr>
          <w:rFonts w:ascii="Palatino Linotype" w:hAnsi="Palatino Linotype"/>
          <w:b/>
          <w:bCs/>
          <w:iCs/>
          <w:snapToGrid w:val="0"/>
          <w:sz w:val="22"/>
          <w:szCs w:val="22"/>
        </w:rPr>
        <w:t>…………………</w:t>
      </w:r>
      <w:r w:rsidR="00011473" w:rsidRPr="004A238E">
        <w:rPr>
          <w:rFonts w:ascii="Palatino Linotype" w:hAnsi="Palatino Linotype"/>
          <w:b/>
          <w:bCs/>
          <w:iCs/>
          <w:snapToGrid w:val="0"/>
          <w:sz w:val="22"/>
          <w:szCs w:val="22"/>
        </w:rPr>
        <w:t>@</w:t>
      </w:r>
      <w:r w:rsidR="00DC2723" w:rsidRPr="004A238E">
        <w:rPr>
          <w:rFonts w:ascii="Palatino Linotype" w:hAnsi="Palatino Linotype"/>
          <w:b/>
          <w:bCs/>
          <w:iCs/>
          <w:snapToGrid w:val="0"/>
          <w:sz w:val="22"/>
          <w:szCs w:val="22"/>
        </w:rPr>
        <w:t>……………</w:t>
      </w:r>
    </w:p>
    <w:p w:rsidR="002A678B" w:rsidRPr="004A238E" w:rsidRDefault="002A678B" w:rsidP="00011473">
      <w:pPr>
        <w:tabs>
          <w:tab w:val="left" w:pos="1418"/>
        </w:tabs>
        <w:ind w:left="1418" w:hanging="851"/>
        <w:rPr>
          <w:rFonts w:ascii="Palatino Linotype" w:hAnsi="Palatino Linotype"/>
          <w:sz w:val="22"/>
          <w:szCs w:val="22"/>
        </w:rPr>
      </w:pPr>
      <w:r w:rsidRPr="004A238E">
        <w:rPr>
          <w:rFonts w:ascii="Palatino Linotype" w:hAnsi="Palatino Linotype"/>
          <w:sz w:val="22"/>
          <w:szCs w:val="22"/>
        </w:rPr>
        <w:t xml:space="preserve">bankovní spojení: </w:t>
      </w:r>
      <w:r w:rsidR="005A6A95" w:rsidRPr="004A238E">
        <w:rPr>
          <w:rFonts w:ascii="Palatino Linotype" w:hAnsi="Palatino Linotype"/>
          <w:sz w:val="22"/>
          <w:szCs w:val="22"/>
        </w:rPr>
        <w:t>……………………………………………….</w:t>
      </w:r>
    </w:p>
    <w:p w:rsidR="002A678B" w:rsidRPr="004524D5" w:rsidRDefault="002A678B" w:rsidP="00011473">
      <w:pPr>
        <w:tabs>
          <w:tab w:val="left" w:pos="1418"/>
        </w:tabs>
        <w:ind w:left="1418" w:hanging="851"/>
        <w:rPr>
          <w:rFonts w:ascii="Palatino Linotype" w:hAnsi="Palatino Linotype"/>
          <w:snapToGrid w:val="0"/>
          <w:sz w:val="22"/>
          <w:szCs w:val="22"/>
        </w:rPr>
      </w:pPr>
      <w:r w:rsidRPr="004A238E">
        <w:rPr>
          <w:rFonts w:ascii="Palatino Linotype" w:hAnsi="Palatino Linotype"/>
          <w:sz w:val="22"/>
          <w:szCs w:val="22"/>
        </w:rPr>
        <w:t>č.ú.:</w:t>
      </w:r>
      <w:r w:rsidR="00011473" w:rsidRPr="004A238E">
        <w:rPr>
          <w:rFonts w:ascii="Palatino Linotype" w:hAnsi="Palatino Linotype"/>
          <w:sz w:val="22"/>
          <w:szCs w:val="22"/>
        </w:rPr>
        <w:tab/>
      </w:r>
      <w:r w:rsidR="005A6A95" w:rsidRPr="004A238E">
        <w:rPr>
          <w:rFonts w:ascii="Palatino Linotype" w:hAnsi="Palatino Linotype"/>
          <w:sz w:val="22"/>
          <w:szCs w:val="22"/>
        </w:rPr>
        <w:t>…………………………………………………………</w:t>
      </w:r>
    </w:p>
    <w:p w:rsidR="00674134" w:rsidRPr="004524D5" w:rsidRDefault="00674134" w:rsidP="00E802D3">
      <w:pPr>
        <w:jc w:val="both"/>
        <w:rPr>
          <w:rFonts w:ascii="Palatino Linotype" w:hAnsi="Palatino Linotype"/>
          <w:bCs/>
          <w:iCs/>
          <w:snapToGrid w:val="0"/>
          <w:sz w:val="10"/>
          <w:szCs w:val="10"/>
        </w:rPr>
      </w:pPr>
    </w:p>
    <w:p w:rsidR="00674134" w:rsidRPr="004524D5" w:rsidRDefault="00674134" w:rsidP="00E802D3">
      <w:pPr>
        <w:jc w:val="both"/>
        <w:rPr>
          <w:rFonts w:ascii="Palatino Linotype" w:hAnsi="Palatino Linotype"/>
          <w:bCs/>
          <w:iCs/>
          <w:snapToGrid w:val="0"/>
          <w:sz w:val="22"/>
          <w:szCs w:val="22"/>
        </w:rPr>
      </w:pPr>
      <w:r w:rsidRPr="004524D5">
        <w:rPr>
          <w:rFonts w:ascii="Palatino Linotype" w:hAnsi="Palatino Linotype"/>
          <w:bCs/>
          <w:iCs/>
          <w:snapToGrid w:val="0"/>
          <w:sz w:val="22"/>
          <w:szCs w:val="22"/>
        </w:rPr>
        <w:t xml:space="preserve">- na straně jedné jako </w:t>
      </w:r>
      <w:r w:rsidRPr="004524D5">
        <w:rPr>
          <w:rFonts w:ascii="Palatino Linotype" w:hAnsi="Palatino Linotype"/>
          <w:b/>
          <w:bCs/>
          <w:iCs/>
          <w:snapToGrid w:val="0"/>
          <w:sz w:val="22"/>
          <w:szCs w:val="22"/>
        </w:rPr>
        <w:t>„objednatel“</w:t>
      </w:r>
      <w:r w:rsidRPr="004524D5">
        <w:rPr>
          <w:rFonts w:ascii="Palatino Linotype" w:hAnsi="Palatino Linotype"/>
          <w:bCs/>
          <w:iCs/>
          <w:snapToGrid w:val="0"/>
          <w:sz w:val="22"/>
          <w:szCs w:val="22"/>
        </w:rPr>
        <w:t xml:space="preserve"> – </w:t>
      </w:r>
    </w:p>
    <w:p w:rsidR="00674134" w:rsidRPr="00011473" w:rsidRDefault="00674134" w:rsidP="00E802D3">
      <w:pPr>
        <w:jc w:val="both"/>
        <w:rPr>
          <w:rFonts w:ascii="Palatino Linotype" w:hAnsi="Palatino Linotype"/>
          <w:bCs/>
          <w:iCs/>
          <w:snapToGrid w:val="0"/>
          <w:sz w:val="10"/>
          <w:szCs w:val="10"/>
        </w:rPr>
      </w:pPr>
    </w:p>
    <w:p w:rsidR="00674134" w:rsidRPr="004524D5" w:rsidRDefault="00674134" w:rsidP="00E802D3">
      <w:pPr>
        <w:jc w:val="both"/>
        <w:rPr>
          <w:rFonts w:ascii="Palatino Linotype" w:hAnsi="Palatino Linotype"/>
          <w:bCs/>
          <w:iCs/>
          <w:snapToGrid w:val="0"/>
          <w:sz w:val="22"/>
          <w:szCs w:val="22"/>
        </w:rPr>
      </w:pPr>
      <w:r w:rsidRPr="004524D5">
        <w:rPr>
          <w:rFonts w:ascii="Palatino Linotype" w:hAnsi="Palatino Linotype"/>
          <w:bCs/>
          <w:iCs/>
          <w:snapToGrid w:val="0"/>
          <w:sz w:val="22"/>
          <w:szCs w:val="22"/>
        </w:rPr>
        <w:t>a</w:t>
      </w:r>
    </w:p>
    <w:p w:rsidR="00674134" w:rsidRPr="00011473" w:rsidRDefault="00674134" w:rsidP="00E802D3">
      <w:pPr>
        <w:jc w:val="both"/>
        <w:rPr>
          <w:rFonts w:ascii="Palatino Linotype" w:hAnsi="Palatino Linotype"/>
          <w:bCs/>
          <w:iCs/>
          <w:snapToGrid w:val="0"/>
          <w:sz w:val="10"/>
          <w:szCs w:val="10"/>
        </w:rPr>
      </w:pPr>
    </w:p>
    <w:p w:rsidR="00674134" w:rsidRPr="004524D5" w:rsidRDefault="003E151F" w:rsidP="00DC2723">
      <w:pPr>
        <w:ind w:left="567" w:hanging="567"/>
        <w:jc w:val="both"/>
        <w:rPr>
          <w:rFonts w:ascii="Palatino Linotype" w:hAnsi="Palatino Linotype"/>
          <w:b/>
          <w:bCs/>
          <w:iCs/>
          <w:snapToGrid w:val="0"/>
          <w:sz w:val="22"/>
          <w:szCs w:val="22"/>
        </w:rPr>
      </w:pPr>
      <w:r w:rsidRPr="004524D5">
        <w:rPr>
          <w:rFonts w:ascii="Palatino Linotype" w:hAnsi="Palatino Linotype"/>
          <w:b/>
          <w:bCs/>
          <w:iCs/>
          <w:snapToGrid w:val="0"/>
          <w:sz w:val="22"/>
          <w:szCs w:val="22"/>
        </w:rPr>
        <w:t xml:space="preserve">2. </w:t>
      </w:r>
      <w:r w:rsidR="002A678B" w:rsidRPr="004524D5">
        <w:rPr>
          <w:rFonts w:ascii="Palatino Linotype" w:hAnsi="Palatino Linotype"/>
          <w:b/>
          <w:bCs/>
          <w:iCs/>
          <w:snapToGrid w:val="0"/>
          <w:sz w:val="22"/>
          <w:szCs w:val="22"/>
        </w:rPr>
        <w:tab/>
      </w:r>
      <w:r w:rsidR="00DC2723" w:rsidRPr="004524D5">
        <w:rPr>
          <w:rFonts w:ascii="Palatino Linotype" w:hAnsi="Palatino Linotype"/>
          <w:b/>
          <w:bCs/>
          <w:iCs/>
          <w:snapToGrid w:val="0"/>
          <w:color w:val="FF0000"/>
          <w:sz w:val="22"/>
          <w:szCs w:val="22"/>
        </w:rPr>
        <w:t>………………………………</w:t>
      </w:r>
    </w:p>
    <w:p w:rsidR="00674134" w:rsidRPr="00011473" w:rsidRDefault="00674134" w:rsidP="00011473">
      <w:pPr>
        <w:tabs>
          <w:tab w:val="left" w:pos="1418"/>
        </w:tabs>
        <w:ind w:left="1418" w:hanging="851"/>
        <w:jc w:val="both"/>
        <w:rPr>
          <w:rFonts w:ascii="Palatino Linotype" w:hAnsi="Palatino Linotype"/>
          <w:bCs/>
          <w:iCs/>
          <w:snapToGrid w:val="0"/>
          <w:sz w:val="22"/>
          <w:szCs w:val="22"/>
        </w:rPr>
      </w:pPr>
      <w:r w:rsidRPr="00011473">
        <w:rPr>
          <w:rFonts w:ascii="Palatino Linotype" w:hAnsi="Palatino Linotype"/>
          <w:bCs/>
          <w:iCs/>
          <w:snapToGrid w:val="0"/>
          <w:sz w:val="22"/>
          <w:szCs w:val="22"/>
        </w:rPr>
        <w:t>IČ:</w:t>
      </w:r>
      <w:r w:rsidR="00E13FEB" w:rsidRPr="00011473">
        <w:rPr>
          <w:rFonts w:ascii="Palatino Linotype" w:hAnsi="Palatino Linotype"/>
          <w:bCs/>
          <w:iCs/>
          <w:snapToGrid w:val="0"/>
          <w:sz w:val="22"/>
          <w:szCs w:val="22"/>
        </w:rPr>
        <w:tab/>
      </w:r>
      <w:r w:rsidR="00DC2723" w:rsidRPr="00011473">
        <w:rPr>
          <w:rFonts w:ascii="Palatino Linotype" w:hAnsi="Palatino Linotype"/>
          <w:bCs/>
          <w:iCs/>
          <w:snapToGrid w:val="0"/>
          <w:color w:val="FF0000"/>
          <w:sz w:val="22"/>
          <w:szCs w:val="22"/>
        </w:rPr>
        <w:t>………………………………</w:t>
      </w:r>
    </w:p>
    <w:p w:rsidR="00674134" w:rsidRPr="00011473" w:rsidRDefault="00674134" w:rsidP="00011473">
      <w:pPr>
        <w:tabs>
          <w:tab w:val="left" w:pos="1418"/>
        </w:tabs>
        <w:ind w:left="1418" w:hanging="851"/>
        <w:jc w:val="both"/>
        <w:rPr>
          <w:rFonts w:ascii="Palatino Linotype" w:hAnsi="Palatino Linotype"/>
          <w:bCs/>
          <w:iCs/>
          <w:snapToGrid w:val="0"/>
          <w:sz w:val="22"/>
          <w:szCs w:val="22"/>
        </w:rPr>
      </w:pPr>
      <w:r w:rsidRPr="00011473">
        <w:rPr>
          <w:rFonts w:ascii="Palatino Linotype" w:hAnsi="Palatino Linotype"/>
          <w:bCs/>
          <w:iCs/>
          <w:snapToGrid w:val="0"/>
          <w:sz w:val="22"/>
          <w:szCs w:val="22"/>
        </w:rPr>
        <w:t>DIČ:</w:t>
      </w:r>
      <w:r w:rsidR="00E13FEB" w:rsidRPr="00011473">
        <w:rPr>
          <w:rFonts w:ascii="Palatino Linotype" w:hAnsi="Palatino Linotype"/>
          <w:bCs/>
          <w:iCs/>
          <w:snapToGrid w:val="0"/>
          <w:sz w:val="22"/>
          <w:szCs w:val="22"/>
        </w:rPr>
        <w:tab/>
        <w:t>CZ</w:t>
      </w:r>
      <w:r w:rsidR="00DC2723" w:rsidRPr="00011473">
        <w:rPr>
          <w:rFonts w:ascii="Palatino Linotype" w:hAnsi="Palatino Linotype"/>
          <w:bCs/>
          <w:iCs/>
          <w:snapToGrid w:val="0"/>
          <w:color w:val="FF0000"/>
          <w:sz w:val="22"/>
          <w:szCs w:val="22"/>
        </w:rPr>
        <w:t>………………………………</w:t>
      </w:r>
    </w:p>
    <w:p w:rsidR="000B0CA4" w:rsidRPr="00011473" w:rsidRDefault="003E151F" w:rsidP="00011473">
      <w:pPr>
        <w:tabs>
          <w:tab w:val="left" w:pos="1418"/>
        </w:tabs>
        <w:ind w:left="1418" w:hanging="851"/>
        <w:jc w:val="both"/>
        <w:rPr>
          <w:rFonts w:ascii="Palatino Linotype" w:hAnsi="Palatino Linotype"/>
          <w:bCs/>
          <w:iCs/>
          <w:snapToGrid w:val="0"/>
          <w:sz w:val="22"/>
          <w:szCs w:val="22"/>
        </w:rPr>
      </w:pPr>
      <w:r w:rsidRPr="00011473">
        <w:rPr>
          <w:rFonts w:ascii="Palatino Linotype" w:hAnsi="Palatino Linotype"/>
          <w:bCs/>
          <w:iCs/>
          <w:snapToGrid w:val="0"/>
          <w:sz w:val="22"/>
          <w:szCs w:val="22"/>
        </w:rPr>
        <w:t>Sídlo:</w:t>
      </w:r>
      <w:r w:rsidR="00E13FEB" w:rsidRPr="00011473">
        <w:rPr>
          <w:rFonts w:ascii="Palatino Linotype" w:hAnsi="Palatino Linotype"/>
          <w:bCs/>
          <w:iCs/>
          <w:snapToGrid w:val="0"/>
          <w:sz w:val="22"/>
          <w:szCs w:val="22"/>
        </w:rPr>
        <w:tab/>
      </w:r>
      <w:r w:rsidR="00DC2723" w:rsidRPr="00011473">
        <w:rPr>
          <w:rFonts w:ascii="Palatino Linotype" w:hAnsi="Palatino Linotype"/>
          <w:bCs/>
          <w:iCs/>
          <w:snapToGrid w:val="0"/>
          <w:color w:val="FF0000"/>
          <w:sz w:val="22"/>
          <w:szCs w:val="22"/>
        </w:rPr>
        <w:t>………………………………</w:t>
      </w:r>
    </w:p>
    <w:p w:rsidR="00DC2723" w:rsidRPr="00011473" w:rsidRDefault="00011473" w:rsidP="00011473">
      <w:pPr>
        <w:tabs>
          <w:tab w:val="left" w:pos="1418"/>
        </w:tabs>
        <w:ind w:left="1418" w:hanging="851"/>
        <w:jc w:val="both"/>
        <w:rPr>
          <w:rFonts w:ascii="Palatino Linotype" w:hAnsi="Palatino Linotype"/>
          <w:bCs/>
          <w:iCs/>
          <w:snapToGrid w:val="0"/>
          <w:color w:val="FF0000"/>
          <w:sz w:val="22"/>
          <w:szCs w:val="22"/>
        </w:rPr>
      </w:pPr>
      <w:r>
        <w:rPr>
          <w:rFonts w:ascii="Palatino Linotype" w:hAnsi="Palatino Linotype"/>
          <w:bCs/>
          <w:iCs/>
          <w:snapToGrid w:val="0"/>
          <w:sz w:val="22"/>
          <w:szCs w:val="22"/>
        </w:rPr>
        <w:t xml:space="preserve">Sídlo / </w:t>
      </w:r>
      <w:r w:rsidR="005859CE" w:rsidRPr="00011473">
        <w:rPr>
          <w:rFonts w:ascii="Palatino Linotype" w:hAnsi="Palatino Linotype"/>
          <w:bCs/>
          <w:iCs/>
          <w:snapToGrid w:val="0"/>
          <w:sz w:val="22"/>
          <w:szCs w:val="22"/>
        </w:rPr>
        <w:t>Místo podnikání</w:t>
      </w:r>
      <w:r w:rsidR="00674134" w:rsidRPr="00011473">
        <w:rPr>
          <w:rFonts w:ascii="Palatino Linotype" w:hAnsi="Palatino Linotype"/>
          <w:bCs/>
          <w:iCs/>
          <w:snapToGrid w:val="0"/>
          <w:sz w:val="22"/>
          <w:szCs w:val="22"/>
        </w:rPr>
        <w:t>:</w:t>
      </w:r>
      <w:r w:rsidR="00DC2723" w:rsidRPr="00011473">
        <w:rPr>
          <w:rFonts w:ascii="Palatino Linotype" w:hAnsi="Palatino Linotype"/>
          <w:bCs/>
          <w:iCs/>
          <w:snapToGrid w:val="0"/>
          <w:color w:val="FF0000"/>
          <w:sz w:val="22"/>
          <w:szCs w:val="22"/>
        </w:rPr>
        <w:t>………………………………</w:t>
      </w:r>
    </w:p>
    <w:p w:rsidR="004F61E3" w:rsidRPr="00011473" w:rsidRDefault="00136962" w:rsidP="00DC2723">
      <w:pPr>
        <w:ind w:left="567"/>
        <w:jc w:val="both"/>
        <w:rPr>
          <w:rFonts w:ascii="Palatino Linotype" w:hAnsi="Palatino Linotype"/>
          <w:sz w:val="22"/>
          <w:szCs w:val="22"/>
        </w:rPr>
      </w:pPr>
      <w:r w:rsidRPr="00011473">
        <w:rPr>
          <w:rFonts w:ascii="Palatino Linotype" w:hAnsi="Palatino Linotype"/>
          <w:sz w:val="22"/>
          <w:szCs w:val="22"/>
        </w:rPr>
        <w:t xml:space="preserve">Osoby oprávněné </w:t>
      </w:r>
      <w:r w:rsidR="00B73573" w:rsidRPr="00011473">
        <w:rPr>
          <w:rFonts w:ascii="Palatino Linotype" w:hAnsi="Palatino Linotype"/>
          <w:sz w:val="22"/>
          <w:szCs w:val="22"/>
        </w:rPr>
        <w:t>zastupovat zhotovitele</w:t>
      </w:r>
      <w:r w:rsidR="000A1995">
        <w:rPr>
          <w:rFonts w:ascii="Palatino Linotype" w:hAnsi="Palatino Linotype"/>
          <w:sz w:val="22"/>
          <w:szCs w:val="22"/>
        </w:rPr>
        <w:t xml:space="preserve"> </w:t>
      </w:r>
      <w:r w:rsidRPr="00011473">
        <w:rPr>
          <w:rFonts w:ascii="Palatino Linotype" w:hAnsi="Palatino Linotype"/>
          <w:sz w:val="22"/>
          <w:szCs w:val="22"/>
        </w:rPr>
        <w:t>ve věcech smluvních:</w:t>
      </w:r>
    </w:p>
    <w:p w:rsidR="00136962" w:rsidRPr="00011473" w:rsidRDefault="00136962" w:rsidP="00552314">
      <w:pPr>
        <w:numPr>
          <w:ilvl w:val="0"/>
          <w:numId w:val="31"/>
        </w:numPr>
        <w:tabs>
          <w:tab w:val="left" w:pos="1418"/>
        </w:tabs>
        <w:ind w:left="1418" w:hanging="567"/>
        <w:rPr>
          <w:rFonts w:ascii="Palatino Linotype" w:hAnsi="Palatino Linotype"/>
          <w:snapToGrid w:val="0"/>
          <w:sz w:val="22"/>
          <w:szCs w:val="22"/>
        </w:rPr>
      </w:pPr>
      <w:r w:rsidRPr="00011473">
        <w:rPr>
          <w:rFonts w:ascii="Palatino Linotype" w:hAnsi="Palatino Linotype"/>
          <w:sz w:val="22"/>
          <w:szCs w:val="22"/>
        </w:rPr>
        <w:t xml:space="preserve">p. </w:t>
      </w:r>
      <w:r w:rsidR="00011473" w:rsidRPr="00011473">
        <w:rPr>
          <w:rFonts w:ascii="Palatino Linotype" w:hAnsi="Palatino Linotype"/>
          <w:bCs/>
          <w:iCs/>
          <w:snapToGrid w:val="0"/>
          <w:color w:val="FF0000"/>
          <w:sz w:val="22"/>
          <w:szCs w:val="22"/>
        </w:rPr>
        <w:t>………………………………</w:t>
      </w:r>
      <w:r w:rsidRPr="00011473">
        <w:rPr>
          <w:rFonts w:ascii="Palatino Linotype" w:hAnsi="Palatino Linotype"/>
          <w:snapToGrid w:val="0"/>
          <w:sz w:val="22"/>
          <w:szCs w:val="22"/>
        </w:rPr>
        <w:t xml:space="preserve">, </w:t>
      </w:r>
      <w:r w:rsidR="00DC2723" w:rsidRPr="00011473">
        <w:rPr>
          <w:rFonts w:ascii="Palatino Linotype" w:hAnsi="Palatino Linotype"/>
          <w:bCs/>
          <w:iCs/>
          <w:snapToGrid w:val="0"/>
          <w:color w:val="FF0000"/>
          <w:sz w:val="22"/>
          <w:szCs w:val="22"/>
        </w:rPr>
        <w:t>………………………………</w:t>
      </w:r>
    </w:p>
    <w:p w:rsidR="00136962" w:rsidRPr="00011473" w:rsidRDefault="00283872" w:rsidP="00011473">
      <w:pPr>
        <w:tabs>
          <w:tab w:val="left" w:pos="1418"/>
        </w:tabs>
        <w:ind w:left="1418"/>
        <w:rPr>
          <w:rFonts w:ascii="Palatino Linotype" w:hAnsi="Palatino Linotype"/>
          <w:bCs/>
          <w:sz w:val="22"/>
          <w:szCs w:val="22"/>
        </w:rPr>
      </w:pPr>
      <w:r w:rsidRPr="00011473">
        <w:rPr>
          <w:rFonts w:ascii="Palatino Linotype" w:hAnsi="Palatino Linotype"/>
          <w:bCs/>
          <w:sz w:val="22"/>
          <w:szCs w:val="22"/>
        </w:rPr>
        <w:t xml:space="preserve">mobil: </w:t>
      </w:r>
      <w:r w:rsidRPr="00011473">
        <w:rPr>
          <w:rFonts w:ascii="Palatino Linotype" w:hAnsi="Palatino Linotype"/>
          <w:bCs/>
          <w:sz w:val="22"/>
          <w:szCs w:val="22"/>
        </w:rPr>
        <w:tab/>
      </w:r>
      <w:r w:rsidR="00DC2723" w:rsidRPr="00011473">
        <w:rPr>
          <w:rFonts w:ascii="Palatino Linotype" w:hAnsi="Palatino Linotype"/>
          <w:bCs/>
          <w:iCs/>
          <w:snapToGrid w:val="0"/>
          <w:color w:val="FF0000"/>
          <w:sz w:val="22"/>
          <w:szCs w:val="22"/>
        </w:rPr>
        <w:t>………………………………</w:t>
      </w:r>
      <w:r w:rsidR="00136962" w:rsidRPr="00011473">
        <w:rPr>
          <w:rFonts w:ascii="Palatino Linotype" w:hAnsi="Palatino Linotype"/>
          <w:bCs/>
          <w:sz w:val="22"/>
          <w:szCs w:val="22"/>
        </w:rPr>
        <w:tab/>
        <w:t xml:space="preserve">E-mail: </w:t>
      </w:r>
      <w:r w:rsidR="00DC2723" w:rsidRPr="00011473">
        <w:rPr>
          <w:rFonts w:ascii="Palatino Linotype" w:hAnsi="Palatino Linotype"/>
          <w:bCs/>
          <w:iCs/>
          <w:snapToGrid w:val="0"/>
          <w:color w:val="FF0000"/>
          <w:sz w:val="22"/>
          <w:szCs w:val="22"/>
        </w:rPr>
        <w:t>…………………</w:t>
      </w:r>
      <w:r w:rsidR="00011473">
        <w:rPr>
          <w:rFonts w:ascii="Palatino Linotype" w:hAnsi="Palatino Linotype"/>
          <w:bCs/>
          <w:iCs/>
          <w:snapToGrid w:val="0"/>
          <w:color w:val="FF0000"/>
          <w:sz w:val="22"/>
          <w:szCs w:val="22"/>
        </w:rPr>
        <w:t>@</w:t>
      </w:r>
      <w:r w:rsidR="00DC2723" w:rsidRPr="00011473">
        <w:rPr>
          <w:rFonts w:ascii="Palatino Linotype" w:hAnsi="Palatino Linotype"/>
          <w:bCs/>
          <w:iCs/>
          <w:snapToGrid w:val="0"/>
          <w:color w:val="FF0000"/>
          <w:sz w:val="22"/>
          <w:szCs w:val="22"/>
        </w:rPr>
        <w:t>……………</w:t>
      </w:r>
    </w:p>
    <w:p w:rsidR="00136962" w:rsidRPr="00011473" w:rsidRDefault="00B73573" w:rsidP="00E802D3">
      <w:pPr>
        <w:ind w:left="567"/>
        <w:rPr>
          <w:rFonts w:ascii="Palatino Linotype" w:hAnsi="Palatino Linotype"/>
          <w:sz w:val="22"/>
          <w:szCs w:val="22"/>
        </w:rPr>
      </w:pPr>
      <w:r w:rsidRPr="00011473">
        <w:rPr>
          <w:rFonts w:ascii="Palatino Linotype" w:hAnsi="Palatino Linotype"/>
          <w:sz w:val="22"/>
          <w:szCs w:val="22"/>
        </w:rPr>
        <w:t>Osoby oprávněné zastupovat zhotovitele</w:t>
      </w:r>
      <w:r w:rsidR="000A1995">
        <w:rPr>
          <w:rFonts w:ascii="Palatino Linotype" w:hAnsi="Palatino Linotype"/>
          <w:sz w:val="22"/>
          <w:szCs w:val="22"/>
        </w:rPr>
        <w:t xml:space="preserve"> </w:t>
      </w:r>
      <w:r w:rsidR="00136962" w:rsidRPr="00011473">
        <w:rPr>
          <w:rFonts w:ascii="Palatino Linotype" w:hAnsi="Palatino Linotype"/>
          <w:sz w:val="22"/>
          <w:szCs w:val="22"/>
        </w:rPr>
        <w:t xml:space="preserve">ve věcech technických a k převzetí díla: </w:t>
      </w:r>
    </w:p>
    <w:p w:rsidR="00136962" w:rsidRPr="00011473" w:rsidRDefault="00136962" w:rsidP="00552314">
      <w:pPr>
        <w:numPr>
          <w:ilvl w:val="0"/>
          <w:numId w:val="31"/>
        </w:numPr>
        <w:tabs>
          <w:tab w:val="left" w:pos="1418"/>
        </w:tabs>
        <w:ind w:left="1418" w:hanging="567"/>
        <w:rPr>
          <w:rFonts w:ascii="Palatino Linotype" w:hAnsi="Palatino Linotype"/>
          <w:sz w:val="22"/>
          <w:szCs w:val="22"/>
        </w:rPr>
      </w:pPr>
      <w:r w:rsidRPr="00011473">
        <w:rPr>
          <w:rFonts w:ascii="Palatino Linotype" w:hAnsi="Palatino Linotype"/>
          <w:sz w:val="22"/>
          <w:szCs w:val="22"/>
        </w:rPr>
        <w:t xml:space="preserve">p. </w:t>
      </w:r>
      <w:r w:rsidR="00011473" w:rsidRPr="00011473">
        <w:rPr>
          <w:rFonts w:ascii="Palatino Linotype" w:hAnsi="Palatino Linotype"/>
          <w:bCs/>
          <w:iCs/>
          <w:snapToGrid w:val="0"/>
          <w:color w:val="FF0000"/>
          <w:sz w:val="22"/>
          <w:szCs w:val="22"/>
        </w:rPr>
        <w:t>………………………………</w:t>
      </w:r>
      <w:r w:rsidR="00011473" w:rsidRPr="00011473">
        <w:rPr>
          <w:rFonts w:ascii="Palatino Linotype" w:hAnsi="Palatino Linotype"/>
          <w:snapToGrid w:val="0"/>
          <w:sz w:val="22"/>
          <w:szCs w:val="22"/>
        </w:rPr>
        <w:t xml:space="preserve">, </w:t>
      </w:r>
      <w:r w:rsidR="00011473" w:rsidRPr="00011473">
        <w:rPr>
          <w:rFonts w:ascii="Palatino Linotype" w:hAnsi="Palatino Linotype"/>
          <w:bCs/>
          <w:iCs/>
          <w:snapToGrid w:val="0"/>
          <w:color w:val="FF0000"/>
          <w:sz w:val="22"/>
          <w:szCs w:val="22"/>
        </w:rPr>
        <w:t>………………………………</w:t>
      </w:r>
    </w:p>
    <w:p w:rsidR="00136962" w:rsidRPr="00011473" w:rsidRDefault="00283872" w:rsidP="00011473">
      <w:pPr>
        <w:ind w:left="1418" w:hanging="2"/>
        <w:jc w:val="both"/>
        <w:rPr>
          <w:rFonts w:ascii="Palatino Linotype" w:hAnsi="Palatino Linotype"/>
          <w:bCs/>
          <w:iCs/>
          <w:snapToGrid w:val="0"/>
          <w:sz w:val="22"/>
          <w:szCs w:val="22"/>
        </w:rPr>
      </w:pPr>
      <w:r w:rsidRPr="00011473">
        <w:rPr>
          <w:rFonts w:ascii="Palatino Linotype" w:hAnsi="Palatino Linotype"/>
          <w:bCs/>
          <w:sz w:val="22"/>
          <w:szCs w:val="22"/>
        </w:rPr>
        <w:t xml:space="preserve">mobil: </w:t>
      </w:r>
      <w:r w:rsidRPr="00011473">
        <w:rPr>
          <w:rFonts w:ascii="Palatino Linotype" w:hAnsi="Palatino Linotype"/>
          <w:bCs/>
          <w:sz w:val="22"/>
          <w:szCs w:val="22"/>
        </w:rPr>
        <w:tab/>
      </w:r>
      <w:r w:rsidR="00DC2723" w:rsidRPr="00011473">
        <w:rPr>
          <w:rFonts w:ascii="Palatino Linotype" w:hAnsi="Palatino Linotype"/>
          <w:bCs/>
          <w:iCs/>
          <w:snapToGrid w:val="0"/>
          <w:color w:val="FF0000"/>
          <w:sz w:val="22"/>
          <w:szCs w:val="22"/>
        </w:rPr>
        <w:t>………………………………</w:t>
      </w:r>
      <w:r w:rsidR="00136962" w:rsidRPr="00011473">
        <w:rPr>
          <w:rFonts w:ascii="Palatino Linotype" w:hAnsi="Palatino Linotype"/>
          <w:bCs/>
          <w:sz w:val="22"/>
          <w:szCs w:val="22"/>
        </w:rPr>
        <w:tab/>
        <w:t xml:space="preserve">E-mail: </w:t>
      </w:r>
      <w:r w:rsidR="00DC2723" w:rsidRPr="00011473">
        <w:rPr>
          <w:rFonts w:ascii="Palatino Linotype" w:hAnsi="Palatino Linotype"/>
          <w:bCs/>
          <w:iCs/>
          <w:snapToGrid w:val="0"/>
          <w:color w:val="FF0000"/>
          <w:sz w:val="22"/>
          <w:szCs w:val="22"/>
        </w:rPr>
        <w:t>…………………</w:t>
      </w:r>
      <w:r w:rsidR="00011473">
        <w:rPr>
          <w:rFonts w:ascii="Palatino Linotype" w:hAnsi="Palatino Linotype"/>
          <w:bCs/>
          <w:iCs/>
          <w:snapToGrid w:val="0"/>
          <w:color w:val="FF0000"/>
          <w:sz w:val="22"/>
          <w:szCs w:val="22"/>
        </w:rPr>
        <w:t>@</w:t>
      </w:r>
      <w:r w:rsidR="00DC2723" w:rsidRPr="00011473">
        <w:rPr>
          <w:rFonts w:ascii="Palatino Linotype" w:hAnsi="Palatino Linotype"/>
          <w:bCs/>
          <w:iCs/>
          <w:snapToGrid w:val="0"/>
          <w:color w:val="FF0000"/>
          <w:sz w:val="22"/>
          <w:szCs w:val="22"/>
        </w:rPr>
        <w:t>……………</w:t>
      </w:r>
    </w:p>
    <w:p w:rsidR="00011473" w:rsidRPr="00011473" w:rsidRDefault="00674134" w:rsidP="00E802D3">
      <w:pPr>
        <w:ind w:left="567"/>
        <w:jc w:val="both"/>
        <w:rPr>
          <w:rFonts w:ascii="Palatino Linotype" w:hAnsi="Palatino Linotype"/>
          <w:bCs/>
          <w:iCs/>
          <w:snapToGrid w:val="0"/>
          <w:sz w:val="22"/>
          <w:szCs w:val="22"/>
        </w:rPr>
      </w:pPr>
      <w:r w:rsidRPr="00011473">
        <w:rPr>
          <w:rFonts w:ascii="Palatino Linotype" w:hAnsi="Palatino Linotype"/>
          <w:bCs/>
          <w:iCs/>
          <w:snapToGrid w:val="0"/>
          <w:sz w:val="22"/>
          <w:szCs w:val="22"/>
        </w:rPr>
        <w:t>Bankovní spojení:</w:t>
      </w:r>
      <w:r w:rsidR="00011473" w:rsidRPr="00011473">
        <w:rPr>
          <w:rFonts w:ascii="Palatino Linotype" w:hAnsi="Palatino Linotype"/>
          <w:bCs/>
          <w:iCs/>
          <w:snapToGrid w:val="0"/>
          <w:color w:val="FF0000"/>
          <w:sz w:val="22"/>
          <w:szCs w:val="22"/>
        </w:rPr>
        <w:t>………………………………</w:t>
      </w:r>
    </w:p>
    <w:p w:rsidR="00674134" w:rsidRPr="00011473" w:rsidRDefault="00E13FEB" w:rsidP="00011473">
      <w:pPr>
        <w:tabs>
          <w:tab w:val="left" w:pos="1418"/>
        </w:tabs>
        <w:ind w:left="1418" w:hanging="851"/>
        <w:jc w:val="both"/>
        <w:rPr>
          <w:rFonts w:ascii="Palatino Linotype" w:hAnsi="Palatino Linotype"/>
          <w:bCs/>
          <w:iCs/>
          <w:snapToGrid w:val="0"/>
          <w:sz w:val="22"/>
          <w:szCs w:val="22"/>
        </w:rPr>
      </w:pPr>
      <w:r w:rsidRPr="00011473">
        <w:rPr>
          <w:rFonts w:ascii="Palatino Linotype" w:hAnsi="Palatino Linotype"/>
          <w:bCs/>
          <w:iCs/>
          <w:snapToGrid w:val="0"/>
          <w:sz w:val="22"/>
          <w:szCs w:val="22"/>
        </w:rPr>
        <w:t>č.ú.</w:t>
      </w:r>
      <w:r w:rsidR="00DC2723" w:rsidRPr="00011473">
        <w:rPr>
          <w:rFonts w:ascii="Palatino Linotype" w:hAnsi="Palatino Linotype"/>
          <w:bCs/>
          <w:iCs/>
          <w:snapToGrid w:val="0"/>
          <w:sz w:val="22"/>
          <w:szCs w:val="22"/>
        </w:rPr>
        <w:t xml:space="preserve">: </w:t>
      </w:r>
      <w:r w:rsidR="00011473">
        <w:rPr>
          <w:rFonts w:ascii="Palatino Linotype" w:hAnsi="Palatino Linotype"/>
          <w:bCs/>
          <w:iCs/>
          <w:snapToGrid w:val="0"/>
          <w:sz w:val="22"/>
          <w:szCs w:val="22"/>
        </w:rPr>
        <w:tab/>
      </w:r>
      <w:r w:rsidR="00DC2723" w:rsidRPr="00011473">
        <w:rPr>
          <w:rFonts w:ascii="Palatino Linotype" w:hAnsi="Palatino Linotype"/>
          <w:bCs/>
          <w:iCs/>
          <w:snapToGrid w:val="0"/>
          <w:color w:val="FF0000"/>
          <w:sz w:val="22"/>
          <w:szCs w:val="22"/>
        </w:rPr>
        <w:t>………………………………</w:t>
      </w:r>
    </w:p>
    <w:p w:rsidR="00674134" w:rsidRPr="00011473" w:rsidRDefault="00674134" w:rsidP="00E802D3">
      <w:pPr>
        <w:ind w:left="567"/>
        <w:jc w:val="both"/>
        <w:rPr>
          <w:rFonts w:ascii="Palatino Linotype" w:hAnsi="Palatino Linotype"/>
          <w:bCs/>
          <w:iCs/>
          <w:snapToGrid w:val="0"/>
          <w:sz w:val="22"/>
          <w:szCs w:val="22"/>
        </w:rPr>
      </w:pPr>
      <w:r w:rsidRPr="00011473">
        <w:rPr>
          <w:rFonts w:ascii="Palatino Linotype" w:hAnsi="Palatino Linotype"/>
          <w:bCs/>
          <w:iCs/>
          <w:snapToGrid w:val="0"/>
          <w:sz w:val="22"/>
          <w:szCs w:val="22"/>
        </w:rPr>
        <w:t>Doručovací adresa:</w:t>
      </w:r>
      <w:r w:rsidR="00DC2723" w:rsidRPr="00011473">
        <w:rPr>
          <w:rFonts w:ascii="Palatino Linotype" w:hAnsi="Palatino Linotype"/>
          <w:bCs/>
          <w:iCs/>
          <w:snapToGrid w:val="0"/>
          <w:color w:val="FF0000"/>
          <w:sz w:val="22"/>
          <w:szCs w:val="22"/>
        </w:rPr>
        <w:t>………………………………</w:t>
      </w:r>
    </w:p>
    <w:p w:rsidR="00011473" w:rsidRDefault="00011473" w:rsidP="00E802D3">
      <w:pPr>
        <w:rPr>
          <w:rFonts w:ascii="Palatino Linotype" w:hAnsi="Palatino Linotype"/>
          <w:bCs/>
          <w:iCs/>
          <w:snapToGrid w:val="0"/>
          <w:sz w:val="10"/>
          <w:szCs w:val="10"/>
        </w:rPr>
      </w:pPr>
    </w:p>
    <w:p w:rsidR="00674134" w:rsidRPr="004524D5" w:rsidRDefault="00674134" w:rsidP="00E802D3">
      <w:pPr>
        <w:rPr>
          <w:rFonts w:ascii="Palatino Linotype" w:hAnsi="Palatino Linotype"/>
          <w:bCs/>
          <w:iCs/>
          <w:snapToGrid w:val="0"/>
          <w:sz w:val="22"/>
          <w:szCs w:val="22"/>
        </w:rPr>
      </w:pPr>
      <w:r w:rsidRPr="004524D5">
        <w:rPr>
          <w:rFonts w:ascii="Palatino Linotype" w:hAnsi="Palatino Linotype"/>
          <w:bCs/>
          <w:iCs/>
          <w:snapToGrid w:val="0"/>
          <w:sz w:val="22"/>
          <w:szCs w:val="22"/>
        </w:rPr>
        <w:t>- na straně jedné jako „</w:t>
      </w:r>
      <w:r w:rsidRPr="004524D5">
        <w:rPr>
          <w:rFonts w:ascii="Palatino Linotype" w:hAnsi="Palatino Linotype"/>
          <w:b/>
          <w:bCs/>
          <w:iCs/>
          <w:snapToGrid w:val="0"/>
          <w:sz w:val="22"/>
          <w:szCs w:val="22"/>
        </w:rPr>
        <w:t>zhotovitel</w:t>
      </w:r>
      <w:r w:rsidRPr="004524D5">
        <w:rPr>
          <w:rFonts w:ascii="Palatino Linotype" w:hAnsi="Palatino Linotype"/>
          <w:bCs/>
          <w:iCs/>
          <w:snapToGrid w:val="0"/>
          <w:sz w:val="22"/>
          <w:szCs w:val="22"/>
        </w:rPr>
        <w:t>“ –</w:t>
      </w:r>
    </w:p>
    <w:p w:rsidR="00D638F2" w:rsidRPr="004524D5" w:rsidRDefault="00D638F2" w:rsidP="00E802D3">
      <w:pPr>
        <w:jc w:val="center"/>
        <w:rPr>
          <w:rFonts w:ascii="Palatino Linotype" w:hAnsi="Palatino Linotype"/>
          <w:sz w:val="22"/>
          <w:szCs w:val="22"/>
        </w:rPr>
      </w:pPr>
    </w:p>
    <w:p w:rsidR="00D638F2" w:rsidRPr="004524D5" w:rsidRDefault="00D638F2" w:rsidP="00E802D3">
      <w:pPr>
        <w:jc w:val="center"/>
        <w:rPr>
          <w:rFonts w:ascii="Palatino Linotype" w:hAnsi="Palatino Linotype"/>
          <w:sz w:val="22"/>
          <w:szCs w:val="22"/>
        </w:rPr>
      </w:pPr>
      <w:r w:rsidRPr="004524D5">
        <w:rPr>
          <w:rFonts w:ascii="Palatino Linotype" w:hAnsi="Palatino Linotype"/>
          <w:sz w:val="22"/>
          <w:szCs w:val="22"/>
        </w:rPr>
        <w:t>uzavírají dnešního dne, měsíce a roku jako projev svobodné a vážné vůle</w:t>
      </w:r>
    </w:p>
    <w:p w:rsidR="00D638F2" w:rsidRPr="004524D5" w:rsidRDefault="00D638F2" w:rsidP="00E802D3">
      <w:pPr>
        <w:jc w:val="center"/>
        <w:rPr>
          <w:rFonts w:ascii="Palatino Linotype" w:hAnsi="Palatino Linotype"/>
          <w:sz w:val="10"/>
          <w:szCs w:val="10"/>
        </w:rPr>
      </w:pPr>
    </w:p>
    <w:p w:rsidR="00D638F2" w:rsidRPr="004524D5" w:rsidRDefault="00700B41" w:rsidP="00700B41">
      <w:pPr>
        <w:tabs>
          <w:tab w:val="center" w:pos="4535"/>
          <w:tab w:val="left" w:pos="6031"/>
        </w:tabs>
        <w:rPr>
          <w:rFonts w:ascii="Palatino Linotype" w:hAnsi="Palatino Linotype"/>
          <w:sz w:val="22"/>
          <w:szCs w:val="22"/>
        </w:rPr>
      </w:pPr>
      <w:r w:rsidRPr="004524D5">
        <w:rPr>
          <w:rFonts w:ascii="Palatino Linotype" w:hAnsi="Palatino Linotype"/>
          <w:sz w:val="22"/>
          <w:szCs w:val="22"/>
        </w:rPr>
        <w:tab/>
      </w:r>
      <w:r w:rsidR="00D638F2" w:rsidRPr="004524D5">
        <w:rPr>
          <w:rFonts w:ascii="Palatino Linotype" w:hAnsi="Palatino Linotype"/>
          <w:sz w:val="22"/>
          <w:szCs w:val="22"/>
        </w:rPr>
        <w:t>tuto</w:t>
      </w:r>
      <w:r w:rsidRPr="004524D5">
        <w:rPr>
          <w:rFonts w:ascii="Palatino Linotype" w:hAnsi="Palatino Linotype"/>
          <w:sz w:val="22"/>
          <w:szCs w:val="22"/>
        </w:rPr>
        <w:tab/>
      </w:r>
    </w:p>
    <w:p w:rsidR="00D638F2" w:rsidRPr="00011473" w:rsidRDefault="00D638F2" w:rsidP="00E802D3">
      <w:pPr>
        <w:jc w:val="center"/>
        <w:rPr>
          <w:rFonts w:ascii="Palatino Linotype" w:hAnsi="Palatino Linotype"/>
          <w:b/>
          <w:bCs/>
          <w:sz w:val="28"/>
          <w:szCs w:val="28"/>
        </w:rPr>
      </w:pPr>
      <w:r w:rsidRPr="00011473">
        <w:rPr>
          <w:rFonts w:ascii="Palatino Linotype" w:hAnsi="Palatino Linotype"/>
          <w:b/>
          <w:bCs/>
          <w:sz w:val="28"/>
          <w:szCs w:val="28"/>
        </w:rPr>
        <w:t>Smlouvu o dílo</w:t>
      </w:r>
    </w:p>
    <w:p w:rsidR="001263AD" w:rsidRDefault="00D638F2" w:rsidP="001263AD">
      <w:pPr>
        <w:jc w:val="center"/>
        <w:rPr>
          <w:rFonts w:ascii="Palatino Linotype" w:hAnsi="Palatino Linotype"/>
          <w:sz w:val="22"/>
          <w:szCs w:val="22"/>
        </w:rPr>
      </w:pPr>
      <w:r w:rsidRPr="004524D5">
        <w:rPr>
          <w:rFonts w:ascii="Palatino Linotype" w:hAnsi="Palatino Linotype"/>
          <w:sz w:val="22"/>
          <w:szCs w:val="22"/>
        </w:rPr>
        <w:t>(dále jen „</w:t>
      </w:r>
      <w:r w:rsidRPr="004524D5">
        <w:rPr>
          <w:rFonts w:ascii="Palatino Linotype" w:hAnsi="Palatino Linotype"/>
          <w:b/>
          <w:bCs/>
          <w:sz w:val="22"/>
          <w:szCs w:val="22"/>
        </w:rPr>
        <w:t>smlouva</w:t>
      </w:r>
      <w:r w:rsidRPr="004524D5">
        <w:rPr>
          <w:rFonts w:ascii="Palatino Linotype" w:hAnsi="Palatino Linotype"/>
          <w:sz w:val="22"/>
          <w:szCs w:val="22"/>
        </w:rPr>
        <w:t>“)</w:t>
      </w:r>
    </w:p>
    <w:p w:rsidR="001263AD" w:rsidRDefault="001263AD" w:rsidP="001263AD">
      <w:pPr>
        <w:jc w:val="center"/>
        <w:rPr>
          <w:rFonts w:ascii="Palatino Linotype" w:hAnsi="Palatino Linotype"/>
          <w:sz w:val="22"/>
          <w:szCs w:val="22"/>
        </w:rPr>
      </w:pPr>
    </w:p>
    <w:p w:rsidR="001263AD" w:rsidRDefault="001263AD" w:rsidP="001263AD">
      <w:pPr>
        <w:jc w:val="center"/>
        <w:rPr>
          <w:rFonts w:ascii="Palatino Linotype" w:hAnsi="Palatino Linotype"/>
          <w:sz w:val="22"/>
          <w:szCs w:val="22"/>
        </w:rPr>
      </w:pPr>
    </w:p>
    <w:p w:rsidR="001263AD" w:rsidRDefault="001263AD" w:rsidP="001263AD">
      <w:pPr>
        <w:jc w:val="center"/>
        <w:rPr>
          <w:rFonts w:ascii="Palatino Linotype" w:hAnsi="Palatino Linotype"/>
          <w:sz w:val="22"/>
          <w:szCs w:val="22"/>
        </w:rPr>
      </w:pPr>
    </w:p>
    <w:p w:rsidR="00D638F2" w:rsidRPr="001263AD" w:rsidRDefault="00CC2E62" w:rsidP="001263AD">
      <w:pPr>
        <w:jc w:val="center"/>
        <w:rPr>
          <w:rFonts w:ascii="Palatino Linotype" w:hAnsi="Palatino Linotype"/>
          <w:sz w:val="22"/>
          <w:szCs w:val="22"/>
        </w:rPr>
      </w:pPr>
      <w:r w:rsidRPr="004524D5">
        <w:rPr>
          <w:rFonts w:ascii="Palatino Linotype" w:hAnsi="Palatino Linotype"/>
          <w:b/>
          <w:bCs/>
          <w:sz w:val="22"/>
          <w:szCs w:val="22"/>
        </w:rPr>
        <w:lastRenderedPageBreak/>
        <w:t>Článek</w:t>
      </w:r>
      <w:r w:rsidR="00E24093">
        <w:rPr>
          <w:rFonts w:ascii="Palatino Linotype" w:hAnsi="Palatino Linotype"/>
          <w:b/>
          <w:bCs/>
          <w:sz w:val="22"/>
          <w:szCs w:val="22"/>
        </w:rPr>
        <w:t xml:space="preserve"> </w:t>
      </w:r>
      <w:r w:rsidR="00D638F2" w:rsidRPr="004524D5">
        <w:rPr>
          <w:rFonts w:ascii="Palatino Linotype" w:hAnsi="Palatino Linotype"/>
          <w:b/>
          <w:bCs/>
          <w:snapToGrid w:val="0"/>
          <w:sz w:val="22"/>
          <w:szCs w:val="22"/>
        </w:rPr>
        <w:t>II.</w:t>
      </w:r>
    </w:p>
    <w:p w:rsidR="00D638F2" w:rsidRPr="004524D5" w:rsidRDefault="00D638F2" w:rsidP="005A6A95">
      <w:pPr>
        <w:pStyle w:val="Nadpis2"/>
        <w:spacing w:before="0" w:after="120"/>
        <w:jc w:val="center"/>
        <w:rPr>
          <w:rFonts w:ascii="Palatino Linotype" w:hAnsi="Palatino Linotype"/>
          <w:i w:val="0"/>
          <w:iCs w:val="0"/>
          <w:sz w:val="22"/>
          <w:szCs w:val="22"/>
        </w:rPr>
      </w:pPr>
      <w:r w:rsidRPr="004524D5">
        <w:rPr>
          <w:rFonts w:ascii="Palatino Linotype" w:hAnsi="Palatino Linotype"/>
          <w:i w:val="0"/>
          <w:iCs w:val="0"/>
          <w:sz w:val="22"/>
          <w:szCs w:val="22"/>
        </w:rPr>
        <w:t>Předmět smlouvy o dílo</w:t>
      </w:r>
    </w:p>
    <w:p w:rsidR="00D638F2" w:rsidRPr="004524D5" w:rsidRDefault="006C4E42" w:rsidP="006C4E42">
      <w:pPr>
        <w:jc w:val="both"/>
        <w:rPr>
          <w:rFonts w:ascii="Palatino Linotype" w:hAnsi="Palatino Linotype"/>
          <w:bCs/>
          <w:sz w:val="22"/>
          <w:szCs w:val="22"/>
        </w:rPr>
      </w:pPr>
      <w:r w:rsidRPr="004524D5">
        <w:rPr>
          <w:rFonts w:ascii="Palatino Linotype" w:hAnsi="Palatino Linotype"/>
          <w:sz w:val="22"/>
          <w:szCs w:val="22"/>
        </w:rPr>
        <w:t xml:space="preserve">Zhotovitel uzavírá tuto smlouvu s objednatelem jako logický krok následující po zadávacím řízení veřejné zakázky </w:t>
      </w:r>
      <w:r w:rsidR="00F96F59">
        <w:rPr>
          <w:rFonts w:ascii="Palatino Linotype" w:hAnsi="Palatino Linotype"/>
          <w:b/>
          <w:sz w:val="22"/>
          <w:szCs w:val="22"/>
        </w:rPr>
        <w:t>„</w:t>
      </w:r>
      <w:r w:rsidR="001263AD">
        <w:rPr>
          <w:rFonts w:ascii="Palatino Linotype" w:hAnsi="Palatino Linotype"/>
          <w:b/>
          <w:sz w:val="22"/>
          <w:szCs w:val="22"/>
        </w:rPr>
        <w:t>Doplnění kanalizace Svinišťany etapa I. a II.</w:t>
      </w:r>
      <w:r w:rsidR="00AA2E60" w:rsidRPr="004524D5">
        <w:rPr>
          <w:rFonts w:ascii="Palatino Linotype" w:hAnsi="Palatino Linotype"/>
          <w:b/>
          <w:sz w:val="22"/>
          <w:szCs w:val="22"/>
        </w:rPr>
        <w:t>“</w:t>
      </w:r>
      <w:r w:rsidRPr="004524D5">
        <w:rPr>
          <w:rFonts w:ascii="Palatino Linotype" w:hAnsi="Palatino Linotype"/>
          <w:sz w:val="22"/>
          <w:szCs w:val="22"/>
        </w:rPr>
        <w:t xml:space="preserve">. </w:t>
      </w:r>
      <w:r w:rsidRPr="004524D5">
        <w:rPr>
          <w:rFonts w:ascii="Palatino Linotype" w:hAnsi="Palatino Linotype"/>
          <w:bCs/>
          <w:sz w:val="22"/>
          <w:szCs w:val="22"/>
        </w:rPr>
        <w:t xml:space="preserve">Všechny podmínky uvedené v zadávacím řízení (zadávací dokumentace včetně všech příloh) této veřejné zakázky jakož i </w:t>
      </w:r>
      <w:r w:rsidR="001214E0">
        <w:rPr>
          <w:rFonts w:ascii="Palatino Linotype" w:hAnsi="Palatino Linotype"/>
          <w:bCs/>
          <w:sz w:val="22"/>
          <w:szCs w:val="22"/>
        </w:rPr>
        <w:t xml:space="preserve">údaje </w:t>
      </w:r>
      <w:r w:rsidRPr="004524D5">
        <w:rPr>
          <w:rFonts w:ascii="Palatino Linotype" w:hAnsi="Palatino Linotype"/>
          <w:bCs/>
          <w:sz w:val="22"/>
          <w:szCs w:val="22"/>
        </w:rPr>
        <w:t>v nabídce uchazeče jsou platné pro plnění zakázky i</w:t>
      </w:r>
      <w:r w:rsidR="001214E0">
        <w:rPr>
          <w:rFonts w:ascii="Palatino Linotype" w:hAnsi="Palatino Linotype"/>
          <w:bCs/>
          <w:sz w:val="22"/>
          <w:szCs w:val="22"/>
        </w:rPr>
        <w:t xml:space="preserve"> když nejsou výslovně uvedeny v této</w:t>
      </w:r>
      <w:r w:rsidRPr="004524D5">
        <w:rPr>
          <w:rFonts w:ascii="Palatino Linotype" w:hAnsi="Palatino Linotype"/>
          <w:bCs/>
          <w:sz w:val="22"/>
          <w:szCs w:val="22"/>
        </w:rPr>
        <w:t xml:space="preserve"> smlouvě.</w:t>
      </w:r>
    </w:p>
    <w:p w:rsidR="00AB062A" w:rsidRDefault="00AB062A" w:rsidP="00552314">
      <w:pPr>
        <w:pStyle w:val="Odstavecseseznamem"/>
        <w:numPr>
          <w:ilvl w:val="0"/>
          <w:numId w:val="4"/>
        </w:numPr>
        <w:spacing w:before="120"/>
        <w:ind w:left="567" w:hanging="567"/>
        <w:jc w:val="both"/>
        <w:rPr>
          <w:rFonts w:ascii="Palatino Linotype" w:hAnsi="Palatino Linotype"/>
          <w:b/>
          <w:sz w:val="22"/>
          <w:szCs w:val="22"/>
        </w:rPr>
      </w:pPr>
      <w:r w:rsidRPr="00AD0243">
        <w:rPr>
          <w:rFonts w:ascii="Palatino Linotype" w:hAnsi="Palatino Linotype"/>
          <w:b/>
          <w:sz w:val="22"/>
          <w:szCs w:val="22"/>
        </w:rPr>
        <w:t>Předmět smlouvy</w:t>
      </w:r>
      <w:r w:rsidR="001214E0" w:rsidRPr="00AD0243">
        <w:rPr>
          <w:rFonts w:ascii="Palatino Linotype" w:hAnsi="Palatino Linotype"/>
          <w:b/>
          <w:sz w:val="22"/>
          <w:szCs w:val="22"/>
        </w:rPr>
        <w:t>:</w:t>
      </w:r>
    </w:p>
    <w:p w:rsidR="00AB062A" w:rsidRPr="004524D5" w:rsidRDefault="00AB062A" w:rsidP="00552314">
      <w:pPr>
        <w:pStyle w:val="Odstavecseseznamem"/>
        <w:numPr>
          <w:ilvl w:val="0"/>
          <w:numId w:val="3"/>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Touto smlouvou se zavazuje zhotovitel k provedení dále vymezeného díla a objednatel se zavazuje k zaplacení ceny za jeho provedení. </w:t>
      </w:r>
    </w:p>
    <w:p w:rsidR="00AB062A" w:rsidRPr="004524D5" w:rsidRDefault="00AB062A" w:rsidP="00552314">
      <w:pPr>
        <w:pStyle w:val="Odstavecseseznamem"/>
        <w:numPr>
          <w:ilvl w:val="0"/>
          <w:numId w:val="3"/>
        </w:numPr>
        <w:ind w:left="567" w:hanging="567"/>
        <w:contextualSpacing/>
        <w:jc w:val="both"/>
        <w:rPr>
          <w:rFonts w:ascii="Palatino Linotype" w:hAnsi="Palatino Linotype"/>
          <w:b/>
          <w:sz w:val="22"/>
          <w:szCs w:val="22"/>
        </w:rPr>
      </w:pPr>
      <w:r w:rsidRPr="004524D5">
        <w:rPr>
          <w:rFonts w:ascii="Palatino Linotype" w:hAnsi="Palatino Linotype"/>
          <w:b/>
          <w:sz w:val="22"/>
          <w:szCs w:val="22"/>
        </w:rPr>
        <w:t>Dílem se rozumí:</w:t>
      </w:r>
    </w:p>
    <w:p w:rsidR="00AB062A" w:rsidRPr="004524D5" w:rsidRDefault="00AB062A" w:rsidP="00552314">
      <w:pPr>
        <w:numPr>
          <w:ilvl w:val="0"/>
          <w:numId w:val="31"/>
        </w:numPr>
        <w:ind w:left="567" w:hanging="567"/>
        <w:jc w:val="both"/>
        <w:rPr>
          <w:rFonts w:ascii="Palatino Linotype" w:hAnsi="Palatino Linotype"/>
          <w:sz w:val="22"/>
          <w:szCs w:val="22"/>
        </w:rPr>
      </w:pPr>
      <w:r w:rsidRPr="004524D5">
        <w:rPr>
          <w:rFonts w:ascii="Palatino Linotype" w:hAnsi="Palatino Linotype"/>
          <w:sz w:val="22"/>
          <w:szCs w:val="22"/>
        </w:rPr>
        <w:t xml:space="preserve">dodávka, zhotovení a předání stavby specifikované touto smlouvou </w:t>
      </w:r>
      <w:r w:rsidR="0049158B">
        <w:rPr>
          <w:rFonts w:ascii="Palatino Linotype" w:hAnsi="Palatino Linotype"/>
          <w:sz w:val="22"/>
          <w:szCs w:val="22"/>
        </w:rPr>
        <w:t xml:space="preserve">a projektovou dokumentací, resp. projektovými dokumentacemi, </w:t>
      </w:r>
      <w:r w:rsidRPr="004524D5">
        <w:rPr>
          <w:rFonts w:ascii="Palatino Linotype" w:hAnsi="Palatino Linotype"/>
          <w:sz w:val="22"/>
          <w:szCs w:val="22"/>
        </w:rPr>
        <w:t>pro její provedení (úplné, funkční a bezvadné provedení všech stavebních a montážních prací a konstrukcí, včetně dodávek potřebných materiálů a zařízení, zajištění všech činností souvisejících s dodávkou stavebních prací a konstrukcí) a zadávacími podklady v kvalitě odpovídající platným ČSN</w:t>
      </w:r>
      <w:r w:rsidR="001214E0">
        <w:rPr>
          <w:rFonts w:ascii="Palatino Linotype" w:hAnsi="Palatino Linotype"/>
          <w:sz w:val="22"/>
          <w:szCs w:val="22"/>
        </w:rPr>
        <w:t xml:space="preserve"> a EN</w:t>
      </w:r>
      <w:r w:rsidRPr="004524D5">
        <w:rPr>
          <w:rFonts w:ascii="Palatino Linotype" w:hAnsi="Palatino Linotype"/>
          <w:sz w:val="22"/>
          <w:szCs w:val="22"/>
        </w:rPr>
        <w:t>, stavebnímu zákonu</w:t>
      </w:r>
      <w:r w:rsidR="001214E0">
        <w:rPr>
          <w:rFonts w:ascii="Palatino Linotype" w:hAnsi="Palatino Linotype"/>
          <w:sz w:val="22"/>
          <w:szCs w:val="22"/>
        </w:rPr>
        <w:t xml:space="preserve"> č.</w:t>
      </w:r>
      <w:r w:rsidRPr="004524D5">
        <w:rPr>
          <w:rFonts w:ascii="Palatino Linotype" w:hAnsi="Palatino Linotype"/>
          <w:sz w:val="22"/>
          <w:szCs w:val="22"/>
        </w:rPr>
        <w:t xml:space="preserve"> 183/2006 Sb</w:t>
      </w:r>
      <w:r w:rsidR="00DD32D5" w:rsidRPr="004524D5">
        <w:rPr>
          <w:rFonts w:ascii="Palatino Linotype" w:hAnsi="Palatino Linotype"/>
          <w:sz w:val="22"/>
          <w:szCs w:val="22"/>
        </w:rPr>
        <w:t>.</w:t>
      </w:r>
      <w:r w:rsidRPr="004524D5">
        <w:rPr>
          <w:rFonts w:ascii="Palatino Linotype" w:hAnsi="Palatino Linotype"/>
          <w:sz w:val="22"/>
          <w:szCs w:val="22"/>
        </w:rPr>
        <w:t>, nařízení vlády č. 163/2002 Sb., kterým se stanoví technické požadavky na vybrané stavební výrobky, vyhlášce MMR č. 268/2009 Sb., o technických požadavcích na výstavby a dalším předpisům příslušným pro</w:t>
      </w:r>
      <w:r w:rsidR="00E24093">
        <w:rPr>
          <w:rFonts w:ascii="Palatino Linotype" w:hAnsi="Palatino Linotype"/>
          <w:sz w:val="22"/>
          <w:szCs w:val="22"/>
        </w:rPr>
        <w:t xml:space="preserve"> </w:t>
      </w:r>
      <w:r w:rsidR="001214E0">
        <w:rPr>
          <w:rFonts w:ascii="Palatino Linotype" w:hAnsi="Palatino Linotype"/>
          <w:sz w:val="22"/>
          <w:szCs w:val="22"/>
        </w:rPr>
        <w:t xml:space="preserve">řádné zhotovení a realizaci </w:t>
      </w:r>
      <w:r w:rsidRPr="004524D5">
        <w:rPr>
          <w:rFonts w:ascii="Palatino Linotype" w:hAnsi="Palatino Linotype"/>
          <w:sz w:val="22"/>
          <w:szCs w:val="22"/>
        </w:rPr>
        <w:t>předmět</w:t>
      </w:r>
      <w:r w:rsidR="001214E0">
        <w:rPr>
          <w:rFonts w:ascii="Palatino Linotype" w:hAnsi="Palatino Linotype"/>
          <w:sz w:val="22"/>
          <w:szCs w:val="22"/>
        </w:rPr>
        <w:t>u</w:t>
      </w:r>
      <w:r w:rsidRPr="004524D5">
        <w:rPr>
          <w:rFonts w:ascii="Palatino Linotype" w:hAnsi="Palatino Linotype"/>
          <w:sz w:val="22"/>
          <w:szCs w:val="22"/>
        </w:rPr>
        <w:t xml:space="preserve"> této smlouvy. </w:t>
      </w:r>
    </w:p>
    <w:p w:rsidR="00AB062A" w:rsidRPr="004524D5" w:rsidRDefault="00AB062A" w:rsidP="00552314">
      <w:pPr>
        <w:numPr>
          <w:ilvl w:val="0"/>
          <w:numId w:val="31"/>
        </w:numPr>
        <w:ind w:left="567" w:hanging="567"/>
        <w:jc w:val="both"/>
        <w:rPr>
          <w:rFonts w:ascii="Palatino Linotype" w:hAnsi="Palatino Linotype"/>
          <w:sz w:val="22"/>
          <w:szCs w:val="22"/>
        </w:rPr>
      </w:pPr>
      <w:r w:rsidRPr="004524D5">
        <w:rPr>
          <w:rFonts w:ascii="Palatino Linotype" w:hAnsi="Palatino Linotype"/>
          <w:sz w:val="22"/>
          <w:szCs w:val="22"/>
        </w:rPr>
        <w:t>zajištění a předání veškerých dokladů (záručních listů, atestů na použité materiály, certifikátů a osvědčení o jakosti, návodů atd.)</w:t>
      </w:r>
    </w:p>
    <w:p w:rsidR="00AB062A" w:rsidRPr="004524D5" w:rsidRDefault="00AB062A" w:rsidP="00552314">
      <w:pPr>
        <w:numPr>
          <w:ilvl w:val="0"/>
          <w:numId w:val="3"/>
        </w:numPr>
        <w:ind w:left="567" w:hanging="567"/>
        <w:jc w:val="both"/>
        <w:rPr>
          <w:rFonts w:ascii="Palatino Linotype" w:hAnsi="Palatino Linotype"/>
          <w:sz w:val="22"/>
          <w:szCs w:val="22"/>
        </w:rPr>
      </w:pPr>
      <w:r w:rsidRPr="004524D5">
        <w:rPr>
          <w:rFonts w:ascii="Palatino Linotype" w:hAnsi="Palatino Linotype"/>
          <w:sz w:val="22"/>
          <w:szCs w:val="22"/>
        </w:rPr>
        <w:t xml:space="preserve">Zhotovitel provede pro objednatele </w:t>
      </w:r>
      <w:r w:rsidR="001214E0">
        <w:rPr>
          <w:rFonts w:ascii="Palatino Linotype" w:hAnsi="Palatino Linotype"/>
          <w:sz w:val="22"/>
          <w:szCs w:val="22"/>
        </w:rPr>
        <w:t>dodávku a montáž</w:t>
      </w:r>
      <w:r w:rsidR="00DD32D5" w:rsidRPr="004524D5">
        <w:rPr>
          <w:rFonts w:ascii="Palatino Linotype" w:hAnsi="Palatino Linotype"/>
          <w:sz w:val="22"/>
          <w:szCs w:val="22"/>
        </w:rPr>
        <w:t xml:space="preserve"> stavebních </w:t>
      </w:r>
      <w:r w:rsidR="001214E0">
        <w:rPr>
          <w:rFonts w:ascii="Palatino Linotype" w:hAnsi="Palatino Linotype"/>
          <w:sz w:val="22"/>
          <w:szCs w:val="22"/>
        </w:rPr>
        <w:t>prací</w:t>
      </w:r>
      <w:r w:rsidR="0049158B">
        <w:rPr>
          <w:rFonts w:ascii="Palatino Linotype" w:hAnsi="Palatino Linotype"/>
          <w:sz w:val="22"/>
          <w:szCs w:val="22"/>
        </w:rPr>
        <w:t xml:space="preserve"> dle této smlouvy</w:t>
      </w:r>
      <w:r w:rsidR="00C209BE" w:rsidRPr="004524D5">
        <w:rPr>
          <w:rFonts w:ascii="Palatino Linotype" w:hAnsi="Palatino Linotype"/>
          <w:sz w:val="22"/>
          <w:szCs w:val="22"/>
        </w:rPr>
        <w:t>.</w:t>
      </w:r>
    </w:p>
    <w:p w:rsidR="00AB062A" w:rsidRPr="004524D5" w:rsidRDefault="00AB062A" w:rsidP="00552314">
      <w:pPr>
        <w:numPr>
          <w:ilvl w:val="0"/>
          <w:numId w:val="3"/>
        </w:numPr>
        <w:ind w:left="567" w:hanging="567"/>
        <w:jc w:val="both"/>
        <w:rPr>
          <w:rFonts w:ascii="Palatino Linotype" w:hAnsi="Palatino Linotype"/>
          <w:sz w:val="22"/>
          <w:szCs w:val="22"/>
        </w:rPr>
      </w:pPr>
      <w:r w:rsidRPr="004524D5">
        <w:rPr>
          <w:rFonts w:ascii="Palatino Linotype" w:hAnsi="Palatino Linotype"/>
          <w:sz w:val="22"/>
          <w:szCs w:val="22"/>
        </w:rPr>
        <w:t xml:space="preserve">Zhotovitel prohlašuje, že při kontrole </w:t>
      </w:r>
      <w:r w:rsidR="001214E0">
        <w:rPr>
          <w:rFonts w:ascii="Palatino Linotype" w:hAnsi="Palatino Linotype"/>
          <w:sz w:val="22"/>
          <w:szCs w:val="22"/>
        </w:rPr>
        <w:t xml:space="preserve">příslušné </w:t>
      </w:r>
      <w:r w:rsidRPr="004524D5">
        <w:rPr>
          <w:rFonts w:ascii="Palatino Linotype" w:hAnsi="Palatino Linotype"/>
          <w:sz w:val="22"/>
          <w:szCs w:val="22"/>
        </w:rPr>
        <w:t>projektové dokumentace</w:t>
      </w:r>
      <w:r w:rsidR="001214E0">
        <w:rPr>
          <w:rFonts w:ascii="Palatino Linotype" w:hAnsi="Palatino Linotype"/>
          <w:sz w:val="22"/>
          <w:szCs w:val="22"/>
        </w:rPr>
        <w:t xml:space="preserve"> dle Přílohy č. 1</w:t>
      </w:r>
      <w:r w:rsidR="00E24093">
        <w:rPr>
          <w:rFonts w:ascii="Palatino Linotype" w:hAnsi="Palatino Linotype"/>
          <w:sz w:val="22"/>
          <w:szCs w:val="22"/>
        </w:rPr>
        <w:t xml:space="preserve"> </w:t>
      </w:r>
      <w:r w:rsidR="001214E0">
        <w:rPr>
          <w:rFonts w:ascii="Palatino Linotype" w:hAnsi="Palatino Linotype"/>
          <w:sz w:val="22"/>
          <w:szCs w:val="22"/>
        </w:rPr>
        <w:t>této smlouvy</w:t>
      </w:r>
      <w:r w:rsidR="00E24093">
        <w:rPr>
          <w:rFonts w:ascii="Palatino Linotype" w:hAnsi="Palatino Linotype"/>
          <w:sz w:val="22"/>
          <w:szCs w:val="22"/>
        </w:rPr>
        <w:t xml:space="preserve"> </w:t>
      </w:r>
      <w:r w:rsidR="001214E0">
        <w:rPr>
          <w:rFonts w:ascii="Palatino Linotype" w:hAnsi="Palatino Linotype"/>
          <w:sz w:val="22"/>
          <w:szCs w:val="22"/>
        </w:rPr>
        <w:t>(dále také jako „</w:t>
      </w:r>
      <w:r w:rsidR="001214E0" w:rsidRPr="001214E0">
        <w:rPr>
          <w:rFonts w:ascii="Palatino Linotype" w:hAnsi="Palatino Linotype"/>
          <w:b/>
          <w:sz w:val="22"/>
          <w:szCs w:val="22"/>
        </w:rPr>
        <w:t>PD</w:t>
      </w:r>
      <w:r w:rsidR="001214E0">
        <w:rPr>
          <w:rFonts w:ascii="Palatino Linotype" w:hAnsi="Palatino Linotype"/>
          <w:sz w:val="22"/>
          <w:szCs w:val="22"/>
        </w:rPr>
        <w:t>“</w:t>
      </w:r>
      <w:r w:rsidR="00E24093">
        <w:rPr>
          <w:rFonts w:ascii="Palatino Linotype" w:hAnsi="Palatino Linotype"/>
          <w:sz w:val="22"/>
          <w:szCs w:val="22"/>
        </w:rPr>
        <w:t xml:space="preserve">) </w:t>
      </w:r>
      <w:r w:rsidRPr="004524D5">
        <w:rPr>
          <w:rFonts w:ascii="Palatino Linotype" w:hAnsi="Palatino Linotype"/>
          <w:sz w:val="22"/>
          <w:szCs w:val="22"/>
        </w:rPr>
        <w:t>nezjistil její vady nebo nevhodnost, které by měly vliv na cenu díla. Prohlašuje, že dále uvedená sjednaná cena díla obsahuje veškeré práce, přípomocné</w:t>
      </w:r>
      <w:r w:rsidR="001214E0">
        <w:rPr>
          <w:rFonts w:ascii="Palatino Linotype" w:hAnsi="Palatino Linotype"/>
          <w:sz w:val="22"/>
          <w:szCs w:val="22"/>
        </w:rPr>
        <w:t xml:space="preserve">práce a </w:t>
      </w:r>
      <w:r w:rsidRPr="004524D5">
        <w:rPr>
          <w:rFonts w:ascii="Palatino Linotype" w:hAnsi="Palatino Linotype"/>
          <w:sz w:val="22"/>
          <w:szCs w:val="22"/>
        </w:rPr>
        <w:t xml:space="preserve">materiály a mechanizmy, potřebné pro řádné a kvalitní provedení kompletního a funkčního díla v souladu s platnými zákony a normami (platnými i doporučenými příslušnými technickými normami), za podmínek stanovených touto smlouvou, stavebním povolením a realizačním standardem. Zhotovitel dále prohlašuje, že se seznámil se staveništěm a že cena odráží všechny podmínky staveniště, které má zhotovitel odůvodněně předvídat. Zhotovitel při zpracování nabídky vycházel z běžně užívaných postupů a zkušeností v oboru Práce budou prováděny dle pracovního postupu a časového harmonogramu, který jako </w:t>
      </w:r>
      <w:r w:rsidR="001214E0" w:rsidRPr="001214E0">
        <w:rPr>
          <w:rFonts w:ascii="Palatino Linotype" w:hAnsi="Palatino Linotype"/>
          <w:sz w:val="22"/>
          <w:szCs w:val="22"/>
        </w:rPr>
        <w:t>P</w:t>
      </w:r>
      <w:r w:rsidRPr="001214E0">
        <w:rPr>
          <w:rFonts w:ascii="Palatino Linotype" w:hAnsi="Palatino Linotype"/>
          <w:sz w:val="22"/>
          <w:szCs w:val="22"/>
        </w:rPr>
        <w:t>říloha č.</w:t>
      </w:r>
      <w:r w:rsidR="00577A44">
        <w:rPr>
          <w:rFonts w:ascii="Palatino Linotype" w:hAnsi="Palatino Linotype"/>
          <w:sz w:val="22"/>
          <w:szCs w:val="22"/>
        </w:rPr>
        <w:t xml:space="preserve"> 5</w:t>
      </w:r>
      <w:r w:rsidRPr="001214E0">
        <w:rPr>
          <w:rFonts w:ascii="Palatino Linotype" w:hAnsi="Palatino Linotype"/>
          <w:sz w:val="22"/>
          <w:szCs w:val="22"/>
        </w:rPr>
        <w:t xml:space="preserve"> tvoří</w:t>
      </w:r>
      <w:r w:rsidRPr="004524D5">
        <w:rPr>
          <w:rFonts w:ascii="Palatino Linotype" w:hAnsi="Palatino Linotype"/>
          <w:sz w:val="22"/>
          <w:szCs w:val="22"/>
        </w:rPr>
        <w:t xml:space="preserve"> nedílnou součást této smlouvy.</w:t>
      </w:r>
    </w:p>
    <w:p w:rsidR="00AB062A" w:rsidRPr="004524D5" w:rsidRDefault="00AB062A" w:rsidP="00552314">
      <w:pPr>
        <w:pStyle w:val="Odstavecseseznamem"/>
        <w:numPr>
          <w:ilvl w:val="0"/>
          <w:numId w:val="3"/>
        </w:numPr>
        <w:ind w:left="567" w:hanging="567"/>
        <w:contextualSpacing/>
        <w:jc w:val="both"/>
        <w:rPr>
          <w:rFonts w:ascii="Palatino Linotype" w:hAnsi="Palatino Linotype"/>
          <w:sz w:val="22"/>
          <w:szCs w:val="22"/>
        </w:rPr>
      </w:pPr>
      <w:r w:rsidRPr="004524D5">
        <w:rPr>
          <w:rFonts w:ascii="Palatino Linotype" w:hAnsi="Palatino Linotype"/>
          <w:sz w:val="22"/>
          <w:szCs w:val="22"/>
        </w:rPr>
        <w:t>V případě jakékoliv písemně zachycené změny díla ze strany objednatele (tzn. změna v</w:t>
      </w:r>
      <w:r w:rsidR="00577A44">
        <w:rPr>
          <w:rFonts w:ascii="Palatino Linotype" w:hAnsi="Palatino Linotype"/>
          <w:sz w:val="22"/>
          <w:szCs w:val="22"/>
        </w:rPr>
        <w:t> </w:t>
      </w:r>
      <w:r w:rsidRPr="004524D5">
        <w:rPr>
          <w:rFonts w:ascii="Palatino Linotype" w:hAnsi="Palatino Linotype"/>
          <w:sz w:val="22"/>
          <w:szCs w:val="22"/>
        </w:rPr>
        <w:t>PD), je zhotovitel tuto změnu povinen provést.</w:t>
      </w:r>
      <w:r w:rsidR="000A1995">
        <w:rPr>
          <w:rFonts w:ascii="Palatino Linotype" w:hAnsi="Palatino Linotype"/>
          <w:sz w:val="22"/>
          <w:szCs w:val="22"/>
        </w:rPr>
        <w:t xml:space="preserve"> </w:t>
      </w:r>
      <w:r w:rsidR="00C20379" w:rsidRPr="004524D5">
        <w:rPr>
          <w:rFonts w:ascii="Palatino Linotype" w:hAnsi="Palatino Linotype"/>
          <w:sz w:val="22"/>
          <w:szCs w:val="22"/>
        </w:rPr>
        <w:t>V</w:t>
      </w:r>
      <w:r w:rsidR="000A1995">
        <w:rPr>
          <w:rFonts w:ascii="Palatino Linotype" w:hAnsi="Palatino Linotype"/>
          <w:sz w:val="22"/>
          <w:szCs w:val="22"/>
        </w:rPr>
        <w:t xml:space="preserve"> </w:t>
      </w:r>
      <w:r w:rsidR="001214E0">
        <w:rPr>
          <w:rFonts w:ascii="Palatino Linotype" w:hAnsi="Palatino Linotype"/>
          <w:sz w:val="22"/>
          <w:szCs w:val="22"/>
        </w:rPr>
        <w:t>případě</w:t>
      </w:r>
      <w:r w:rsidRPr="004524D5">
        <w:rPr>
          <w:rFonts w:ascii="Palatino Linotype" w:hAnsi="Palatino Linotype"/>
          <w:sz w:val="22"/>
          <w:szCs w:val="22"/>
        </w:rPr>
        <w:t xml:space="preserve">, </w:t>
      </w:r>
      <w:r w:rsidRPr="004524D5">
        <w:rPr>
          <w:rFonts w:ascii="Palatino Linotype" w:hAnsi="Palatino Linotype"/>
          <w:sz w:val="22"/>
          <w:szCs w:val="22"/>
        </w:rPr>
        <w:sym w:font="Times New Roman" w:char="017E"/>
      </w:r>
      <w:r w:rsidRPr="004524D5">
        <w:rPr>
          <w:rFonts w:ascii="Palatino Linotype" w:hAnsi="Palatino Linotype"/>
          <w:sz w:val="22"/>
          <w:szCs w:val="22"/>
        </w:rPr>
        <w:t xml:space="preserve">e v </w:t>
      </w:r>
      <w:r w:rsidR="001214E0">
        <w:rPr>
          <w:rFonts w:ascii="Palatino Linotype" w:hAnsi="Palatino Linotype"/>
          <w:sz w:val="22"/>
          <w:szCs w:val="22"/>
        </w:rPr>
        <w:t>projektové</w:t>
      </w:r>
      <w:r w:rsidRPr="004524D5">
        <w:rPr>
          <w:rFonts w:ascii="Palatino Linotype" w:hAnsi="Palatino Linotype"/>
          <w:sz w:val="22"/>
          <w:szCs w:val="22"/>
        </w:rPr>
        <w:t xml:space="preserve"> dokumentaci u</w:t>
      </w:r>
      <w:r w:rsidRPr="004524D5">
        <w:rPr>
          <w:rFonts w:ascii="Palatino Linotype" w:hAnsi="Palatino Linotype"/>
          <w:sz w:val="22"/>
          <w:szCs w:val="22"/>
        </w:rPr>
        <w:sym w:font="Times New Roman" w:char="010D"/>
      </w:r>
      <w:r w:rsidRPr="004524D5">
        <w:rPr>
          <w:rFonts w:ascii="Palatino Linotype" w:hAnsi="Palatino Linotype"/>
          <w:sz w:val="22"/>
          <w:szCs w:val="22"/>
        </w:rPr>
        <w:t>in</w:t>
      </w:r>
      <w:r w:rsidRPr="004524D5">
        <w:rPr>
          <w:rFonts w:ascii="Palatino Linotype" w:hAnsi="Palatino Linotype"/>
          <w:sz w:val="22"/>
          <w:szCs w:val="22"/>
        </w:rPr>
        <w:sym w:font="Times New Roman" w:char="00ED"/>
      </w:r>
      <w:r w:rsidRPr="004524D5">
        <w:rPr>
          <w:rFonts w:ascii="Palatino Linotype" w:hAnsi="Palatino Linotype"/>
          <w:sz w:val="22"/>
          <w:szCs w:val="22"/>
        </w:rPr>
        <w:t xml:space="preserve"> objednatel </w:t>
      </w:r>
      <w:r w:rsidR="001214E0">
        <w:rPr>
          <w:rFonts w:ascii="Palatino Linotype" w:hAnsi="Palatino Linotype"/>
          <w:sz w:val="22"/>
          <w:szCs w:val="22"/>
        </w:rPr>
        <w:t>dodatečné změny</w:t>
      </w:r>
      <w:r w:rsidRPr="004524D5">
        <w:rPr>
          <w:rFonts w:ascii="Palatino Linotype" w:hAnsi="Palatino Linotype"/>
          <w:sz w:val="22"/>
          <w:szCs w:val="22"/>
        </w:rPr>
        <w:t>, jejich</w:t>
      </w:r>
      <w:r w:rsidRPr="004524D5">
        <w:rPr>
          <w:rFonts w:ascii="Palatino Linotype" w:hAnsi="Palatino Linotype"/>
          <w:sz w:val="22"/>
          <w:szCs w:val="22"/>
        </w:rPr>
        <w:sym w:font="Times New Roman" w:char="017E"/>
      </w:r>
      <w:r w:rsidRPr="004524D5">
        <w:rPr>
          <w:rFonts w:ascii="Palatino Linotype" w:hAnsi="Palatino Linotype"/>
          <w:sz w:val="22"/>
          <w:szCs w:val="22"/>
        </w:rPr>
        <w:t xml:space="preserve"> vlivem dojde ke </w:t>
      </w:r>
      <w:r w:rsidR="001214E0">
        <w:rPr>
          <w:rFonts w:ascii="Palatino Linotype" w:hAnsi="Palatino Linotype"/>
          <w:sz w:val="22"/>
          <w:szCs w:val="22"/>
        </w:rPr>
        <w:t>změnám</w:t>
      </w:r>
      <w:r w:rsidR="00E24093">
        <w:rPr>
          <w:rFonts w:ascii="Palatino Linotype" w:hAnsi="Palatino Linotype"/>
          <w:sz w:val="22"/>
          <w:szCs w:val="22"/>
        </w:rPr>
        <w:t xml:space="preserve"> </w:t>
      </w:r>
      <w:r w:rsidR="001214E0">
        <w:rPr>
          <w:rFonts w:ascii="Palatino Linotype" w:hAnsi="Palatino Linotype"/>
          <w:sz w:val="22"/>
          <w:szCs w:val="22"/>
        </w:rPr>
        <w:t>podmínek</w:t>
      </w:r>
      <w:r w:rsidRPr="004524D5">
        <w:rPr>
          <w:rFonts w:ascii="Palatino Linotype" w:hAnsi="Palatino Linotype"/>
          <w:sz w:val="22"/>
          <w:szCs w:val="22"/>
        </w:rPr>
        <w:t xml:space="preserve">, za </w:t>
      </w:r>
      <w:r w:rsidR="001214E0">
        <w:rPr>
          <w:rFonts w:ascii="Palatino Linotype" w:hAnsi="Palatino Linotype"/>
          <w:sz w:val="22"/>
          <w:szCs w:val="22"/>
        </w:rPr>
        <w:t>kterých</w:t>
      </w:r>
      <w:r w:rsidRPr="004524D5">
        <w:rPr>
          <w:rFonts w:ascii="Palatino Linotype" w:hAnsi="Palatino Linotype"/>
          <w:sz w:val="22"/>
          <w:szCs w:val="22"/>
        </w:rPr>
        <w:t xml:space="preserve"> byla smlouva </w:t>
      </w:r>
      <w:r w:rsidR="001214E0">
        <w:rPr>
          <w:rFonts w:ascii="Palatino Linotype" w:hAnsi="Palatino Linotype"/>
          <w:sz w:val="22"/>
          <w:szCs w:val="22"/>
        </w:rPr>
        <w:t>uzavřena</w:t>
      </w:r>
      <w:r w:rsidRPr="004524D5">
        <w:rPr>
          <w:rFonts w:ascii="Palatino Linotype" w:hAnsi="Palatino Linotype"/>
          <w:sz w:val="22"/>
          <w:szCs w:val="22"/>
        </w:rPr>
        <w:t xml:space="preserve">, bude na </w:t>
      </w:r>
      <w:r w:rsidR="001214E0">
        <w:rPr>
          <w:rFonts w:ascii="Palatino Linotype" w:hAnsi="Palatino Linotype"/>
          <w:sz w:val="22"/>
          <w:szCs w:val="22"/>
        </w:rPr>
        <w:t>žádost</w:t>
      </w:r>
      <w:r w:rsidRPr="004524D5">
        <w:rPr>
          <w:rFonts w:ascii="Palatino Linotype" w:hAnsi="Palatino Linotype"/>
          <w:sz w:val="22"/>
          <w:szCs w:val="22"/>
        </w:rPr>
        <w:t xml:space="preserve"> zhotovitele provedena </w:t>
      </w:r>
      <w:r w:rsidR="001214E0">
        <w:rPr>
          <w:rFonts w:ascii="Palatino Linotype" w:hAnsi="Palatino Linotype"/>
          <w:sz w:val="22"/>
          <w:szCs w:val="22"/>
        </w:rPr>
        <w:t>odpovídající</w:t>
      </w:r>
      <w:r w:rsidR="00E24093">
        <w:rPr>
          <w:rFonts w:ascii="Palatino Linotype" w:hAnsi="Palatino Linotype"/>
          <w:sz w:val="22"/>
          <w:szCs w:val="22"/>
        </w:rPr>
        <w:t xml:space="preserve"> </w:t>
      </w:r>
      <w:r w:rsidR="001214E0">
        <w:rPr>
          <w:rFonts w:ascii="Palatino Linotype" w:hAnsi="Palatino Linotype"/>
          <w:sz w:val="22"/>
          <w:szCs w:val="22"/>
        </w:rPr>
        <w:t>změna smluvních ujednání</w:t>
      </w:r>
      <w:r w:rsidRPr="004524D5">
        <w:rPr>
          <w:rFonts w:ascii="Palatino Linotype" w:hAnsi="Palatino Linotype"/>
          <w:sz w:val="22"/>
          <w:szCs w:val="22"/>
        </w:rPr>
        <w:t xml:space="preserve"> formou </w:t>
      </w:r>
      <w:r w:rsidR="001214E0">
        <w:rPr>
          <w:rFonts w:ascii="Palatino Linotype" w:hAnsi="Palatino Linotype"/>
          <w:sz w:val="22"/>
          <w:szCs w:val="22"/>
        </w:rPr>
        <w:t>dodatků</w:t>
      </w:r>
      <w:r w:rsidRPr="004524D5">
        <w:rPr>
          <w:rFonts w:ascii="Palatino Linotype" w:hAnsi="Palatino Linotype"/>
          <w:sz w:val="22"/>
          <w:szCs w:val="22"/>
        </w:rPr>
        <w:t xml:space="preserve"> k</w:t>
      </w:r>
      <w:r w:rsidR="001214E0">
        <w:rPr>
          <w:rFonts w:ascii="Palatino Linotype" w:hAnsi="Palatino Linotype"/>
          <w:sz w:val="22"/>
          <w:szCs w:val="22"/>
        </w:rPr>
        <w:t> této smlouvě.</w:t>
      </w:r>
    </w:p>
    <w:p w:rsidR="001263AD" w:rsidRDefault="00AB062A" w:rsidP="001263AD">
      <w:pPr>
        <w:pStyle w:val="Odstavecseseznamem"/>
        <w:numPr>
          <w:ilvl w:val="0"/>
          <w:numId w:val="3"/>
        </w:numPr>
        <w:ind w:left="567" w:hanging="567"/>
        <w:contextualSpacing/>
        <w:jc w:val="both"/>
        <w:rPr>
          <w:rFonts w:ascii="Palatino Linotype" w:hAnsi="Palatino Linotype"/>
          <w:sz w:val="22"/>
          <w:szCs w:val="22"/>
        </w:rPr>
      </w:pPr>
      <w:r w:rsidRPr="004524D5">
        <w:rPr>
          <w:rFonts w:ascii="Palatino Linotype" w:hAnsi="Palatino Linotype"/>
          <w:sz w:val="22"/>
          <w:szCs w:val="22"/>
        </w:rPr>
        <w:t>Zhotovitel prohlašuje, že se seznámil s podklady, které mu byly objednatelem poskytnuty, že tyto podklady jsou mu srozumitelné a úplné k řádnému zhotovení díla a nebude tudíž uplatňovat žádné vícepráce z titulu případných vad těchto podkladů.</w:t>
      </w:r>
    </w:p>
    <w:p w:rsidR="001263AD" w:rsidRDefault="001263AD" w:rsidP="001263AD">
      <w:pPr>
        <w:contextualSpacing/>
        <w:jc w:val="both"/>
        <w:rPr>
          <w:rFonts w:ascii="Palatino Linotype" w:hAnsi="Palatino Linotype"/>
          <w:sz w:val="22"/>
          <w:szCs w:val="22"/>
        </w:rPr>
      </w:pPr>
    </w:p>
    <w:p w:rsidR="001263AD" w:rsidRDefault="001263AD" w:rsidP="001263AD">
      <w:pPr>
        <w:contextualSpacing/>
        <w:jc w:val="both"/>
        <w:rPr>
          <w:rFonts w:ascii="Palatino Linotype" w:hAnsi="Palatino Linotype"/>
          <w:sz w:val="22"/>
          <w:szCs w:val="22"/>
        </w:rPr>
      </w:pPr>
    </w:p>
    <w:p w:rsidR="001263AD" w:rsidRDefault="001263AD" w:rsidP="001263AD">
      <w:pPr>
        <w:contextualSpacing/>
        <w:jc w:val="both"/>
        <w:rPr>
          <w:rFonts w:ascii="Palatino Linotype" w:hAnsi="Palatino Linotype"/>
          <w:sz w:val="22"/>
          <w:szCs w:val="22"/>
        </w:rPr>
      </w:pPr>
    </w:p>
    <w:p w:rsidR="001263AD" w:rsidRPr="001263AD" w:rsidRDefault="001263AD" w:rsidP="001263AD">
      <w:pPr>
        <w:contextualSpacing/>
        <w:jc w:val="both"/>
        <w:rPr>
          <w:rFonts w:ascii="Palatino Linotype" w:hAnsi="Palatino Linotype"/>
          <w:sz w:val="22"/>
          <w:szCs w:val="22"/>
        </w:rPr>
      </w:pPr>
    </w:p>
    <w:p w:rsidR="00AB062A" w:rsidRPr="004524D5" w:rsidRDefault="00AB062A" w:rsidP="00552314">
      <w:pPr>
        <w:pStyle w:val="Odstavecseseznamem"/>
        <w:numPr>
          <w:ilvl w:val="0"/>
          <w:numId w:val="3"/>
        </w:numPr>
        <w:ind w:left="567" w:hanging="567"/>
        <w:contextualSpacing/>
        <w:jc w:val="both"/>
        <w:rPr>
          <w:rFonts w:ascii="Palatino Linotype" w:hAnsi="Palatino Linotype"/>
          <w:sz w:val="22"/>
          <w:szCs w:val="22"/>
        </w:rPr>
      </w:pPr>
      <w:r w:rsidRPr="004524D5">
        <w:rPr>
          <w:rFonts w:ascii="Palatino Linotype" w:hAnsi="Palatino Linotype"/>
          <w:sz w:val="22"/>
          <w:szCs w:val="22"/>
        </w:rPr>
        <w:t>Součástí plnění zhotovitele je vypracování podkladů pro vyhotovení projektu skutečného provedení (zakresleném do PD</w:t>
      </w:r>
      <w:r w:rsidR="00F259F6">
        <w:rPr>
          <w:rFonts w:ascii="Palatino Linotype" w:hAnsi="Palatino Linotype"/>
          <w:sz w:val="22"/>
          <w:szCs w:val="22"/>
        </w:rPr>
        <w:t xml:space="preserve"> </w:t>
      </w:r>
      <w:r w:rsidRPr="004524D5">
        <w:rPr>
          <w:rFonts w:ascii="Palatino Linotype" w:hAnsi="Palatino Linotype"/>
          <w:sz w:val="22"/>
          <w:szCs w:val="22"/>
        </w:rPr>
        <w:t>i v elektronické podobě) a jejich předání objednateli.</w:t>
      </w:r>
    </w:p>
    <w:p w:rsidR="00AB062A" w:rsidRPr="004524D5" w:rsidRDefault="00AB062A" w:rsidP="00552314">
      <w:pPr>
        <w:pStyle w:val="Odstavecseseznamem"/>
        <w:numPr>
          <w:ilvl w:val="0"/>
          <w:numId w:val="3"/>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Zhotovitel je povinen provést dílo na svůj náklad a své nebezpečí ve smluvené době jako </w:t>
      </w:r>
      <w:r w:rsidR="00447C09" w:rsidRPr="004524D5">
        <w:rPr>
          <w:rFonts w:ascii="Palatino Linotype" w:hAnsi="Palatino Linotype"/>
          <w:sz w:val="22"/>
          <w:szCs w:val="22"/>
        </w:rPr>
        <w:t>celek, anebo ve</w:t>
      </w:r>
      <w:r w:rsidR="00C20379" w:rsidRPr="004524D5">
        <w:rPr>
          <w:rFonts w:ascii="Palatino Linotype" w:hAnsi="Palatino Linotype"/>
          <w:sz w:val="22"/>
          <w:szCs w:val="22"/>
        </w:rPr>
        <w:t xml:space="preserve"> smluvených částech</w:t>
      </w:r>
      <w:r w:rsidRPr="004524D5">
        <w:rPr>
          <w:rFonts w:ascii="Palatino Linotype" w:hAnsi="Palatino Linotype"/>
          <w:sz w:val="22"/>
          <w:szCs w:val="22"/>
        </w:rPr>
        <w:t xml:space="preserve"> v souladu s touto </w:t>
      </w:r>
      <w:r w:rsidR="001214E0">
        <w:rPr>
          <w:rFonts w:ascii="Palatino Linotype" w:hAnsi="Palatino Linotype"/>
          <w:sz w:val="22"/>
          <w:szCs w:val="22"/>
        </w:rPr>
        <w:t>smlouvou</w:t>
      </w:r>
      <w:r w:rsidRPr="004524D5">
        <w:rPr>
          <w:rFonts w:ascii="Palatino Linotype" w:hAnsi="Palatino Linotype"/>
          <w:sz w:val="22"/>
          <w:szCs w:val="22"/>
        </w:rPr>
        <w:t>, projektov</w:t>
      </w:r>
      <w:r w:rsidR="00F259F6">
        <w:rPr>
          <w:rFonts w:ascii="Palatino Linotype" w:hAnsi="Palatino Linotype"/>
          <w:sz w:val="22"/>
          <w:szCs w:val="22"/>
        </w:rPr>
        <w:t>ými</w:t>
      </w:r>
      <w:r w:rsidRPr="004524D5">
        <w:rPr>
          <w:rFonts w:ascii="Palatino Linotype" w:hAnsi="Palatino Linotype"/>
          <w:sz w:val="22"/>
          <w:szCs w:val="22"/>
        </w:rPr>
        <w:t xml:space="preserve"> dokumentac</w:t>
      </w:r>
      <w:r w:rsidR="00F259F6">
        <w:rPr>
          <w:rFonts w:ascii="Palatino Linotype" w:hAnsi="Palatino Linotype"/>
          <w:sz w:val="22"/>
          <w:szCs w:val="22"/>
        </w:rPr>
        <w:t>emi</w:t>
      </w:r>
      <w:r w:rsidRPr="004524D5">
        <w:rPr>
          <w:rFonts w:ascii="Palatino Linotype" w:hAnsi="Palatino Linotype"/>
          <w:sz w:val="22"/>
          <w:szCs w:val="22"/>
        </w:rPr>
        <w:t xml:space="preserve"> a technickými podmínkami. Zhotovitel je oprávněn pověřit provedením části díla třetí osobu podzhotovitele. Zhotovitel odpovídá za činnost podzhotovitele</w:t>
      </w:r>
      <w:r w:rsidR="00F259F6">
        <w:rPr>
          <w:rFonts w:ascii="Palatino Linotype" w:hAnsi="Palatino Linotype"/>
          <w:sz w:val="22"/>
          <w:szCs w:val="22"/>
        </w:rPr>
        <w:t xml:space="preserve"> tak, jako by dílo prováděl sám a dále za podmínek dle čl. III. odst. 3.2 této smlouvy.</w:t>
      </w:r>
    </w:p>
    <w:p w:rsidR="00AB062A" w:rsidRPr="004524D5" w:rsidRDefault="00AB062A" w:rsidP="00552314">
      <w:pPr>
        <w:pStyle w:val="Odstavecseseznamem"/>
        <w:numPr>
          <w:ilvl w:val="0"/>
          <w:numId w:val="3"/>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Objednatel je povinen včas poskytovat zhotoviteli součinnost pro plnění </w:t>
      </w:r>
      <w:r w:rsidR="006934F3">
        <w:rPr>
          <w:rFonts w:ascii="Palatino Linotype" w:hAnsi="Palatino Linotype"/>
          <w:sz w:val="22"/>
          <w:szCs w:val="22"/>
        </w:rPr>
        <w:t xml:space="preserve">díla </w:t>
      </w:r>
      <w:r w:rsidRPr="004524D5">
        <w:rPr>
          <w:rFonts w:ascii="Palatino Linotype" w:hAnsi="Palatino Linotype"/>
          <w:sz w:val="22"/>
          <w:szCs w:val="22"/>
        </w:rPr>
        <w:t xml:space="preserve">podle </w:t>
      </w:r>
      <w:r w:rsidR="00FA4A6B">
        <w:rPr>
          <w:rFonts w:ascii="Palatino Linotype" w:hAnsi="Palatino Linotype"/>
          <w:sz w:val="22"/>
          <w:szCs w:val="22"/>
        </w:rPr>
        <w:t>této smlouvy</w:t>
      </w:r>
      <w:r w:rsidRPr="004524D5">
        <w:rPr>
          <w:rFonts w:ascii="Palatino Linotype" w:hAnsi="Palatino Linotype"/>
          <w:sz w:val="22"/>
          <w:szCs w:val="22"/>
        </w:rPr>
        <w:t xml:space="preserve"> a včas provedené dílo převzít, a včas hradit zhotoviteli jeho oprávněné a řádně doložené finanční nároky, vzniklé v důsledku plnění </w:t>
      </w:r>
      <w:r w:rsidR="00FA4A6B">
        <w:rPr>
          <w:rFonts w:ascii="Palatino Linotype" w:hAnsi="Palatino Linotype"/>
          <w:sz w:val="22"/>
          <w:szCs w:val="22"/>
        </w:rPr>
        <w:t>smlouvy</w:t>
      </w:r>
      <w:r w:rsidRPr="004524D5">
        <w:rPr>
          <w:rFonts w:ascii="Palatino Linotype" w:hAnsi="Palatino Linotype"/>
          <w:sz w:val="22"/>
          <w:szCs w:val="22"/>
        </w:rPr>
        <w:t>, za podmínek v ní uvedených.</w:t>
      </w:r>
    </w:p>
    <w:p w:rsidR="00AB062A" w:rsidRPr="004524D5" w:rsidRDefault="00AB062A" w:rsidP="00552314">
      <w:pPr>
        <w:pStyle w:val="Odstavecseseznamem"/>
        <w:numPr>
          <w:ilvl w:val="0"/>
          <w:numId w:val="3"/>
        </w:numPr>
        <w:ind w:left="567" w:hanging="709"/>
        <w:contextualSpacing/>
        <w:jc w:val="both"/>
        <w:rPr>
          <w:rFonts w:ascii="Palatino Linotype" w:hAnsi="Palatino Linotype"/>
          <w:sz w:val="22"/>
          <w:szCs w:val="22"/>
        </w:rPr>
      </w:pPr>
      <w:r w:rsidRPr="004524D5">
        <w:rPr>
          <w:rFonts w:ascii="Palatino Linotype" w:hAnsi="Palatino Linotype"/>
          <w:sz w:val="22"/>
          <w:szCs w:val="22"/>
        </w:rPr>
        <w:t>Zhotovitel prohlašuje, že je na základě svých podnikatelských oprávnění a dle jiných oprávnění schopen zhotovit dílo v požadovaném rozsahu podle smlouvy a je k tomu vybaven potřebnými prostředky.</w:t>
      </w:r>
    </w:p>
    <w:p w:rsidR="00AB062A" w:rsidRDefault="00AB062A" w:rsidP="00552314">
      <w:pPr>
        <w:pStyle w:val="Odstavecseseznamem"/>
        <w:numPr>
          <w:ilvl w:val="0"/>
          <w:numId w:val="4"/>
        </w:numPr>
        <w:spacing w:before="120"/>
        <w:ind w:left="567" w:hanging="567"/>
        <w:jc w:val="both"/>
        <w:rPr>
          <w:rFonts w:ascii="Palatino Linotype" w:hAnsi="Palatino Linotype"/>
          <w:b/>
          <w:sz w:val="22"/>
          <w:szCs w:val="22"/>
        </w:rPr>
      </w:pPr>
      <w:r w:rsidRPr="00AD0243">
        <w:rPr>
          <w:rFonts w:ascii="Palatino Linotype" w:hAnsi="Palatino Linotype"/>
          <w:b/>
          <w:sz w:val="22"/>
          <w:szCs w:val="22"/>
        </w:rPr>
        <w:t>Předmět díla:</w:t>
      </w:r>
    </w:p>
    <w:p w:rsidR="00AB062A" w:rsidRPr="00551E16" w:rsidRDefault="00AB062A" w:rsidP="00552314">
      <w:pPr>
        <w:pStyle w:val="Odstavecseseznamem"/>
        <w:numPr>
          <w:ilvl w:val="0"/>
          <w:numId w:val="5"/>
        </w:numPr>
        <w:spacing w:before="120"/>
        <w:ind w:left="567" w:hanging="567"/>
        <w:jc w:val="both"/>
        <w:rPr>
          <w:rFonts w:ascii="Palatino Linotype" w:hAnsi="Palatino Linotype"/>
          <w:sz w:val="22"/>
          <w:szCs w:val="22"/>
        </w:rPr>
      </w:pPr>
      <w:r w:rsidRPr="00FA4A6B">
        <w:rPr>
          <w:rFonts w:ascii="Palatino Linotype" w:hAnsi="Palatino Linotype"/>
          <w:sz w:val="22"/>
          <w:szCs w:val="22"/>
          <w:u w:val="single"/>
        </w:rPr>
        <w:t>Stručný popis</w:t>
      </w:r>
      <w:r w:rsidR="00FA4A6B">
        <w:rPr>
          <w:rFonts w:ascii="Palatino Linotype" w:hAnsi="Palatino Linotype"/>
          <w:sz w:val="22"/>
          <w:szCs w:val="22"/>
          <w:u w:val="single"/>
        </w:rPr>
        <w:t xml:space="preserve"> díla:</w:t>
      </w:r>
    </w:p>
    <w:p w:rsidR="00551E16" w:rsidRPr="00551E16" w:rsidRDefault="00551E16" w:rsidP="00551E16">
      <w:pPr>
        <w:ind w:left="567" w:firstLine="1"/>
        <w:jc w:val="both"/>
        <w:rPr>
          <w:rFonts w:ascii="Palatino Linotype" w:hAnsi="Palatino Linotype"/>
          <w:sz w:val="22"/>
          <w:szCs w:val="22"/>
        </w:rPr>
      </w:pPr>
      <w:r w:rsidRPr="00551E16">
        <w:rPr>
          <w:rFonts w:ascii="Palatino Linotype" w:hAnsi="Palatino Linotype"/>
          <w:sz w:val="22"/>
          <w:szCs w:val="22"/>
        </w:rPr>
        <w:t xml:space="preserve">Předmětem </w:t>
      </w:r>
      <w:r>
        <w:rPr>
          <w:rFonts w:ascii="Palatino Linotype" w:hAnsi="Palatino Linotype"/>
          <w:sz w:val="22"/>
          <w:szCs w:val="22"/>
        </w:rPr>
        <w:t>této smlouvy</w:t>
      </w:r>
      <w:r w:rsidRPr="00551E16">
        <w:rPr>
          <w:rFonts w:ascii="Palatino Linotype" w:hAnsi="Palatino Linotype"/>
          <w:sz w:val="22"/>
          <w:szCs w:val="22"/>
        </w:rPr>
        <w:t xml:space="preserve"> je provedení díla formou stavebních prací </w:t>
      </w:r>
      <w:r w:rsidR="00234CE5">
        <w:rPr>
          <w:rFonts w:ascii="Palatino Linotype" w:hAnsi="Palatino Linotype"/>
          <w:sz w:val="22"/>
          <w:szCs w:val="22"/>
        </w:rPr>
        <w:t xml:space="preserve">a dodávky technologie </w:t>
      </w:r>
      <w:r w:rsidRPr="00551E16">
        <w:rPr>
          <w:rFonts w:ascii="Palatino Linotype" w:hAnsi="Palatino Linotype"/>
          <w:sz w:val="22"/>
          <w:szCs w:val="22"/>
        </w:rPr>
        <w:t xml:space="preserve">na akci s názvem </w:t>
      </w:r>
      <w:r w:rsidRPr="00551E16">
        <w:rPr>
          <w:rFonts w:ascii="Palatino Linotype" w:hAnsi="Palatino Linotype"/>
          <w:b/>
          <w:sz w:val="22"/>
          <w:szCs w:val="22"/>
        </w:rPr>
        <w:t>„</w:t>
      </w:r>
      <w:r w:rsidR="001263AD">
        <w:rPr>
          <w:rFonts w:ascii="Palatino Linotype" w:hAnsi="Palatino Linotype"/>
          <w:b/>
          <w:sz w:val="22"/>
          <w:szCs w:val="22"/>
        </w:rPr>
        <w:t>Doplnění kanalizace Svinišťany etapa I. a II</w:t>
      </w:r>
      <w:r w:rsidRPr="00551E16">
        <w:rPr>
          <w:rFonts w:ascii="Palatino Linotype" w:hAnsi="Palatino Linotype"/>
          <w:b/>
          <w:i/>
          <w:sz w:val="22"/>
          <w:szCs w:val="22"/>
        </w:rPr>
        <w:t>“</w:t>
      </w:r>
      <w:r w:rsidRPr="00551E16">
        <w:rPr>
          <w:rFonts w:ascii="Palatino Linotype" w:hAnsi="Palatino Linotype"/>
          <w:b/>
          <w:sz w:val="22"/>
          <w:szCs w:val="22"/>
        </w:rPr>
        <w:t xml:space="preserve">, </w:t>
      </w:r>
      <w:r w:rsidR="00E24093">
        <w:rPr>
          <w:rFonts w:ascii="Palatino Linotype" w:hAnsi="Palatino Linotype"/>
          <w:sz w:val="22"/>
          <w:szCs w:val="22"/>
        </w:rPr>
        <w:t>jejíž rozsah je dán následující projektovou dokumentací</w:t>
      </w:r>
      <w:r w:rsidR="004273FA">
        <w:rPr>
          <w:rFonts w:ascii="Palatino Linotype" w:hAnsi="Palatino Linotype"/>
          <w:sz w:val="22"/>
          <w:szCs w:val="22"/>
        </w:rPr>
        <w:t>:</w:t>
      </w:r>
    </w:p>
    <w:p w:rsidR="00551E16" w:rsidRPr="001263AD" w:rsidRDefault="00551E16" w:rsidP="00552314">
      <w:pPr>
        <w:pStyle w:val="Odstavecseseznamem"/>
        <w:numPr>
          <w:ilvl w:val="1"/>
          <w:numId w:val="5"/>
        </w:numPr>
        <w:ind w:left="567" w:hanging="709"/>
        <w:contextualSpacing/>
        <w:jc w:val="both"/>
        <w:rPr>
          <w:rFonts w:ascii="Palatino Linotype" w:hAnsi="Palatino Linotype"/>
          <w:sz w:val="22"/>
          <w:szCs w:val="22"/>
        </w:rPr>
      </w:pPr>
      <w:r w:rsidRPr="001263AD">
        <w:rPr>
          <w:rFonts w:ascii="Palatino Linotype" w:hAnsi="Palatino Linotype"/>
          <w:b/>
          <w:bCs/>
          <w:sz w:val="22"/>
          <w:szCs w:val="22"/>
        </w:rPr>
        <w:t>Rozsah díla a stave</w:t>
      </w:r>
      <w:r w:rsidR="004A449A" w:rsidRPr="001263AD">
        <w:rPr>
          <w:rFonts w:ascii="Palatino Linotype" w:hAnsi="Palatino Linotype"/>
          <w:b/>
          <w:bCs/>
          <w:sz w:val="22"/>
          <w:szCs w:val="22"/>
        </w:rPr>
        <w:t xml:space="preserve">bních prací </w:t>
      </w:r>
      <w:r w:rsidR="001263AD" w:rsidRPr="001263AD">
        <w:rPr>
          <w:rFonts w:ascii="Palatino Linotype" w:hAnsi="Palatino Linotype"/>
          <w:b/>
          <w:bCs/>
          <w:sz w:val="22"/>
          <w:szCs w:val="22"/>
        </w:rPr>
        <w:t>spočívajících ve výstavbě dvou kanalizačních stok v místní části Svinišťany obce Dolany</w:t>
      </w:r>
      <w:r w:rsidRPr="001263AD">
        <w:rPr>
          <w:rFonts w:ascii="Palatino Linotype" w:hAnsi="Palatino Linotype"/>
          <w:b/>
          <w:bCs/>
          <w:sz w:val="22"/>
          <w:szCs w:val="22"/>
        </w:rPr>
        <w:t xml:space="preserve"> </w:t>
      </w:r>
      <w:r w:rsidRPr="001263AD">
        <w:rPr>
          <w:rFonts w:ascii="Palatino Linotype" w:hAnsi="Palatino Linotype"/>
          <w:sz w:val="22"/>
          <w:szCs w:val="22"/>
        </w:rPr>
        <w:t xml:space="preserve">je blíže specifikován projektovou dokumentací zpracovanou projekční kanceláří </w:t>
      </w:r>
      <w:r w:rsidR="001263AD" w:rsidRPr="001263AD">
        <w:rPr>
          <w:rFonts w:ascii="Palatino Linotype" w:hAnsi="Palatino Linotype"/>
          <w:sz w:val="22"/>
          <w:szCs w:val="22"/>
        </w:rPr>
        <w:t>IKKO Hradec Králové, s.r.o., Bratří Štefanů 238, 500 03 Hradec Králové, IČ: 274 82 782 v únoru 2016</w:t>
      </w:r>
      <w:r w:rsidRPr="001263AD">
        <w:rPr>
          <w:rFonts w:ascii="Palatino Linotype" w:hAnsi="Palatino Linotype"/>
          <w:sz w:val="22"/>
          <w:szCs w:val="22"/>
        </w:rPr>
        <w:t xml:space="preserve">. </w:t>
      </w:r>
      <w:r w:rsidR="001263AD" w:rsidRPr="001263AD">
        <w:rPr>
          <w:rFonts w:ascii="Palatino Linotype" w:hAnsi="Palatino Linotype"/>
          <w:sz w:val="22"/>
          <w:szCs w:val="22"/>
        </w:rPr>
        <w:t xml:space="preserve">Zodpovědný projektant: Ing. Bohuslav Kouba, autorizovaný inženýr v oboru stavby vodního hospodářství a krajinného inženýrství, číslo autorizace ČKAIT </w:t>
      </w:r>
      <w:r w:rsidR="001263AD" w:rsidRPr="001263AD">
        <w:rPr>
          <w:rFonts w:ascii="Palatino Linotype" w:hAnsi="Palatino Linotype" w:cs="Arial"/>
          <w:color w:val="000000"/>
          <w:sz w:val="22"/>
          <w:szCs w:val="22"/>
          <w:shd w:val="clear" w:color="auto" w:fill="FFFFFF"/>
        </w:rPr>
        <w:t>0600768</w:t>
      </w:r>
      <w:r w:rsidR="004A449A" w:rsidRPr="001263AD">
        <w:rPr>
          <w:rFonts w:ascii="Palatino Linotype" w:hAnsi="Palatino Linotype"/>
          <w:sz w:val="22"/>
          <w:szCs w:val="22"/>
        </w:rPr>
        <w:t>, která tvoří přílohu č. 1</w:t>
      </w:r>
      <w:r w:rsidR="004273FA" w:rsidRPr="001263AD">
        <w:rPr>
          <w:rFonts w:ascii="Palatino Linotype" w:hAnsi="Palatino Linotype"/>
          <w:sz w:val="22"/>
          <w:szCs w:val="22"/>
        </w:rPr>
        <w:t xml:space="preserve"> této smlouvy (dále jen „</w:t>
      </w:r>
      <w:r w:rsidR="004273FA" w:rsidRPr="001263AD">
        <w:rPr>
          <w:rFonts w:ascii="Palatino Linotype" w:hAnsi="Palatino Linotype"/>
          <w:b/>
          <w:sz w:val="22"/>
          <w:szCs w:val="22"/>
        </w:rPr>
        <w:t>PD</w:t>
      </w:r>
      <w:r w:rsidR="004A449A" w:rsidRPr="001263AD">
        <w:rPr>
          <w:rFonts w:ascii="Palatino Linotype" w:hAnsi="Palatino Linotype"/>
          <w:sz w:val="22"/>
          <w:szCs w:val="22"/>
        </w:rPr>
        <w:t>).</w:t>
      </w:r>
      <w:r w:rsidR="004273FA" w:rsidRPr="001263AD">
        <w:rPr>
          <w:rFonts w:ascii="Palatino Linotype" w:hAnsi="Palatino Linotype"/>
          <w:sz w:val="22"/>
          <w:szCs w:val="22"/>
        </w:rPr>
        <w:t xml:space="preserve"> </w:t>
      </w:r>
    </w:p>
    <w:p w:rsidR="009A5984" w:rsidRDefault="00AB062A" w:rsidP="004A449A">
      <w:pPr>
        <w:pStyle w:val="Odstavecseseznamem"/>
        <w:numPr>
          <w:ilvl w:val="0"/>
          <w:numId w:val="5"/>
        </w:numPr>
        <w:spacing w:before="120" w:after="240"/>
        <w:ind w:left="567" w:hanging="567"/>
        <w:jc w:val="both"/>
        <w:rPr>
          <w:rFonts w:ascii="Palatino Linotype" w:hAnsi="Palatino Linotype"/>
          <w:sz w:val="22"/>
          <w:szCs w:val="22"/>
        </w:rPr>
      </w:pPr>
      <w:r w:rsidRPr="004524D5">
        <w:rPr>
          <w:rFonts w:ascii="Palatino Linotype" w:hAnsi="Palatino Linotype"/>
          <w:sz w:val="22"/>
          <w:szCs w:val="22"/>
          <w:u w:val="single"/>
        </w:rPr>
        <w:t>Specifikace díla</w:t>
      </w:r>
      <w:r w:rsidRPr="004524D5">
        <w:rPr>
          <w:rFonts w:ascii="Palatino Linotype" w:hAnsi="Palatino Linotype"/>
          <w:sz w:val="22"/>
          <w:szCs w:val="22"/>
        </w:rPr>
        <w:t>:</w:t>
      </w:r>
    </w:p>
    <w:p w:rsidR="004A6DE5" w:rsidRPr="004A449A" w:rsidRDefault="004A6DE5" w:rsidP="004A6DE5">
      <w:pPr>
        <w:pStyle w:val="Odstavecseseznamem"/>
        <w:ind w:left="567"/>
        <w:jc w:val="both"/>
        <w:rPr>
          <w:rFonts w:ascii="Palatino Linotype" w:hAnsi="Palatino Linotype"/>
          <w:sz w:val="22"/>
          <w:szCs w:val="22"/>
          <w:u w:val="single"/>
        </w:rPr>
      </w:pPr>
      <w:r w:rsidRPr="004A449A">
        <w:rPr>
          <w:rFonts w:ascii="Palatino Linotype" w:hAnsi="Palatino Linotype"/>
          <w:sz w:val="22"/>
          <w:szCs w:val="22"/>
          <w:u w:val="single"/>
        </w:rPr>
        <w:t>Bližší specifikace díla a jeho jednotlivých částí:</w:t>
      </w:r>
    </w:p>
    <w:p w:rsidR="001263AD" w:rsidRPr="001263AD" w:rsidRDefault="001263AD" w:rsidP="001263AD">
      <w:pPr>
        <w:autoSpaceDE w:val="0"/>
        <w:autoSpaceDN w:val="0"/>
        <w:adjustRightInd w:val="0"/>
        <w:ind w:left="567"/>
        <w:jc w:val="both"/>
        <w:rPr>
          <w:rFonts w:ascii="Palatino Linotype" w:hAnsi="Palatino Linotype" w:cs="Arial"/>
          <w:sz w:val="22"/>
          <w:szCs w:val="22"/>
        </w:rPr>
      </w:pPr>
      <w:r w:rsidRPr="001263AD">
        <w:rPr>
          <w:rFonts w:ascii="Palatino Linotype" w:hAnsi="Palatino Linotype" w:cs="Arial"/>
          <w:sz w:val="22"/>
          <w:szCs w:val="22"/>
        </w:rPr>
        <w:t>Jedná se o novou stavbu 2 kanalizačních stok a výměnu stávajícího potrubí v délce 18,5 m. Nově vybudovaná kanalizace bude sloužit pro odvedení předčištěných odpadních vod z nemovitostí do stávající kořenové ČOV.</w:t>
      </w:r>
    </w:p>
    <w:p w:rsidR="001263AD" w:rsidRDefault="001263AD" w:rsidP="001263AD">
      <w:pPr>
        <w:autoSpaceDE w:val="0"/>
        <w:autoSpaceDN w:val="0"/>
        <w:adjustRightInd w:val="0"/>
        <w:ind w:left="567"/>
        <w:jc w:val="both"/>
        <w:rPr>
          <w:rFonts w:ascii="Palatino Linotype" w:hAnsi="Palatino Linotype" w:cs="Arial"/>
          <w:sz w:val="22"/>
          <w:szCs w:val="22"/>
        </w:rPr>
      </w:pPr>
      <w:r w:rsidRPr="001263AD">
        <w:rPr>
          <w:rFonts w:ascii="Palatino Linotype" w:hAnsi="Palatino Linotype" w:cs="Arial"/>
          <w:sz w:val="22"/>
          <w:szCs w:val="22"/>
        </w:rPr>
        <w:t>Stavba bude realizována ve dvou lokalitách. Pro výstavbu stoky A byly vybrány převážně pozemky v majetku obce. Území je mírně svažité směrem k ČOV. Stoka B se nachází na pozemcích soukromých osob, pozemku obce a na pozemku ŘSD. Území je rovinaté. Napříč místní části Svinišťany obce Dolany vede silnice I/33, kterou bude kanalizace 2 x křížit. Komunikace je ve správě ŘSD. Dále bude kanalizace vedena v zeleném pásu podél silnice.</w:t>
      </w:r>
    </w:p>
    <w:p w:rsidR="001263AD" w:rsidRDefault="001263AD" w:rsidP="001263AD">
      <w:pPr>
        <w:autoSpaceDE w:val="0"/>
        <w:autoSpaceDN w:val="0"/>
        <w:adjustRightInd w:val="0"/>
        <w:ind w:left="567"/>
        <w:jc w:val="both"/>
        <w:rPr>
          <w:rFonts w:ascii="Palatino Linotype" w:hAnsi="Palatino Linotype" w:cs="Arial"/>
          <w:sz w:val="22"/>
          <w:szCs w:val="22"/>
        </w:rPr>
      </w:pPr>
    </w:p>
    <w:p w:rsidR="001263AD" w:rsidRDefault="001263AD" w:rsidP="001263AD">
      <w:pPr>
        <w:autoSpaceDE w:val="0"/>
        <w:autoSpaceDN w:val="0"/>
        <w:adjustRightInd w:val="0"/>
        <w:ind w:left="567"/>
        <w:jc w:val="both"/>
        <w:rPr>
          <w:rFonts w:ascii="Palatino Linotype" w:hAnsi="Palatino Linotype" w:cs="Arial"/>
          <w:sz w:val="22"/>
          <w:szCs w:val="22"/>
        </w:rPr>
      </w:pPr>
    </w:p>
    <w:p w:rsidR="001263AD" w:rsidRDefault="001263AD" w:rsidP="001263AD">
      <w:pPr>
        <w:autoSpaceDE w:val="0"/>
        <w:autoSpaceDN w:val="0"/>
        <w:adjustRightInd w:val="0"/>
        <w:ind w:left="567"/>
        <w:jc w:val="both"/>
        <w:rPr>
          <w:rFonts w:ascii="Palatino Linotype" w:hAnsi="Palatino Linotype" w:cs="Arial"/>
          <w:sz w:val="22"/>
          <w:szCs w:val="22"/>
        </w:rPr>
      </w:pPr>
    </w:p>
    <w:p w:rsidR="001263AD" w:rsidRDefault="001263AD" w:rsidP="001263AD">
      <w:pPr>
        <w:autoSpaceDE w:val="0"/>
        <w:autoSpaceDN w:val="0"/>
        <w:adjustRightInd w:val="0"/>
        <w:ind w:left="567"/>
        <w:jc w:val="both"/>
        <w:rPr>
          <w:rFonts w:ascii="Palatino Linotype" w:hAnsi="Palatino Linotype" w:cs="Arial"/>
          <w:sz w:val="22"/>
          <w:szCs w:val="22"/>
        </w:rPr>
      </w:pPr>
    </w:p>
    <w:p w:rsidR="001263AD" w:rsidRDefault="001263AD" w:rsidP="001263AD">
      <w:pPr>
        <w:autoSpaceDE w:val="0"/>
        <w:autoSpaceDN w:val="0"/>
        <w:adjustRightInd w:val="0"/>
        <w:ind w:left="567"/>
        <w:jc w:val="both"/>
        <w:rPr>
          <w:rFonts w:ascii="Palatino Linotype" w:hAnsi="Palatino Linotype" w:cs="Arial"/>
          <w:sz w:val="22"/>
          <w:szCs w:val="22"/>
        </w:rPr>
      </w:pPr>
    </w:p>
    <w:p w:rsidR="001263AD" w:rsidRDefault="001263AD" w:rsidP="001263AD">
      <w:pPr>
        <w:autoSpaceDE w:val="0"/>
        <w:autoSpaceDN w:val="0"/>
        <w:adjustRightInd w:val="0"/>
        <w:ind w:left="567"/>
        <w:jc w:val="both"/>
        <w:rPr>
          <w:rFonts w:ascii="Palatino Linotype" w:hAnsi="Palatino Linotype" w:cs="Arial"/>
          <w:sz w:val="22"/>
          <w:szCs w:val="22"/>
        </w:rPr>
      </w:pPr>
    </w:p>
    <w:p w:rsidR="001263AD" w:rsidRPr="001263AD" w:rsidRDefault="001263AD" w:rsidP="001263AD">
      <w:pPr>
        <w:autoSpaceDE w:val="0"/>
        <w:autoSpaceDN w:val="0"/>
        <w:adjustRightInd w:val="0"/>
        <w:ind w:left="567"/>
        <w:jc w:val="both"/>
        <w:rPr>
          <w:rFonts w:ascii="Palatino Linotype" w:hAnsi="Palatino Linotype" w:cs="Arial"/>
          <w:b/>
          <w:bCs/>
          <w:sz w:val="22"/>
          <w:szCs w:val="22"/>
          <w:u w:val="single"/>
        </w:rPr>
      </w:pPr>
      <w:r>
        <w:rPr>
          <w:rFonts w:ascii="Palatino Linotype" w:hAnsi="Palatino Linotype" w:cs="Arial"/>
          <w:b/>
          <w:bCs/>
          <w:sz w:val="22"/>
          <w:szCs w:val="22"/>
          <w:u w:val="single"/>
        </w:rPr>
        <w:t>S</w:t>
      </w:r>
      <w:r w:rsidRPr="001263AD">
        <w:rPr>
          <w:rFonts w:ascii="Palatino Linotype" w:hAnsi="Palatino Linotype" w:cs="Arial"/>
          <w:b/>
          <w:bCs/>
          <w:sz w:val="22"/>
          <w:szCs w:val="22"/>
          <w:u w:val="single"/>
        </w:rPr>
        <w:t>toka A:</w:t>
      </w:r>
    </w:p>
    <w:p w:rsidR="001263AD" w:rsidRPr="001263AD" w:rsidRDefault="001263AD" w:rsidP="001263AD">
      <w:pPr>
        <w:autoSpaceDE w:val="0"/>
        <w:autoSpaceDN w:val="0"/>
        <w:adjustRightInd w:val="0"/>
        <w:ind w:left="567"/>
        <w:jc w:val="both"/>
        <w:rPr>
          <w:rFonts w:ascii="Palatino Linotype" w:hAnsi="Palatino Linotype" w:cs="Arial"/>
          <w:sz w:val="22"/>
          <w:szCs w:val="22"/>
        </w:rPr>
      </w:pPr>
      <w:r w:rsidRPr="001263AD">
        <w:rPr>
          <w:rFonts w:ascii="Palatino Linotype" w:hAnsi="Palatino Linotype" w:cs="Arial"/>
          <w:sz w:val="22"/>
          <w:szCs w:val="22"/>
        </w:rPr>
        <w:t>Splašková stoka A bude napojena na stávající splaškovou kanalizaci DN 400 beton. V místě napojení se nachází stávající revizní šachta DN 1000 mm. Celková délka stoky A bude 454,0 m. Kanalizace bude provedena z PVC KG SN8 DN 250 mm a z PEHD 250 mm. Na stoce je navrženo čtrnáct nových revizních šachet DN 1000. Kanalizace bude vedena v nezpevněném terénu i v zpevněném terénu. Stoka A je v celé délce vedena gravitačně.</w:t>
      </w:r>
    </w:p>
    <w:p w:rsidR="001263AD" w:rsidRPr="001263AD" w:rsidRDefault="001263AD" w:rsidP="001263AD">
      <w:pPr>
        <w:autoSpaceDE w:val="0"/>
        <w:autoSpaceDN w:val="0"/>
        <w:adjustRightInd w:val="0"/>
        <w:ind w:firstLine="567"/>
        <w:jc w:val="both"/>
        <w:rPr>
          <w:rFonts w:ascii="Palatino Linotype" w:hAnsi="Palatino Linotype" w:cs="Arial"/>
          <w:b/>
          <w:bCs/>
          <w:sz w:val="22"/>
          <w:szCs w:val="22"/>
          <w:u w:val="single"/>
        </w:rPr>
      </w:pPr>
      <w:r w:rsidRPr="001263AD">
        <w:rPr>
          <w:rFonts w:ascii="Palatino Linotype" w:hAnsi="Palatino Linotype" w:cs="Arial"/>
          <w:b/>
          <w:bCs/>
          <w:sz w:val="22"/>
          <w:szCs w:val="22"/>
          <w:u w:val="single"/>
        </w:rPr>
        <w:t>Stoka B:</w:t>
      </w:r>
    </w:p>
    <w:p w:rsidR="001263AD" w:rsidRPr="001263AD" w:rsidRDefault="001263AD" w:rsidP="001263AD">
      <w:pPr>
        <w:autoSpaceDE w:val="0"/>
        <w:autoSpaceDN w:val="0"/>
        <w:adjustRightInd w:val="0"/>
        <w:ind w:left="567"/>
        <w:jc w:val="both"/>
        <w:rPr>
          <w:rFonts w:ascii="Palatino Linotype" w:hAnsi="Palatino Linotype" w:cs="Arial"/>
          <w:sz w:val="22"/>
          <w:szCs w:val="22"/>
        </w:rPr>
      </w:pPr>
      <w:r w:rsidRPr="001263AD">
        <w:rPr>
          <w:rFonts w:ascii="Palatino Linotype" w:hAnsi="Palatino Linotype" w:cs="Arial"/>
          <w:sz w:val="22"/>
          <w:szCs w:val="22"/>
        </w:rPr>
        <w:t>Z důvodu nepříznivé konfigurace terénu je pro odkanalizování nemovitostí v této lokalitě navržena tlaková kanalizace v celé délce navrhované stoky B. Tlakové kanalizační potrubí bude vedeno v délce 90 m po zahradách majitelů nemovitostí, kde budou také osazeny čerpací šachty. Tyto čerpací šachty budou napojeny gravitačně na stávající kanalizaci jednotlivých nemovitostí a čerpacím potrubím na navrženou tlakovou kanalizaci (Kanalizační přípojky byly povoleny územním řízením a nejsou součástí této projektové dokumentace.). U č. p. 50 bude kanalizace přecházet silnici I/33. Tato část uložená na pozemku ŘSD bude dlouhá 18,0 m a bude vedena v příkopu a v komunikaci. Dále bude potrubí vedeno v délce 82 m po soukromých pozemcích a pozemku obce podél komunikace I/33 a potom bude komunikaci znovu křížit v délce 12,5 m. Podchod pod komunikací bude proveden řízeným protlakem. V místě podchodů pod komunikací bude potrubí umístěno v silnostěnné chráničce D 125 x 7,4 mm. Po obou stranách komunikace bude potrubí vedeno v armaturních šachtách. V km 0,0 bude potrubí zaústěno do stávající šachty SŠ, která bude opravena, nebo vyměněna. Rovněž bude dle výkresu D.1.1b6 opraven nátok z příkopu. Celková délka stoky B je 205 m. Stoka bude zhotovena z potrubí PEHD DN 50 mm. Stávající betonové potrubí v délce 18,5 m, které je napojeno do šachty Š12, bude vyměněno za potrubí PVC KG SN8 DN 300.</w:t>
      </w:r>
    </w:p>
    <w:p w:rsidR="005459C1" w:rsidRPr="001263AD" w:rsidRDefault="005459C1" w:rsidP="001263AD">
      <w:pPr>
        <w:ind w:left="567"/>
        <w:jc w:val="both"/>
        <w:rPr>
          <w:rFonts w:ascii="Palatino Linotype" w:hAnsi="Palatino Linotype" w:cs="Arial"/>
          <w:b/>
          <w:bCs/>
          <w:sz w:val="22"/>
          <w:szCs w:val="22"/>
        </w:rPr>
      </w:pPr>
      <w:r w:rsidRPr="001263AD">
        <w:rPr>
          <w:rFonts w:ascii="Palatino Linotype" w:hAnsi="Palatino Linotype" w:cs="Arial"/>
          <w:b/>
          <w:bCs/>
          <w:sz w:val="22"/>
          <w:szCs w:val="22"/>
        </w:rPr>
        <w:t>Přesné vymezení předmětu této části díla s označením „</w:t>
      </w:r>
      <w:r w:rsidR="0002038A">
        <w:rPr>
          <w:rFonts w:ascii="Palatino Linotype" w:hAnsi="Palatino Linotype"/>
          <w:b/>
          <w:sz w:val="22"/>
          <w:szCs w:val="22"/>
        </w:rPr>
        <w:t>Doplnění kanalizace Svinišťany etapa I. a II</w:t>
      </w:r>
      <w:r w:rsidRPr="001263AD">
        <w:rPr>
          <w:rFonts w:ascii="Palatino Linotype" w:hAnsi="Palatino Linotype" w:cs="Arial"/>
          <w:b/>
          <w:bCs/>
          <w:sz w:val="22"/>
          <w:szCs w:val="22"/>
        </w:rPr>
        <w:t xml:space="preserve">“ je specifikováno v Příloze č. </w:t>
      </w:r>
      <w:r w:rsidR="004A449A" w:rsidRPr="001263AD">
        <w:rPr>
          <w:rFonts w:ascii="Palatino Linotype" w:hAnsi="Palatino Linotype" w:cs="Arial"/>
          <w:b/>
          <w:bCs/>
          <w:sz w:val="22"/>
          <w:szCs w:val="22"/>
        </w:rPr>
        <w:t xml:space="preserve">1 </w:t>
      </w:r>
      <w:r w:rsidRPr="001263AD">
        <w:rPr>
          <w:rFonts w:ascii="Palatino Linotype" w:hAnsi="Palatino Linotype" w:cs="Arial"/>
          <w:b/>
          <w:bCs/>
          <w:sz w:val="22"/>
          <w:szCs w:val="22"/>
        </w:rPr>
        <w:t>obsahující příslušnou projektovou dokum</w:t>
      </w:r>
      <w:r w:rsidR="004A449A" w:rsidRPr="001263AD">
        <w:rPr>
          <w:rFonts w:ascii="Palatino Linotype" w:hAnsi="Palatino Linotype" w:cs="Arial"/>
          <w:b/>
          <w:bCs/>
          <w:sz w:val="22"/>
          <w:szCs w:val="22"/>
        </w:rPr>
        <w:t xml:space="preserve">entaci tohoto díla </w:t>
      </w:r>
      <w:r w:rsidRPr="001263AD">
        <w:rPr>
          <w:rFonts w:ascii="Palatino Linotype" w:hAnsi="Palatino Linotype" w:cs="Arial"/>
          <w:b/>
          <w:bCs/>
          <w:sz w:val="22"/>
          <w:szCs w:val="22"/>
        </w:rPr>
        <w:t xml:space="preserve">a v Příloze č. </w:t>
      </w:r>
      <w:r w:rsidR="004A449A" w:rsidRPr="001263AD">
        <w:rPr>
          <w:rFonts w:ascii="Palatino Linotype" w:hAnsi="Palatino Linotype" w:cs="Arial"/>
          <w:b/>
          <w:bCs/>
          <w:sz w:val="22"/>
          <w:szCs w:val="22"/>
        </w:rPr>
        <w:t>2</w:t>
      </w:r>
      <w:r w:rsidRPr="001263AD">
        <w:rPr>
          <w:rFonts w:ascii="Palatino Linotype" w:hAnsi="Palatino Linotype" w:cs="Arial"/>
          <w:b/>
          <w:bCs/>
          <w:sz w:val="22"/>
          <w:szCs w:val="22"/>
        </w:rPr>
        <w:t xml:space="preserve"> obsahující soupisu prací a v</w:t>
      </w:r>
      <w:r w:rsidR="004A449A" w:rsidRPr="001263AD">
        <w:rPr>
          <w:rFonts w:ascii="Palatino Linotype" w:hAnsi="Palatino Linotype" w:cs="Arial"/>
          <w:b/>
          <w:bCs/>
          <w:sz w:val="22"/>
          <w:szCs w:val="22"/>
        </w:rPr>
        <w:t>ýkonů (položkový rozpočet) tohoto díla (dá jen „Rozpočet</w:t>
      </w:r>
      <w:r w:rsidRPr="001263AD">
        <w:rPr>
          <w:rFonts w:ascii="Palatino Linotype" w:hAnsi="Palatino Linotype" w:cs="Arial"/>
          <w:b/>
          <w:bCs/>
          <w:sz w:val="22"/>
          <w:szCs w:val="22"/>
        </w:rPr>
        <w:t>).</w:t>
      </w:r>
    </w:p>
    <w:p w:rsidR="005459C1" w:rsidRPr="005459C1" w:rsidRDefault="005459C1" w:rsidP="005459C1">
      <w:pPr>
        <w:pStyle w:val="Odstavecseseznamem"/>
        <w:ind w:left="567"/>
        <w:jc w:val="both"/>
        <w:rPr>
          <w:rFonts w:ascii="Palatino Linotype" w:hAnsi="Palatino Linotype" w:cs="Arial"/>
          <w:b/>
          <w:bCs/>
          <w:sz w:val="22"/>
          <w:szCs w:val="22"/>
        </w:rPr>
      </w:pPr>
    </w:p>
    <w:p w:rsidR="00AB062A" w:rsidRDefault="004A449A" w:rsidP="001263AD">
      <w:pPr>
        <w:spacing w:after="120"/>
        <w:ind w:left="567"/>
        <w:contextualSpacing/>
        <w:jc w:val="both"/>
        <w:rPr>
          <w:rFonts w:ascii="Palatino Linotype" w:hAnsi="Palatino Linotype"/>
          <w:sz w:val="22"/>
          <w:szCs w:val="22"/>
        </w:rPr>
      </w:pPr>
      <w:r>
        <w:rPr>
          <w:rFonts w:ascii="Palatino Linotype" w:hAnsi="Palatino Linotype"/>
          <w:sz w:val="22"/>
          <w:szCs w:val="22"/>
        </w:rPr>
        <w:t>Příslušnou</w:t>
      </w:r>
      <w:r w:rsidR="005459C1">
        <w:rPr>
          <w:rFonts w:ascii="Palatino Linotype" w:hAnsi="Palatino Linotype"/>
          <w:sz w:val="22"/>
          <w:szCs w:val="22"/>
        </w:rPr>
        <w:t xml:space="preserve"> dokumentac</w:t>
      </w:r>
      <w:r>
        <w:rPr>
          <w:rFonts w:ascii="Palatino Linotype" w:hAnsi="Palatino Linotype"/>
          <w:sz w:val="22"/>
          <w:szCs w:val="22"/>
        </w:rPr>
        <w:t xml:space="preserve">i </w:t>
      </w:r>
      <w:r w:rsidR="005459C1">
        <w:rPr>
          <w:rFonts w:ascii="Palatino Linotype" w:hAnsi="Palatino Linotype"/>
          <w:sz w:val="22"/>
          <w:szCs w:val="22"/>
        </w:rPr>
        <w:t xml:space="preserve">včetně příslušných položkových rozpočtů, </w:t>
      </w:r>
      <w:r w:rsidR="00AB062A" w:rsidRPr="004524D5">
        <w:rPr>
          <w:rFonts w:ascii="Palatino Linotype" w:hAnsi="Palatino Linotype"/>
          <w:sz w:val="22"/>
          <w:szCs w:val="22"/>
        </w:rPr>
        <w:t>předal objednatel</w:t>
      </w:r>
      <w:r w:rsidR="005459C1">
        <w:rPr>
          <w:rFonts w:ascii="Palatino Linotype" w:hAnsi="Palatino Linotype"/>
          <w:sz w:val="22"/>
          <w:szCs w:val="22"/>
        </w:rPr>
        <w:t xml:space="preserve"> zhotoviteli</w:t>
      </w:r>
      <w:r>
        <w:rPr>
          <w:rFonts w:ascii="Palatino Linotype" w:hAnsi="Palatino Linotype"/>
          <w:sz w:val="22"/>
          <w:szCs w:val="22"/>
        </w:rPr>
        <w:t xml:space="preserve"> </w:t>
      </w:r>
      <w:r w:rsidR="00AB062A" w:rsidRPr="004524D5">
        <w:rPr>
          <w:rFonts w:ascii="Palatino Linotype" w:hAnsi="Palatino Linotype"/>
          <w:b/>
          <w:sz w:val="22"/>
          <w:szCs w:val="22"/>
        </w:rPr>
        <w:t>ve dvou tištěných a jednom digitálním</w:t>
      </w:r>
      <w:r w:rsidR="00AB062A" w:rsidRPr="004524D5">
        <w:rPr>
          <w:rFonts w:ascii="Palatino Linotype" w:hAnsi="Palatino Linotype"/>
          <w:sz w:val="22"/>
          <w:szCs w:val="22"/>
        </w:rPr>
        <w:t xml:space="preserve"> vyhotovení při uzavření smlouvy o dílo.</w:t>
      </w:r>
    </w:p>
    <w:p w:rsidR="004A449A" w:rsidRPr="004524D5" w:rsidRDefault="004A449A" w:rsidP="00C371E9">
      <w:pPr>
        <w:spacing w:after="120"/>
        <w:ind w:left="567"/>
        <w:contextualSpacing/>
        <w:jc w:val="both"/>
        <w:rPr>
          <w:rFonts w:ascii="Palatino Linotype" w:hAnsi="Palatino Linotype"/>
          <w:sz w:val="22"/>
          <w:szCs w:val="22"/>
        </w:rPr>
      </w:pPr>
    </w:p>
    <w:p w:rsidR="003B6BB3" w:rsidRPr="004524D5" w:rsidRDefault="00CC2E62" w:rsidP="005459C1">
      <w:pPr>
        <w:spacing w:before="240"/>
        <w:ind w:left="567" w:hanging="567"/>
        <w:jc w:val="center"/>
        <w:rPr>
          <w:rFonts w:ascii="Palatino Linotype" w:hAnsi="Palatino Linotype"/>
          <w:b/>
          <w:sz w:val="22"/>
          <w:szCs w:val="22"/>
        </w:rPr>
      </w:pPr>
      <w:r w:rsidRPr="004524D5">
        <w:rPr>
          <w:rFonts w:ascii="Palatino Linotype" w:hAnsi="Palatino Linotype"/>
          <w:b/>
          <w:bCs/>
          <w:sz w:val="22"/>
          <w:szCs w:val="22"/>
        </w:rPr>
        <w:t>Článek</w:t>
      </w:r>
      <w:r w:rsidR="00DD32D5" w:rsidRPr="004524D5">
        <w:rPr>
          <w:rFonts w:ascii="Palatino Linotype" w:hAnsi="Palatino Linotype"/>
          <w:b/>
          <w:sz w:val="22"/>
          <w:szCs w:val="22"/>
        </w:rPr>
        <w:t xml:space="preserve"> I</w:t>
      </w:r>
      <w:r w:rsidR="003B6BB3" w:rsidRPr="004524D5">
        <w:rPr>
          <w:rFonts w:ascii="Palatino Linotype" w:hAnsi="Palatino Linotype"/>
          <w:b/>
          <w:sz w:val="22"/>
          <w:szCs w:val="22"/>
        </w:rPr>
        <w:t>II.</w:t>
      </w:r>
    </w:p>
    <w:p w:rsidR="003B6BB3" w:rsidRPr="004524D5" w:rsidRDefault="003B6BB3" w:rsidP="005A6A95">
      <w:pPr>
        <w:spacing w:after="120"/>
        <w:ind w:left="567" w:hanging="567"/>
        <w:jc w:val="center"/>
        <w:rPr>
          <w:rFonts w:ascii="Palatino Linotype" w:hAnsi="Palatino Linotype"/>
          <w:b/>
          <w:sz w:val="22"/>
          <w:szCs w:val="22"/>
        </w:rPr>
      </w:pPr>
      <w:r w:rsidRPr="004524D5">
        <w:rPr>
          <w:rFonts w:ascii="Palatino Linotype" w:hAnsi="Palatino Linotype"/>
          <w:b/>
          <w:sz w:val="22"/>
          <w:szCs w:val="22"/>
        </w:rPr>
        <w:t>Povinnosti zhotovitele a objednatele</w:t>
      </w:r>
    </w:p>
    <w:p w:rsidR="003B6BB3" w:rsidRPr="004524D5" w:rsidRDefault="003B6BB3" w:rsidP="00552314">
      <w:pPr>
        <w:pStyle w:val="Odstavecseseznamem"/>
        <w:numPr>
          <w:ilvl w:val="0"/>
          <w:numId w:val="6"/>
        </w:numPr>
        <w:spacing w:before="120"/>
        <w:ind w:left="567" w:hanging="567"/>
        <w:jc w:val="both"/>
        <w:rPr>
          <w:rFonts w:ascii="Palatino Linotype" w:hAnsi="Palatino Linotype"/>
          <w:sz w:val="22"/>
          <w:szCs w:val="22"/>
        </w:rPr>
      </w:pPr>
      <w:r w:rsidRPr="004524D5">
        <w:rPr>
          <w:rFonts w:ascii="Palatino Linotype" w:hAnsi="Palatino Linotype"/>
          <w:b/>
          <w:sz w:val="22"/>
          <w:szCs w:val="22"/>
        </w:rPr>
        <w:t>Povinnosti zhotovitele</w:t>
      </w:r>
      <w:r w:rsidR="003345DB">
        <w:rPr>
          <w:rFonts w:ascii="Palatino Linotype" w:hAnsi="Palatino Linotype"/>
          <w:b/>
          <w:sz w:val="22"/>
          <w:szCs w:val="22"/>
        </w:rPr>
        <w:t>:</w:t>
      </w:r>
    </w:p>
    <w:p w:rsidR="003B6BB3" w:rsidRDefault="003B6BB3" w:rsidP="00E802D3">
      <w:pPr>
        <w:pStyle w:val="Odstavecseseznamem"/>
        <w:ind w:left="567"/>
        <w:jc w:val="both"/>
        <w:rPr>
          <w:rFonts w:ascii="Palatino Linotype" w:hAnsi="Palatino Linotype"/>
          <w:sz w:val="22"/>
          <w:szCs w:val="22"/>
        </w:rPr>
      </w:pPr>
      <w:r w:rsidRPr="004524D5">
        <w:rPr>
          <w:rFonts w:ascii="Palatino Linotype" w:hAnsi="Palatino Linotype"/>
          <w:sz w:val="22"/>
          <w:szCs w:val="22"/>
        </w:rPr>
        <w:t xml:space="preserve">Zhotovitel je povinen provést dílo na svůj náklad a své nebezpečí ve smluvené době jako </w:t>
      </w:r>
      <w:r w:rsidR="00B73573" w:rsidRPr="004524D5">
        <w:rPr>
          <w:rFonts w:ascii="Palatino Linotype" w:hAnsi="Palatino Linotype"/>
          <w:sz w:val="22"/>
          <w:szCs w:val="22"/>
        </w:rPr>
        <w:t>celek anebo ve</w:t>
      </w:r>
      <w:r w:rsidRPr="004524D5">
        <w:rPr>
          <w:rFonts w:ascii="Palatino Linotype" w:hAnsi="Palatino Linotype"/>
          <w:sz w:val="22"/>
          <w:szCs w:val="22"/>
        </w:rPr>
        <w:t xml:space="preserve"> smluvených částech, v souladu s touto </w:t>
      </w:r>
      <w:r w:rsidR="00486E9A">
        <w:rPr>
          <w:rFonts w:ascii="Palatino Linotype" w:hAnsi="Palatino Linotype"/>
          <w:sz w:val="22"/>
          <w:szCs w:val="22"/>
        </w:rPr>
        <w:t>smlouvou</w:t>
      </w:r>
      <w:r w:rsidRPr="004524D5">
        <w:rPr>
          <w:rFonts w:ascii="Palatino Linotype" w:hAnsi="Palatino Linotype"/>
          <w:sz w:val="22"/>
          <w:szCs w:val="22"/>
        </w:rPr>
        <w:t xml:space="preserve">, projektovou dokumentací a technickými podmínkami. </w:t>
      </w:r>
    </w:p>
    <w:p w:rsidR="0002038A" w:rsidRDefault="0002038A" w:rsidP="00E802D3">
      <w:pPr>
        <w:pStyle w:val="Odstavecseseznamem"/>
        <w:ind w:left="567"/>
        <w:jc w:val="both"/>
        <w:rPr>
          <w:rFonts w:ascii="Palatino Linotype" w:hAnsi="Palatino Linotype"/>
          <w:sz w:val="22"/>
          <w:szCs w:val="22"/>
        </w:rPr>
      </w:pPr>
    </w:p>
    <w:p w:rsidR="0002038A" w:rsidRDefault="0002038A" w:rsidP="00E802D3">
      <w:pPr>
        <w:pStyle w:val="Odstavecseseznamem"/>
        <w:ind w:left="567"/>
        <w:jc w:val="both"/>
        <w:rPr>
          <w:rFonts w:ascii="Palatino Linotype" w:hAnsi="Palatino Linotype"/>
          <w:sz w:val="22"/>
          <w:szCs w:val="22"/>
        </w:rPr>
      </w:pPr>
    </w:p>
    <w:p w:rsidR="0002038A" w:rsidRDefault="0002038A" w:rsidP="00E802D3">
      <w:pPr>
        <w:pStyle w:val="Odstavecseseznamem"/>
        <w:ind w:left="567"/>
        <w:jc w:val="both"/>
        <w:rPr>
          <w:rFonts w:ascii="Palatino Linotype" w:hAnsi="Palatino Linotype"/>
          <w:sz w:val="22"/>
          <w:szCs w:val="22"/>
        </w:rPr>
      </w:pPr>
    </w:p>
    <w:p w:rsidR="0002038A" w:rsidRDefault="0002038A" w:rsidP="00E802D3">
      <w:pPr>
        <w:pStyle w:val="Odstavecseseznamem"/>
        <w:ind w:left="567"/>
        <w:jc w:val="both"/>
        <w:rPr>
          <w:rFonts w:ascii="Palatino Linotype" w:hAnsi="Palatino Linotype"/>
          <w:sz w:val="22"/>
          <w:szCs w:val="22"/>
        </w:rPr>
      </w:pPr>
    </w:p>
    <w:p w:rsidR="008C3DDC" w:rsidRDefault="008C3DDC" w:rsidP="00552314">
      <w:pPr>
        <w:pStyle w:val="Odstavecseseznamem"/>
        <w:widowControl w:val="0"/>
        <w:numPr>
          <w:ilvl w:val="0"/>
          <w:numId w:val="6"/>
        </w:numPr>
        <w:spacing w:before="120"/>
        <w:ind w:left="567" w:hanging="567"/>
        <w:jc w:val="both"/>
        <w:rPr>
          <w:rFonts w:ascii="Palatino Linotype" w:hAnsi="Palatino Linotype"/>
          <w:b/>
          <w:sz w:val="22"/>
          <w:szCs w:val="22"/>
        </w:rPr>
      </w:pPr>
      <w:r w:rsidRPr="003345DB">
        <w:rPr>
          <w:rFonts w:ascii="Palatino Linotype" w:hAnsi="Palatino Linotype"/>
          <w:b/>
          <w:sz w:val="22"/>
          <w:szCs w:val="22"/>
        </w:rPr>
        <w:t>Povinnosti zhotovitele ve vztahu k jeho podzhotovitelům:</w:t>
      </w:r>
    </w:p>
    <w:p w:rsidR="008C3DDC" w:rsidRPr="00291680" w:rsidRDefault="008C3DDC" w:rsidP="00552314">
      <w:pPr>
        <w:pStyle w:val="Odstavecseseznamem"/>
        <w:widowControl w:val="0"/>
        <w:numPr>
          <w:ilvl w:val="1"/>
          <w:numId w:val="6"/>
        </w:numPr>
        <w:ind w:left="567" w:hanging="567"/>
        <w:contextualSpacing/>
        <w:jc w:val="both"/>
        <w:rPr>
          <w:rFonts w:ascii="Palatino Linotype" w:hAnsi="Palatino Linotype"/>
          <w:sz w:val="22"/>
          <w:szCs w:val="22"/>
        </w:rPr>
      </w:pPr>
      <w:r w:rsidRPr="00291680">
        <w:rPr>
          <w:rFonts w:ascii="Palatino Linotype" w:hAnsi="Palatino Linotype"/>
          <w:sz w:val="22"/>
          <w:szCs w:val="22"/>
        </w:rPr>
        <w:t>Zhotovitel je oprávněn pověřit plněním částí předmětu této smlouvy třetí osobu, tj. podzhotovitele (subdodavatele). Zhotovitel odpovídá za činnost podzhotovitele tak, jakoby předmět této smlouvy plnil sám. Zhotovitel je povinen zabezpečit ve svých subdodavatelských smlouvách s podzhotoviteli splnění veškerých povinností podzhotovitele tak, jak vyplývají zhotoviteli z příslušných právních předpisů a dále z této smlouvy, a to přiměřeně k povaze a rozsahu subdodávky. Zhotovitel se zavazuje, že podzhotovitel bude po celou dobu provádění subdodávky v rámci plnění předmětu této smlouvy splňovat požadavky stanovené zákonem. Zhotovitel je dále povinen zabezpečit, že podzhotovitel bude seznámen se skutečností, že své činnosti a poskytování příslušných služeb musí provádět v souladu se zněním této smlouvy.</w:t>
      </w:r>
    </w:p>
    <w:p w:rsidR="008C3DDC" w:rsidRPr="00291680" w:rsidRDefault="008C3DDC" w:rsidP="00552314">
      <w:pPr>
        <w:pStyle w:val="Odstavecseseznamem"/>
        <w:widowControl w:val="0"/>
        <w:numPr>
          <w:ilvl w:val="1"/>
          <w:numId w:val="6"/>
        </w:numPr>
        <w:ind w:left="567" w:hanging="567"/>
        <w:contextualSpacing/>
        <w:jc w:val="both"/>
        <w:rPr>
          <w:rFonts w:ascii="Palatino Linotype" w:hAnsi="Palatino Linotype"/>
          <w:sz w:val="22"/>
          <w:szCs w:val="22"/>
        </w:rPr>
      </w:pPr>
      <w:r w:rsidRPr="00291680">
        <w:rPr>
          <w:rFonts w:ascii="Palatino Linotype" w:hAnsi="Palatino Linotype"/>
          <w:sz w:val="22"/>
          <w:szCs w:val="22"/>
        </w:rPr>
        <w:t>Zhotovitel je oprávněn v rámci plněním předmětu této smlouvy a v rámci jeho případného subdodavatelského systému pověřit plněním některých částí předmětu této smlouvy pouze ty podzhotovitele, jejichž prostřednictvím prokazoval v příslušném zadávacím řízení veřejné zakázky, na základě které byla uzavřena tato smlouvy a která je předmětem této Smlouvy, kvalifikaci či které výslovně uvedl v rámci své nabídky v příslušném zadávacím řízení, nebude-li s objednatelem dohodnuto jinak.</w:t>
      </w:r>
    </w:p>
    <w:p w:rsidR="008C3DDC" w:rsidRPr="00291680" w:rsidRDefault="008C3DDC" w:rsidP="00552314">
      <w:pPr>
        <w:pStyle w:val="Odstavecseseznamem"/>
        <w:widowControl w:val="0"/>
        <w:numPr>
          <w:ilvl w:val="1"/>
          <w:numId w:val="6"/>
        </w:numPr>
        <w:ind w:left="567" w:hanging="567"/>
        <w:contextualSpacing/>
        <w:jc w:val="both"/>
        <w:rPr>
          <w:rFonts w:ascii="Palatino Linotype" w:hAnsi="Palatino Linotype"/>
          <w:sz w:val="22"/>
          <w:szCs w:val="22"/>
        </w:rPr>
      </w:pPr>
      <w:r w:rsidRPr="00291680">
        <w:rPr>
          <w:rFonts w:ascii="Palatino Linotype" w:hAnsi="Palatino Linotype"/>
          <w:sz w:val="22"/>
          <w:szCs w:val="22"/>
        </w:rPr>
        <w:t>Zhotovitel není oprávněn v průběhu trvání této smlouvy pověřit plněním částí předmětu této smlouvy jiného dalšího podzhotovitele (vyjma těch uvedených shora v odst. 3.2.2 tohoto článku) či změnit podzhotovitele bez předchozího písemného souhlasu objednatele. Objednatel souhlas s pověřením či změnou subdodavatele dle tohoto článku nevydá, pokud:</w:t>
      </w:r>
    </w:p>
    <w:p w:rsidR="008C3DDC" w:rsidRPr="00291680" w:rsidRDefault="008C3DDC" w:rsidP="00552314">
      <w:pPr>
        <w:pStyle w:val="Odstavecseseznamem"/>
        <w:numPr>
          <w:ilvl w:val="0"/>
          <w:numId w:val="35"/>
        </w:numPr>
        <w:ind w:left="851" w:hanging="284"/>
        <w:jc w:val="both"/>
        <w:rPr>
          <w:rFonts w:ascii="Palatino Linotype" w:hAnsi="Palatino Linotype"/>
          <w:sz w:val="22"/>
          <w:szCs w:val="22"/>
        </w:rPr>
      </w:pPr>
      <w:r w:rsidRPr="00291680">
        <w:rPr>
          <w:rFonts w:ascii="Palatino Linotype" w:hAnsi="Palatino Linotype"/>
          <w:sz w:val="22"/>
          <w:szCs w:val="22"/>
        </w:rPr>
        <w:t>prostřednictvím původního podzhotovitele (jako subdodavatele) zhotovitel v příslušném zadávacím řízení veřejné zakázky, na základě které byla uzavřena tato smlouvy a která je předmětem této Smlouvy, prokazoval kvalifikaci a nový podzhotovitel nebude mít odpovídající kvalifikaci či nebude naplňovat příslušná kvalifikační kritéria zadávacího řízení, nebo</w:t>
      </w:r>
    </w:p>
    <w:p w:rsidR="004A449A" w:rsidRPr="0002038A" w:rsidRDefault="008C3DDC" w:rsidP="004A449A">
      <w:pPr>
        <w:pStyle w:val="Odstavecseseznamem"/>
        <w:numPr>
          <w:ilvl w:val="0"/>
          <w:numId w:val="35"/>
        </w:numPr>
        <w:ind w:left="851" w:hanging="284"/>
        <w:jc w:val="both"/>
        <w:rPr>
          <w:rFonts w:ascii="Palatino Linotype" w:hAnsi="Palatino Linotype"/>
          <w:sz w:val="22"/>
          <w:szCs w:val="22"/>
        </w:rPr>
      </w:pPr>
      <w:r w:rsidRPr="00291680">
        <w:rPr>
          <w:rFonts w:ascii="Palatino Linotype" w:hAnsi="Palatino Linotype"/>
          <w:sz w:val="22"/>
          <w:szCs w:val="22"/>
        </w:rPr>
        <w:t>nový podzhotovitel nebude splňovat požadavky vyplývající z právních předpisů.</w:t>
      </w:r>
    </w:p>
    <w:p w:rsidR="000A1995" w:rsidRPr="0002038A" w:rsidRDefault="008C3DDC" w:rsidP="0002038A">
      <w:pPr>
        <w:pStyle w:val="Odstavecseseznamem"/>
        <w:widowControl w:val="0"/>
        <w:numPr>
          <w:ilvl w:val="1"/>
          <w:numId w:val="6"/>
        </w:numPr>
        <w:ind w:left="567" w:hanging="567"/>
        <w:contextualSpacing/>
        <w:jc w:val="both"/>
        <w:rPr>
          <w:rFonts w:ascii="Palatino Linotype" w:hAnsi="Palatino Linotype"/>
          <w:sz w:val="22"/>
          <w:szCs w:val="22"/>
        </w:rPr>
      </w:pPr>
      <w:r w:rsidRPr="00291680">
        <w:rPr>
          <w:rFonts w:ascii="Palatino Linotype" w:hAnsi="Palatino Linotype"/>
          <w:bCs/>
          <w:sz w:val="22"/>
          <w:szCs w:val="22"/>
        </w:rPr>
        <w:t>V případě provádění díla prostřednictvím podzhotovitele je zhotovitel povinen na žádost objednatele specifikovat části díla, které plní pro zhotovitele jeho  podzhotovitelé, a to do 7 dnů od doručení takové žádosti objednatele. Zhotovitel tak učiní písemně, kdy v takovém přípisu řádně a pravdivě uvede subdodavatelský systém společně s uvedením identifikačních údajů každého podzhotovitele, druhu stavebních prací či částí díla, které bude tento podzohtovitel provádět, a dále uvedením věcného a procentuálního podílu práce podzhotovitele na zhotovení díla</w:t>
      </w:r>
      <w:r w:rsidR="00C371E9">
        <w:rPr>
          <w:rFonts w:ascii="Palatino Linotype" w:hAnsi="Palatino Linotype"/>
          <w:bCs/>
          <w:sz w:val="22"/>
          <w:szCs w:val="22"/>
        </w:rPr>
        <w:t>.</w:t>
      </w:r>
    </w:p>
    <w:p w:rsidR="008C3DDC" w:rsidRPr="0002038A" w:rsidRDefault="008C3DDC" w:rsidP="00552314">
      <w:pPr>
        <w:pStyle w:val="Odstavecseseznamem"/>
        <w:widowControl w:val="0"/>
        <w:numPr>
          <w:ilvl w:val="1"/>
          <w:numId w:val="6"/>
        </w:numPr>
        <w:ind w:left="567" w:hanging="567"/>
        <w:contextualSpacing/>
        <w:jc w:val="both"/>
        <w:rPr>
          <w:rFonts w:ascii="Palatino Linotype" w:hAnsi="Palatino Linotype"/>
          <w:sz w:val="22"/>
          <w:szCs w:val="22"/>
        </w:rPr>
      </w:pPr>
      <w:r w:rsidRPr="00291680">
        <w:rPr>
          <w:rFonts w:ascii="Palatino Linotype" w:hAnsi="Palatino Linotype"/>
          <w:bCs/>
          <w:sz w:val="22"/>
          <w:szCs w:val="22"/>
        </w:rPr>
        <w:t>V případě, že zhotovitel nemá v úmyslu zadat určitou část plnění této smlouvy, tj. realizaci předmětného díla, podzhotoviteli, je zhotovitel povinen na žádost objednatele předložit písemné čestné prohlášení, ve kterém tuto skutečnost uvede, a to do 7 dnů od doručení takové žádosti objednatele. V takovém případě však zhotovitel dále není oprávněn žádnou část realizace díla dle této smlouvy jakémukoliv podzhotoviteli následně zadat, nebude-li s objednatelem sjednáno jinak.</w:t>
      </w:r>
    </w:p>
    <w:p w:rsidR="0002038A" w:rsidRDefault="0002038A" w:rsidP="0002038A">
      <w:pPr>
        <w:widowControl w:val="0"/>
        <w:contextualSpacing/>
        <w:jc w:val="both"/>
        <w:rPr>
          <w:rFonts w:ascii="Palatino Linotype" w:hAnsi="Palatino Linotype"/>
          <w:sz w:val="22"/>
          <w:szCs w:val="22"/>
        </w:rPr>
      </w:pPr>
    </w:p>
    <w:p w:rsidR="0002038A" w:rsidRDefault="0002038A" w:rsidP="0002038A">
      <w:pPr>
        <w:widowControl w:val="0"/>
        <w:contextualSpacing/>
        <w:jc w:val="both"/>
        <w:rPr>
          <w:rFonts w:ascii="Palatino Linotype" w:hAnsi="Palatino Linotype"/>
          <w:sz w:val="22"/>
          <w:szCs w:val="22"/>
        </w:rPr>
      </w:pPr>
    </w:p>
    <w:p w:rsidR="0002038A" w:rsidRDefault="0002038A" w:rsidP="0002038A">
      <w:pPr>
        <w:widowControl w:val="0"/>
        <w:contextualSpacing/>
        <w:jc w:val="both"/>
        <w:rPr>
          <w:rFonts w:ascii="Palatino Linotype" w:hAnsi="Palatino Linotype"/>
          <w:sz w:val="22"/>
          <w:szCs w:val="22"/>
        </w:rPr>
      </w:pPr>
    </w:p>
    <w:p w:rsidR="0002038A" w:rsidRDefault="0002038A" w:rsidP="0002038A">
      <w:pPr>
        <w:widowControl w:val="0"/>
        <w:contextualSpacing/>
        <w:jc w:val="both"/>
        <w:rPr>
          <w:rFonts w:ascii="Palatino Linotype" w:hAnsi="Palatino Linotype"/>
          <w:sz w:val="22"/>
          <w:szCs w:val="22"/>
        </w:rPr>
      </w:pPr>
    </w:p>
    <w:p w:rsidR="0002038A" w:rsidRPr="0002038A" w:rsidRDefault="0002038A" w:rsidP="0002038A">
      <w:pPr>
        <w:widowControl w:val="0"/>
        <w:contextualSpacing/>
        <w:jc w:val="both"/>
        <w:rPr>
          <w:rFonts w:ascii="Palatino Linotype" w:hAnsi="Palatino Linotype"/>
          <w:sz w:val="22"/>
          <w:szCs w:val="22"/>
        </w:rPr>
      </w:pPr>
    </w:p>
    <w:p w:rsidR="003B6BB3" w:rsidRPr="00234E55" w:rsidRDefault="003B6BB3" w:rsidP="00552314">
      <w:pPr>
        <w:pStyle w:val="Odstavecseseznamem"/>
        <w:widowControl w:val="0"/>
        <w:numPr>
          <w:ilvl w:val="0"/>
          <w:numId w:val="6"/>
        </w:numPr>
        <w:spacing w:before="120"/>
        <w:ind w:left="567" w:hanging="567"/>
        <w:jc w:val="both"/>
        <w:rPr>
          <w:rFonts w:ascii="Palatino Linotype" w:hAnsi="Palatino Linotype"/>
          <w:sz w:val="22"/>
          <w:szCs w:val="22"/>
        </w:rPr>
      </w:pPr>
      <w:r w:rsidRPr="004524D5">
        <w:rPr>
          <w:rFonts w:ascii="Palatino Linotype" w:hAnsi="Palatino Linotype"/>
          <w:b/>
          <w:sz w:val="22"/>
          <w:szCs w:val="22"/>
        </w:rPr>
        <w:t>Povinnosti objednatele</w:t>
      </w:r>
    </w:p>
    <w:p w:rsidR="003B6BB3" w:rsidRPr="004524D5" w:rsidRDefault="003B6BB3" w:rsidP="00E802D3">
      <w:pPr>
        <w:pStyle w:val="Odstavecseseznamem"/>
        <w:widowControl w:val="0"/>
        <w:ind w:left="567"/>
        <w:jc w:val="both"/>
        <w:rPr>
          <w:rFonts w:ascii="Palatino Linotype" w:hAnsi="Palatino Linotype"/>
          <w:sz w:val="22"/>
          <w:szCs w:val="22"/>
        </w:rPr>
      </w:pPr>
      <w:r w:rsidRPr="004524D5">
        <w:rPr>
          <w:rFonts w:ascii="Palatino Linotype" w:hAnsi="Palatino Linotype"/>
          <w:sz w:val="22"/>
          <w:szCs w:val="22"/>
        </w:rPr>
        <w:t xml:space="preserve">Objednatel je povinen včas poskytovat zhotoviteli součinnost pro jeho plnění podle </w:t>
      </w:r>
      <w:r w:rsidR="00486E9A">
        <w:rPr>
          <w:rFonts w:ascii="Palatino Linotype" w:hAnsi="Palatino Linotype"/>
          <w:sz w:val="22"/>
          <w:szCs w:val="22"/>
        </w:rPr>
        <w:t>smlouvy</w:t>
      </w:r>
      <w:r w:rsidRPr="004524D5">
        <w:rPr>
          <w:rFonts w:ascii="Palatino Linotype" w:hAnsi="Palatino Linotype"/>
          <w:sz w:val="22"/>
          <w:szCs w:val="22"/>
        </w:rPr>
        <w:t xml:space="preserve"> a včas provedené dílo převzít, a včas hradit zhotoviteli jeho oprávněné a řádně doložené finanční nároky, vzniklé v důsledku plnění </w:t>
      </w:r>
      <w:r w:rsidR="00486E9A">
        <w:rPr>
          <w:rFonts w:ascii="Palatino Linotype" w:hAnsi="Palatino Linotype"/>
          <w:sz w:val="22"/>
          <w:szCs w:val="22"/>
        </w:rPr>
        <w:t>smlouvy</w:t>
      </w:r>
      <w:r w:rsidRPr="004524D5">
        <w:rPr>
          <w:rFonts w:ascii="Palatino Linotype" w:hAnsi="Palatino Linotype"/>
          <w:sz w:val="22"/>
          <w:szCs w:val="22"/>
        </w:rPr>
        <w:t xml:space="preserve"> za podmínek v ní uvedených.</w:t>
      </w:r>
    </w:p>
    <w:p w:rsidR="00A878E5" w:rsidRDefault="00A878E5" w:rsidP="00AF5C2D">
      <w:pPr>
        <w:rPr>
          <w:rFonts w:ascii="Palatino Linotype" w:hAnsi="Palatino Linotype"/>
          <w:b/>
          <w:sz w:val="22"/>
          <w:szCs w:val="22"/>
        </w:rPr>
      </w:pPr>
    </w:p>
    <w:p w:rsidR="003B6BB3" w:rsidRPr="004524D5" w:rsidRDefault="00CC2E62" w:rsidP="00486E9A">
      <w:pPr>
        <w:ind w:left="567" w:hanging="567"/>
        <w:jc w:val="center"/>
        <w:outlineLvl w:val="0"/>
        <w:rPr>
          <w:rFonts w:ascii="Palatino Linotype" w:hAnsi="Palatino Linotype"/>
          <w:b/>
          <w:bCs/>
          <w:snapToGrid w:val="0"/>
          <w:sz w:val="22"/>
          <w:szCs w:val="22"/>
        </w:rPr>
      </w:pPr>
      <w:r w:rsidRPr="004524D5">
        <w:rPr>
          <w:rFonts w:ascii="Palatino Linotype" w:hAnsi="Palatino Linotype"/>
          <w:b/>
          <w:bCs/>
          <w:sz w:val="22"/>
          <w:szCs w:val="22"/>
        </w:rPr>
        <w:t>Článek</w:t>
      </w:r>
      <w:r w:rsidR="00780689">
        <w:rPr>
          <w:rFonts w:ascii="Palatino Linotype" w:hAnsi="Palatino Linotype"/>
          <w:b/>
          <w:bCs/>
          <w:sz w:val="22"/>
          <w:szCs w:val="22"/>
        </w:rPr>
        <w:t xml:space="preserve"> </w:t>
      </w:r>
      <w:r w:rsidR="003B6BB3" w:rsidRPr="004524D5">
        <w:rPr>
          <w:rFonts w:ascii="Palatino Linotype" w:hAnsi="Palatino Linotype"/>
          <w:b/>
          <w:bCs/>
          <w:snapToGrid w:val="0"/>
          <w:sz w:val="22"/>
          <w:szCs w:val="22"/>
        </w:rPr>
        <w:t>IV.</w:t>
      </w:r>
    </w:p>
    <w:p w:rsidR="003B6BB3" w:rsidRPr="004524D5" w:rsidRDefault="003B6BB3" w:rsidP="0013114C">
      <w:pPr>
        <w:spacing w:after="120"/>
        <w:ind w:left="567" w:hanging="567"/>
        <w:jc w:val="center"/>
        <w:rPr>
          <w:rFonts w:ascii="Palatino Linotype" w:hAnsi="Palatino Linotype"/>
          <w:b/>
          <w:bCs/>
          <w:snapToGrid w:val="0"/>
          <w:sz w:val="22"/>
          <w:szCs w:val="22"/>
        </w:rPr>
      </w:pPr>
      <w:r w:rsidRPr="004524D5">
        <w:rPr>
          <w:rFonts w:ascii="Palatino Linotype" w:hAnsi="Palatino Linotype"/>
          <w:b/>
          <w:bCs/>
          <w:snapToGrid w:val="0"/>
          <w:sz w:val="22"/>
          <w:szCs w:val="22"/>
        </w:rPr>
        <w:t>Doba a místo plnění</w:t>
      </w:r>
    </w:p>
    <w:p w:rsidR="003B6BB3" w:rsidRPr="004524D5" w:rsidRDefault="003B6BB3" w:rsidP="00552314">
      <w:pPr>
        <w:pStyle w:val="Odstavecseseznamem"/>
        <w:numPr>
          <w:ilvl w:val="0"/>
          <w:numId w:val="7"/>
        </w:numPr>
        <w:tabs>
          <w:tab w:val="left" w:pos="284"/>
        </w:tabs>
        <w:ind w:left="567" w:hanging="567"/>
        <w:contextualSpacing/>
        <w:jc w:val="both"/>
        <w:rPr>
          <w:rFonts w:ascii="Palatino Linotype" w:hAnsi="Palatino Linotype"/>
          <w:b/>
          <w:bCs/>
          <w:snapToGrid w:val="0"/>
          <w:sz w:val="22"/>
          <w:szCs w:val="22"/>
        </w:rPr>
      </w:pPr>
      <w:r w:rsidRPr="004524D5">
        <w:rPr>
          <w:rFonts w:ascii="Palatino Linotype" w:hAnsi="Palatino Linotype"/>
          <w:sz w:val="22"/>
          <w:szCs w:val="22"/>
        </w:rPr>
        <w:t>Zhotovitel se zavazuje k provedení díla v </w:t>
      </w:r>
      <w:r w:rsidRPr="00486E9A">
        <w:rPr>
          <w:rFonts w:ascii="Palatino Linotype" w:hAnsi="Palatino Linotype"/>
          <w:b/>
          <w:sz w:val="22"/>
          <w:szCs w:val="22"/>
        </w:rPr>
        <w:t>následující době</w:t>
      </w:r>
      <w:r w:rsidRPr="004524D5">
        <w:rPr>
          <w:rFonts w:ascii="Palatino Linotype" w:hAnsi="Palatino Linotype"/>
          <w:sz w:val="22"/>
          <w:szCs w:val="22"/>
        </w:rPr>
        <w:t xml:space="preserve">: </w:t>
      </w:r>
      <w:r w:rsidRPr="004524D5">
        <w:rPr>
          <w:rFonts w:ascii="Palatino Linotype" w:hAnsi="Palatino Linotype"/>
          <w:sz w:val="22"/>
          <w:szCs w:val="22"/>
        </w:rPr>
        <w:tab/>
      </w:r>
    </w:p>
    <w:p w:rsidR="00234CE5" w:rsidRPr="009F5841" w:rsidRDefault="00FD4F0D" w:rsidP="00552314">
      <w:pPr>
        <w:pStyle w:val="Bezmezer"/>
        <w:numPr>
          <w:ilvl w:val="2"/>
          <w:numId w:val="41"/>
        </w:numPr>
        <w:tabs>
          <w:tab w:val="left" w:pos="851"/>
          <w:tab w:val="left" w:pos="4820"/>
        </w:tabs>
        <w:ind w:left="4820" w:hanging="4253"/>
        <w:jc w:val="both"/>
        <w:rPr>
          <w:rFonts w:ascii="Palatino Linotype" w:hAnsi="Palatino Linotype"/>
          <w:b/>
          <w:bCs/>
          <w:sz w:val="22"/>
          <w:szCs w:val="22"/>
          <w:lang w:val="cs-CZ"/>
        </w:rPr>
      </w:pPr>
      <w:r w:rsidRPr="009F5841">
        <w:rPr>
          <w:rFonts w:ascii="Palatino Linotype" w:hAnsi="Palatino Linotype"/>
          <w:b/>
          <w:bCs/>
          <w:sz w:val="22"/>
          <w:szCs w:val="22"/>
          <w:lang w:val="cs-CZ"/>
        </w:rPr>
        <w:t>termín předání staveniště zhotoviteli:</w:t>
      </w:r>
      <w:r w:rsidRPr="00234CE5">
        <w:rPr>
          <w:rFonts w:ascii="Palatino Linotype" w:hAnsi="Palatino Linotype"/>
          <w:bCs/>
          <w:sz w:val="22"/>
          <w:szCs w:val="22"/>
          <w:lang w:val="cs-CZ"/>
        </w:rPr>
        <w:tab/>
      </w:r>
      <w:r w:rsidR="00234CE5" w:rsidRPr="00234CE5">
        <w:rPr>
          <w:rFonts w:ascii="Palatino Linotype" w:hAnsi="Palatino Linotype"/>
          <w:b/>
          <w:bCs/>
          <w:sz w:val="22"/>
          <w:szCs w:val="22"/>
          <w:lang w:val="cs-CZ"/>
        </w:rPr>
        <w:t xml:space="preserve">do 10 dnů od pravomocného rozhodnutí o </w:t>
      </w:r>
      <w:r w:rsidR="00234CE5" w:rsidRPr="009F5841">
        <w:rPr>
          <w:rFonts w:ascii="Palatino Linotype" w:hAnsi="Palatino Linotype"/>
          <w:b/>
          <w:bCs/>
          <w:sz w:val="22"/>
          <w:szCs w:val="22"/>
          <w:lang w:val="cs-CZ"/>
        </w:rPr>
        <w:t>přidělení dotace na spolufinancování př</w:t>
      </w:r>
      <w:r w:rsidR="00780689">
        <w:rPr>
          <w:rFonts w:ascii="Palatino Linotype" w:hAnsi="Palatino Linotype"/>
          <w:b/>
          <w:bCs/>
          <w:sz w:val="22"/>
          <w:szCs w:val="22"/>
          <w:lang w:val="cs-CZ"/>
        </w:rPr>
        <w:t xml:space="preserve">edmětu této veřejné zakázky z rozpočtu </w:t>
      </w:r>
      <w:r w:rsidR="00234CE5" w:rsidRPr="009F5841">
        <w:rPr>
          <w:rFonts w:ascii="Palatino Linotype" w:hAnsi="Palatino Linotype"/>
          <w:b/>
          <w:bCs/>
          <w:sz w:val="22"/>
          <w:szCs w:val="22"/>
          <w:lang w:val="cs-CZ"/>
        </w:rPr>
        <w:t>Královéhradeckého kraje.</w:t>
      </w:r>
    </w:p>
    <w:p w:rsidR="003B6BB3" w:rsidRPr="00555894" w:rsidRDefault="003B6BB3" w:rsidP="00552314">
      <w:pPr>
        <w:pStyle w:val="Bezmezer"/>
        <w:numPr>
          <w:ilvl w:val="2"/>
          <w:numId w:val="41"/>
        </w:numPr>
        <w:tabs>
          <w:tab w:val="left" w:pos="851"/>
          <w:tab w:val="left" w:pos="4820"/>
        </w:tabs>
        <w:ind w:left="851" w:hanging="284"/>
        <w:jc w:val="both"/>
        <w:rPr>
          <w:rFonts w:ascii="Palatino Linotype" w:hAnsi="Palatino Linotype"/>
          <w:b/>
          <w:bCs/>
          <w:sz w:val="22"/>
          <w:szCs w:val="22"/>
          <w:lang w:val="cs-CZ"/>
        </w:rPr>
      </w:pPr>
      <w:r w:rsidRPr="00555894">
        <w:rPr>
          <w:rFonts w:ascii="Palatino Linotype" w:hAnsi="Palatino Linotype"/>
          <w:b/>
          <w:bCs/>
          <w:sz w:val="22"/>
          <w:szCs w:val="22"/>
          <w:lang w:val="cs-CZ"/>
        </w:rPr>
        <w:t>termín zahájení:</w:t>
      </w:r>
      <w:r w:rsidR="00B73573" w:rsidRPr="00555894">
        <w:rPr>
          <w:rFonts w:ascii="Palatino Linotype" w:hAnsi="Palatino Linotype"/>
          <w:b/>
          <w:sz w:val="22"/>
          <w:szCs w:val="22"/>
          <w:lang w:val="cs-CZ"/>
        </w:rPr>
        <w:tab/>
      </w:r>
      <w:r w:rsidR="00234CE5">
        <w:rPr>
          <w:rFonts w:ascii="Palatino Linotype" w:hAnsi="Palatino Linotype"/>
          <w:b/>
          <w:bCs/>
          <w:sz w:val="22"/>
          <w:szCs w:val="22"/>
          <w:lang w:val="cs-CZ"/>
        </w:rPr>
        <w:t>do 5 dnů od předání staveniště</w:t>
      </w:r>
    </w:p>
    <w:p w:rsidR="004F61E3" w:rsidRPr="004524D5" w:rsidRDefault="003B6BB3" w:rsidP="00552314">
      <w:pPr>
        <w:pStyle w:val="Bezmezer"/>
        <w:numPr>
          <w:ilvl w:val="2"/>
          <w:numId w:val="41"/>
        </w:numPr>
        <w:tabs>
          <w:tab w:val="left" w:pos="851"/>
          <w:tab w:val="left" w:pos="4820"/>
        </w:tabs>
        <w:ind w:left="851" w:hanging="284"/>
        <w:jc w:val="both"/>
        <w:rPr>
          <w:rFonts w:ascii="Palatino Linotype" w:hAnsi="Palatino Linotype"/>
          <w:sz w:val="22"/>
          <w:szCs w:val="22"/>
          <w:lang w:val="cs-CZ"/>
        </w:rPr>
      </w:pPr>
      <w:r w:rsidRPr="004524D5">
        <w:rPr>
          <w:rFonts w:ascii="Palatino Linotype" w:hAnsi="Palatino Linotype"/>
          <w:b/>
          <w:bCs/>
          <w:sz w:val="22"/>
          <w:szCs w:val="22"/>
          <w:lang w:val="cs-CZ"/>
        </w:rPr>
        <w:t>termín dokončení stavebních prací:</w:t>
      </w:r>
      <w:r w:rsidRPr="004524D5">
        <w:rPr>
          <w:rFonts w:ascii="Palatino Linotype" w:hAnsi="Palatino Linotype"/>
          <w:b/>
          <w:bCs/>
          <w:sz w:val="22"/>
          <w:szCs w:val="22"/>
          <w:lang w:val="cs-CZ"/>
        </w:rPr>
        <w:tab/>
      </w:r>
      <w:r w:rsidR="0002038A">
        <w:rPr>
          <w:rFonts w:ascii="Palatino Linotype" w:hAnsi="Palatino Linotype"/>
          <w:b/>
          <w:bCs/>
          <w:sz w:val="22"/>
          <w:szCs w:val="22"/>
          <w:lang w:val="cs-CZ"/>
        </w:rPr>
        <w:t>do 8</w:t>
      </w:r>
      <w:r w:rsidR="000A1995">
        <w:rPr>
          <w:rFonts w:ascii="Palatino Linotype" w:hAnsi="Palatino Linotype"/>
          <w:b/>
          <w:bCs/>
          <w:sz w:val="22"/>
          <w:szCs w:val="22"/>
          <w:lang w:val="cs-CZ"/>
        </w:rPr>
        <w:t xml:space="preserve"> </w:t>
      </w:r>
      <w:r w:rsidR="00555894" w:rsidRPr="00620705">
        <w:rPr>
          <w:rFonts w:ascii="Palatino Linotype" w:hAnsi="Palatino Linotype"/>
          <w:b/>
          <w:bCs/>
          <w:sz w:val="22"/>
          <w:szCs w:val="22"/>
          <w:lang w:val="cs-CZ"/>
        </w:rPr>
        <w:t>měsíců od zahájení</w:t>
      </w:r>
    </w:p>
    <w:p w:rsidR="003B6BB3" w:rsidRPr="004524D5" w:rsidRDefault="003B6BB3" w:rsidP="00552314">
      <w:pPr>
        <w:pStyle w:val="Bezmezer"/>
        <w:numPr>
          <w:ilvl w:val="2"/>
          <w:numId w:val="41"/>
        </w:numPr>
        <w:tabs>
          <w:tab w:val="left" w:pos="851"/>
          <w:tab w:val="left" w:pos="4820"/>
        </w:tabs>
        <w:ind w:left="851" w:hanging="284"/>
        <w:jc w:val="both"/>
        <w:rPr>
          <w:rFonts w:ascii="Palatino Linotype" w:hAnsi="Palatino Linotype"/>
          <w:sz w:val="22"/>
          <w:szCs w:val="22"/>
          <w:lang w:val="cs-CZ"/>
        </w:rPr>
      </w:pPr>
      <w:r w:rsidRPr="004524D5">
        <w:rPr>
          <w:rFonts w:ascii="Palatino Linotype" w:hAnsi="Palatino Linotype"/>
          <w:b/>
          <w:bCs/>
          <w:sz w:val="22"/>
          <w:szCs w:val="22"/>
          <w:lang w:val="cs-CZ"/>
        </w:rPr>
        <w:t>termín předání provedeného díla</w:t>
      </w:r>
      <w:r w:rsidR="00B73573" w:rsidRPr="004524D5">
        <w:rPr>
          <w:rFonts w:ascii="Palatino Linotype" w:hAnsi="Palatino Linotype"/>
          <w:b/>
          <w:bCs/>
          <w:sz w:val="22"/>
          <w:szCs w:val="22"/>
          <w:lang w:val="cs-CZ"/>
        </w:rPr>
        <w:t>:</w:t>
      </w:r>
      <w:r w:rsidR="00B73573" w:rsidRPr="004524D5">
        <w:rPr>
          <w:rFonts w:ascii="Palatino Linotype" w:hAnsi="Palatino Linotype"/>
          <w:b/>
          <w:sz w:val="22"/>
          <w:szCs w:val="22"/>
          <w:lang w:val="cs-CZ"/>
        </w:rPr>
        <w:tab/>
      </w:r>
      <w:r w:rsidR="00FD4F0D">
        <w:rPr>
          <w:rFonts w:ascii="Palatino Linotype" w:hAnsi="Palatino Linotype"/>
          <w:b/>
          <w:bCs/>
          <w:sz w:val="22"/>
          <w:szCs w:val="22"/>
          <w:lang w:val="cs-CZ"/>
        </w:rPr>
        <w:t>do 14 dnů od do</w:t>
      </w:r>
      <w:r w:rsidR="00751AE3" w:rsidRPr="004524D5">
        <w:rPr>
          <w:rFonts w:ascii="Palatino Linotype" w:hAnsi="Palatino Linotype"/>
          <w:b/>
          <w:bCs/>
          <w:sz w:val="22"/>
          <w:szCs w:val="22"/>
          <w:lang w:val="cs-CZ"/>
        </w:rPr>
        <w:t>končení staveb</w:t>
      </w:r>
      <w:r w:rsidR="00F64C1D" w:rsidRPr="004524D5">
        <w:rPr>
          <w:rFonts w:ascii="Palatino Linotype" w:hAnsi="Palatino Linotype"/>
          <w:b/>
          <w:bCs/>
          <w:sz w:val="22"/>
          <w:szCs w:val="22"/>
          <w:lang w:val="cs-CZ"/>
        </w:rPr>
        <w:t>n</w:t>
      </w:r>
      <w:r w:rsidR="00751AE3" w:rsidRPr="004524D5">
        <w:rPr>
          <w:rFonts w:ascii="Palatino Linotype" w:hAnsi="Palatino Linotype"/>
          <w:b/>
          <w:bCs/>
          <w:sz w:val="22"/>
          <w:szCs w:val="22"/>
          <w:lang w:val="cs-CZ"/>
        </w:rPr>
        <w:t>ích prací</w:t>
      </w:r>
    </w:p>
    <w:p w:rsidR="00FC1BF3" w:rsidRPr="00FD4F0D" w:rsidRDefault="00FC1BF3" w:rsidP="00552314">
      <w:pPr>
        <w:pStyle w:val="Bezmezer"/>
        <w:numPr>
          <w:ilvl w:val="2"/>
          <w:numId w:val="41"/>
        </w:numPr>
        <w:tabs>
          <w:tab w:val="left" w:pos="851"/>
          <w:tab w:val="left" w:pos="4820"/>
        </w:tabs>
        <w:ind w:left="851" w:hanging="284"/>
        <w:jc w:val="both"/>
        <w:rPr>
          <w:rFonts w:ascii="Palatino Linotype" w:hAnsi="Palatino Linotype"/>
          <w:b/>
          <w:bCs/>
          <w:sz w:val="22"/>
          <w:szCs w:val="22"/>
          <w:lang w:val="cs-CZ"/>
        </w:rPr>
      </w:pPr>
      <w:r w:rsidRPr="00FD4F0D">
        <w:rPr>
          <w:rFonts w:ascii="Palatino Linotype" w:hAnsi="Palatino Linotype"/>
          <w:b/>
          <w:bCs/>
          <w:sz w:val="22"/>
          <w:szCs w:val="22"/>
          <w:lang w:val="cs-CZ"/>
        </w:rPr>
        <w:t>termín vyklizení staveniště:</w:t>
      </w:r>
      <w:r w:rsidRPr="00FD4F0D">
        <w:rPr>
          <w:rFonts w:ascii="Palatino Linotype" w:hAnsi="Palatino Linotype"/>
          <w:b/>
          <w:bCs/>
          <w:sz w:val="22"/>
          <w:szCs w:val="22"/>
          <w:lang w:val="cs-CZ"/>
        </w:rPr>
        <w:tab/>
        <w:t xml:space="preserve">do 10 dnů od předání provedeného díla </w:t>
      </w:r>
    </w:p>
    <w:p w:rsidR="00E60D0D" w:rsidRPr="008725E7" w:rsidRDefault="00E60D0D" w:rsidP="00486E9A">
      <w:pPr>
        <w:pStyle w:val="Bezmezer"/>
        <w:ind w:left="567" w:hanging="567"/>
        <w:jc w:val="both"/>
        <w:rPr>
          <w:rFonts w:ascii="Palatino Linotype" w:hAnsi="Palatino Linotype"/>
          <w:bCs/>
          <w:sz w:val="6"/>
          <w:szCs w:val="6"/>
          <w:lang w:val="cs-CZ"/>
        </w:rPr>
      </w:pPr>
    </w:p>
    <w:p w:rsidR="003B6BB3" w:rsidRPr="004524D5" w:rsidRDefault="003B6BB3" w:rsidP="00486E9A">
      <w:pPr>
        <w:pStyle w:val="Bezmezer"/>
        <w:ind w:left="567"/>
        <w:jc w:val="both"/>
        <w:rPr>
          <w:rFonts w:ascii="Palatino Linotype" w:hAnsi="Palatino Linotype"/>
          <w:bCs/>
          <w:sz w:val="22"/>
          <w:szCs w:val="22"/>
          <w:lang w:val="cs-CZ"/>
        </w:rPr>
      </w:pPr>
      <w:r w:rsidRPr="004524D5">
        <w:rPr>
          <w:rFonts w:ascii="Palatino Linotype" w:hAnsi="Palatino Linotype"/>
          <w:bCs/>
          <w:sz w:val="22"/>
          <w:szCs w:val="22"/>
          <w:lang w:val="cs-CZ"/>
        </w:rPr>
        <w:t>Práce budou probíhat v souladu s časovým harmonogramem.</w:t>
      </w:r>
    </w:p>
    <w:p w:rsidR="00A878E5" w:rsidRPr="008725E7" w:rsidRDefault="00A878E5" w:rsidP="00486E9A">
      <w:pPr>
        <w:pStyle w:val="Bezmezer"/>
        <w:ind w:left="567" w:hanging="567"/>
        <w:jc w:val="both"/>
        <w:rPr>
          <w:rFonts w:ascii="Palatino Linotype" w:hAnsi="Palatino Linotype"/>
          <w:bCs/>
          <w:sz w:val="10"/>
          <w:szCs w:val="10"/>
          <w:lang w:val="cs-CZ"/>
        </w:rPr>
      </w:pPr>
    </w:p>
    <w:p w:rsidR="003B6BB3" w:rsidRDefault="003B6BB3" w:rsidP="00486E9A">
      <w:pPr>
        <w:pStyle w:val="Odstavecseseznamem"/>
        <w:widowControl w:val="0"/>
        <w:ind w:left="567"/>
        <w:jc w:val="both"/>
        <w:rPr>
          <w:rFonts w:ascii="Palatino Linotype" w:hAnsi="Palatino Linotype"/>
          <w:sz w:val="22"/>
          <w:szCs w:val="22"/>
        </w:rPr>
      </w:pPr>
      <w:r w:rsidRPr="004524D5">
        <w:rPr>
          <w:rFonts w:ascii="Palatino Linotype" w:hAnsi="Palatino Linotype"/>
          <w:b/>
          <w:sz w:val="22"/>
          <w:szCs w:val="22"/>
        </w:rPr>
        <w:t>Do 3 týdnů</w:t>
      </w:r>
      <w:r w:rsidRPr="004524D5">
        <w:rPr>
          <w:rFonts w:ascii="Palatino Linotype" w:hAnsi="Palatino Linotype"/>
          <w:sz w:val="22"/>
          <w:szCs w:val="22"/>
        </w:rPr>
        <w:t xml:space="preserve"> po dni zahájení zhotovitel vypracuje a předloží objednateli detailní položkový časový harmonogram provádění díla, ve kterém bude mj. zohledněn případný dopad nepříznivých klimatických podmínek na plnění zhotovitele, neboť</w:t>
      </w:r>
      <w:r w:rsidR="00780689">
        <w:rPr>
          <w:rFonts w:ascii="Palatino Linotype" w:hAnsi="Palatino Linotype"/>
          <w:sz w:val="22"/>
          <w:szCs w:val="22"/>
        </w:rPr>
        <w:t xml:space="preserve"> </w:t>
      </w:r>
      <w:r w:rsidRPr="004524D5">
        <w:rPr>
          <w:rFonts w:ascii="Palatino Linotype" w:hAnsi="Palatino Linotype"/>
          <w:sz w:val="22"/>
          <w:szCs w:val="22"/>
        </w:rPr>
        <w:t xml:space="preserve">zhotovitel je povinen </w:t>
      </w:r>
      <w:r w:rsidRPr="004524D5">
        <w:rPr>
          <w:rStyle w:val="ZkladntextodsazenChar"/>
          <w:rFonts w:ascii="Palatino Linotype" w:hAnsi="Palatino Linotype"/>
          <w:i w:val="0"/>
          <w:sz w:val="22"/>
          <w:szCs w:val="22"/>
        </w:rPr>
        <w:t>dodržovat technologické předpisy pro provádění prací tzn., že budou splněny požadavky ČSN 732400</w:t>
      </w:r>
      <w:r w:rsidRPr="004524D5">
        <w:rPr>
          <w:rStyle w:val="ZkladntextodsazenChar"/>
          <w:rFonts w:ascii="Palatino Linotype" w:hAnsi="Palatino Linotype"/>
          <w:sz w:val="22"/>
          <w:szCs w:val="22"/>
        </w:rPr>
        <w:t xml:space="preserve">, tj. </w:t>
      </w:r>
      <w:r w:rsidRPr="004524D5">
        <w:rPr>
          <w:rFonts w:ascii="Palatino Linotype" w:hAnsi="Palatino Linotype"/>
          <w:sz w:val="22"/>
          <w:szCs w:val="22"/>
        </w:rPr>
        <w:t xml:space="preserve">za podmínky, že průměrná venkovní teplota bude nad + 5 ºC. V případě nižších průměrných teplot bude termín realizace posunut o kalendářní dny, kdy průměrná denní teplota klesne pod + 5 st. Celsia. Pro tento případ smluvní strany sjednávají, že určené dny budou prokázány dle měření nejbližší veřejné meteostanice v místě, nebo blízkém okolí stavby. O nemožnosti </w:t>
      </w:r>
      <w:r w:rsidRPr="00486E9A">
        <w:rPr>
          <w:rFonts w:ascii="Palatino Linotype" w:hAnsi="Palatino Linotype"/>
          <w:sz w:val="22"/>
          <w:szCs w:val="22"/>
        </w:rPr>
        <w:t>provádění prací musí být pořízen zápis ve stavebním deníku.</w:t>
      </w:r>
    </w:p>
    <w:p w:rsidR="00780689" w:rsidRDefault="00780689" w:rsidP="00486E9A">
      <w:pPr>
        <w:pStyle w:val="Odstavecseseznamem"/>
        <w:widowControl w:val="0"/>
        <w:ind w:left="567"/>
        <w:jc w:val="both"/>
        <w:rPr>
          <w:rFonts w:ascii="Palatino Linotype" w:hAnsi="Palatino Linotype"/>
          <w:sz w:val="22"/>
          <w:szCs w:val="22"/>
        </w:rPr>
      </w:pPr>
    </w:p>
    <w:p w:rsidR="009F5841" w:rsidRDefault="009F5841" w:rsidP="00552314">
      <w:pPr>
        <w:pStyle w:val="Odstavecseseznamem"/>
        <w:numPr>
          <w:ilvl w:val="0"/>
          <w:numId w:val="7"/>
        </w:numPr>
        <w:tabs>
          <w:tab w:val="left" w:pos="284"/>
        </w:tabs>
        <w:spacing w:before="120"/>
        <w:ind w:left="567" w:hanging="567"/>
        <w:jc w:val="both"/>
        <w:rPr>
          <w:rFonts w:ascii="Palatino Linotype" w:hAnsi="Palatino Linotype"/>
          <w:b/>
          <w:sz w:val="22"/>
          <w:szCs w:val="22"/>
        </w:rPr>
      </w:pPr>
      <w:r>
        <w:rPr>
          <w:rFonts w:ascii="Palatino Linotype" w:hAnsi="Palatino Linotype"/>
          <w:b/>
          <w:sz w:val="22"/>
          <w:szCs w:val="22"/>
        </w:rPr>
        <w:t>Odkládací podmínka zahájení realizace díla:</w:t>
      </w:r>
    </w:p>
    <w:p w:rsidR="0002038A" w:rsidRDefault="009F5841" w:rsidP="009F5841">
      <w:pPr>
        <w:pStyle w:val="Odstavecseseznamem"/>
        <w:tabs>
          <w:tab w:val="left" w:pos="284"/>
        </w:tabs>
        <w:spacing w:before="120"/>
        <w:ind w:left="567"/>
        <w:jc w:val="both"/>
        <w:rPr>
          <w:rFonts w:ascii="Palatino Linotype" w:hAnsi="Palatino Linotype"/>
          <w:sz w:val="22"/>
          <w:szCs w:val="22"/>
        </w:rPr>
      </w:pPr>
      <w:r>
        <w:rPr>
          <w:rFonts w:ascii="Palatino Linotype" w:hAnsi="Palatino Linotype"/>
          <w:sz w:val="22"/>
          <w:szCs w:val="22"/>
        </w:rPr>
        <w:t>Smluvní strany tímto sjednávají odkládací podmínku zahájení realizace díla ve smyslu ustanovení odst. 4.1 písm. a) tohoto článku, kdy si objednatel</w:t>
      </w:r>
      <w:r w:rsidRPr="009F5841">
        <w:rPr>
          <w:rFonts w:ascii="Palatino Linotype" w:hAnsi="Palatino Linotype"/>
          <w:sz w:val="22"/>
          <w:szCs w:val="22"/>
        </w:rPr>
        <w:t xml:space="preserve"> vyhrazuje právo posunutí termín</w:t>
      </w:r>
      <w:r>
        <w:rPr>
          <w:rFonts w:ascii="Palatino Linotype" w:hAnsi="Palatino Linotype"/>
          <w:sz w:val="22"/>
          <w:szCs w:val="22"/>
        </w:rPr>
        <w:t>u zahájení realizace díla včetně termínu předání staveniště zhotoviteli</w:t>
      </w:r>
      <w:r w:rsidR="00780689">
        <w:rPr>
          <w:rFonts w:ascii="Palatino Linotype" w:hAnsi="Palatino Linotype"/>
          <w:sz w:val="22"/>
          <w:szCs w:val="22"/>
        </w:rPr>
        <w:t xml:space="preserve"> </w:t>
      </w:r>
      <w:r>
        <w:rPr>
          <w:rFonts w:ascii="Palatino Linotype" w:hAnsi="Palatino Linotype"/>
          <w:sz w:val="22"/>
          <w:szCs w:val="22"/>
        </w:rPr>
        <w:t xml:space="preserve">až do okamžiku, kdy </w:t>
      </w:r>
      <w:r w:rsidRPr="009F5841">
        <w:rPr>
          <w:rFonts w:ascii="Palatino Linotype" w:hAnsi="Palatino Linotype"/>
          <w:sz w:val="22"/>
          <w:szCs w:val="22"/>
        </w:rPr>
        <w:t xml:space="preserve">pro spolufinancování </w:t>
      </w:r>
      <w:r>
        <w:rPr>
          <w:rFonts w:ascii="Palatino Linotype" w:hAnsi="Palatino Linotype"/>
          <w:sz w:val="22"/>
          <w:szCs w:val="22"/>
        </w:rPr>
        <w:t xml:space="preserve">realizace díla dle této smlouvy, tj. veřejné </w:t>
      </w:r>
      <w:r w:rsidRPr="009F5841">
        <w:rPr>
          <w:rFonts w:ascii="Palatino Linotype" w:hAnsi="Palatino Linotype"/>
          <w:sz w:val="22"/>
          <w:szCs w:val="22"/>
        </w:rPr>
        <w:t>zakázky na stavební práce a dodávku technologie s názvem „</w:t>
      </w:r>
      <w:r w:rsidR="0002038A">
        <w:rPr>
          <w:rFonts w:ascii="Palatino Linotype" w:hAnsi="Palatino Linotype"/>
          <w:b/>
          <w:sz w:val="22"/>
          <w:szCs w:val="22"/>
        </w:rPr>
        <w:t>Doplnění kanalizace Svinišťany etapa I. a II</w:t>
      </w:r>
      <w:r w:rsidR="0002038A" w:rsidRPr="009F5841">
        <w:rPr>
          <w:rFonts w:ascii="Palatino Linotype" w:hAnsi="Palatino Linotype"/>
          <w:sz w:val="22"/>
          <w:szCs w:val="22"/>
        </w:rPr>
        <w:t xml:space="preserve"> </w:t>
      </w:r>
      <w:r w:rsidRPr="009F5841">
        <w:rPr>
          <w:rFonts w:ascii="Palatino Linotype" w:hAnsi="Palatino Linotype"/>
          <w:sz w:val="22"/>
          <w:szCs w:val="22"/>
        </w:rPr>
        <w:t>"</w:t>
      </w:r>
      <w:r>
        <w:rPr>
          <w:rFonts w:ascii="Palatino Linotype" w:hAnsi="Palatino Linotype"/>
          <w:sz w:val="22"/>
          <w:szCs w:val="22"/>
        </w:rPr>
        <w:t xml:space="preserve">, </w:t>
      </w:r>
      <w:r w:rsidRPr="009F5841">
        <w:rPr>
          <w:rFonts w:ascii="Palatino Linotype" w:hAnsi="Palatino Linotype"/>
          <w:sz w:val="22"/>
          <w:szCs w:val="22"/>
        </w:rPr>
        <w:t xml:space="preserve">budou </w:t>
      </w:r>
      <w:r>
        <w:rPr>
          <w:rFonts w:ascii="Palatino Linotype" w:hAnsi="Palatino Linotype"/>
          <w:sz w:val="22"/>
          <w:szCs w:val="22"/>
        </w:rPr>
        <w:t>ze strany zhotovitele získány</w:t>
      </w:r>
      <w:r w:rsidRPr="009F5841">
        <w:rPr>
          <w:rFonts w:ascii="Palatino Linotype" w:hAnsi="Palatino Linotype"/>
          <w:sz w:val="22"/>
          <w:szCs w:val="22"/>
        </w:rPr>
        <w:t xml:space="preserve"> (tj. pravomocně přidělen</w:t>
      </w:r>
      <w:r>
        <w:rPr>
          <w:rFonts w:ascii="Palatino Linotype" w:hAnsi="Palatino Linotype"/>
          <w:sz w:val="22"/>
          <w:szCs w:val="22"/>
        </w:rPr>
        <w:t>y</w:t>
      </w:r>
      <w:r w:rsidR="00780689">
        <w:rPr>
          <w:rFonts w:ascii="Palatino Linotype" w:hAnsi="Palatino Linotype"/>
          <w:sz w:val="22"/>
          <w:szCs w:val="22"/>
        </w:rPr>
        <w:t>) zdroje z rozpočtu</w:t>
      </w:r>
      <w:r>
        <w:rPr>
          <w:rFonts w:ascii="Palatino Linotype" w:hAnsi="Palatino Linotype"/>
          <w:sz w:val="22"/>
          <w:szCs w:val="22"/>
        </w:rPr>
        <w:t xml:space="preserve"> Královéhradeckého kraje</w:t>
      </w:r>
      <w:r w:rsidR="00F70C2F">
        <w:rPr>
          <w:rFonts w:ascii="Palatino Linotype" w:hAnsi="Palatino Linotype"/>
          <w:sz w:val="22"/>
          <w:szCs w:val="22"/>
        </w:rPr>
        <w:t xml:space="preserve"> v minimální výši 80 </w:t>
      </w:r>
      <w:r w:rsidRPr="009F5841">
        <w:rPr>
          <w:rFonts w:ascii="Palatino Linotype" w:hAnsi="Palatino Linotype"/>
          <w:sz w:val="22"/>
          <w:szCs w:val="22"/>
        </w:rPr>
        <w:t xml:space="preserve">% </w:t>
      </w:r>
      <w:r w:rsidRPr="004A238E">
        <w:rPr>
          <w:rFonts w:ascii="Palatino Linotype" w:hAnsi="Palatino Linotype"/>
          <w:sz w:val="22"/>
          <w:szCs w:val="22"/>
        </w:rPr>
        <w:t>ceny</w:t>
      </w:r>
      <w:r>
        <w:rPr>
          <w:rFonts w:ascii="Palatino Linotype" w:hAnsi="Palatino Linotype"/>
          <w:sz w:val="22"/>
          <w:szCs w:val="22"/>
        </w:rPr>
        <w:t xml:space="preserve"> díla</w:t>
      </w:r>
      <w:r w:rsidRPr="004A238E">
        <w:rPr>
          <w:rFonts w:ascii="Palatino Linotype" w:hAnsi="Palatino Linotype"/>
          <w:sz w:val="22"/>
          <w:szCs w:val="22"/>
        </w:rPr>
        <w:t xml:space="preserve"> nabídnuté </w:t>
      </w:r>
      <w:r>
        <w:rPr>
          <w:rFonts w:ascii="Palatino Linotype" w:hAnsi="Palatino Linotype"/>
          <w:sz w:val="22"/>
          <w:szCs w:val="22"/>
        </w:rPr>
        <w:t xml:space="preserve">zhotovitelem, jakožto </w:t>
      </w:r>
      <w:r w:rsidRPr="004A238E">
        <w:rPr>
          <w:rFonts w:ascii="Palatino Linotype" w:hAnsi="Palatino Linotype"/>
          <w:sz w:val="22"/>
          <w:szCs w:val="22"/>
        </w:rPr>
        <w:t>vybraným uchazečem</w:t>
      </w:r>
      <w:r>
        <w:rPr>
          <w:rFonts w:ascii="Palatino Linotype" w:hAnsi="Palatino Linotype"/>
          <w:sz w:val="22"/>
          <w:szCs w:val="22"/>
        </w:rPr>
        <w:t xml:space="preserve"> v rámci příslušného zadávacího řízení, na základě kterého byla uzavřena tato smlouva</w:t>
      </w:r>
      <w:r w:rsidRPr="009F5841">
        <w:rPr>
          <w:rFonts w:ascii="Palatino Linotype" w:hAnsi="Palatino Linotype"/>
          <w:sz w:val="22"/>
          <w:szCs w:val="22"/>
        </w:rPr>
        <w:t xml:space="preserve">. Zhotovitel </w:t>
      </w:r>
      <w:r>
        <w:rPr>
          <w:rFonts w:ascii="Palatino Linotype" w:hAnsi="Palatino Linotype"/>
          <w:sz w:val="22"/>
          <w:szCs w:val="22"/>
        </w:rPr>
        <w:t xml:space="preserve">se tímto zavazuje garantovat </w:t>
      </w:r>
      <w:r w:rsidRPr="009F5841">
        <w:rPr>
          <w:rFonts w:ascii="Palatino Linotype" w:hAnsi="Palatino Linotype"/>
          <w:sz w:val="22"/>
          <w:szCs w:val="22"/>
        </w:rPr>
        <w:t>nabídnutou nabídkovou cenu</w:t>
      </w:r>
      <w:r>
        <w:rPr>
          <w:rFonts w:ascii="Palatino Linotype" w:hAnsi="Palatino Linotype"/>
          <w:sz w:val="22"/>
          <w:szCs w:val="22"/>
        </w:rPr>
        <w:t xml:space="preserve"> uvedenou v této</w:t>
      </w:r>
      <w:r w:rsidRPr="009F5841">
        <w:rPr>
          <w:rFonts w:ascii="Palatino Linotype" w:hAnsi="Palatino Linotype"/>
          <w:sz w:val="22"/>
          <w:szCs w:val="22"/>
        </w:rPr>
        <w:t xml:space="preserve"> smlouvě o dílo</w:t>
      </w:r>
      <w:r>
        <w:rPr>
          <w:rFonts w:ascii="Palatino Linotype" w:hAnsi="Palatino Linotype"/>
          <w:sz w:val="22"/>
          <w:szCs w:val="22"/>
        </w:rPr>
        <w:t xml:space="preserve"> jako cenu díla dle ustanovení čl. V. odst. 5.1 této smlouvy</w:t>
      </w:r>
      <w:r w:rsidRPr="009F5841">
        <w:rPr>
          <w:rFonts w:ascii="Palatino Linotype" w:hAnsi="Palatino Linotype"/>
          <w:sz w:val="22"/>
          <w:szCs w:val="22"/>
        </w:rPr>
        <w:t xml:space="preserve">, a to po celou dobu zhotovování předmětného díla i s ohledem na případnou odkládací podmínku spočívající v získání </w:t>
      </w:r>
    </w:p>
    <w:p w:rsidR="0002038A" w:rsidRDefault="0002038A" w:rsidP="009F5841">
      <w:pPr>
        <w:pStyle w:val="Odstavecseseznamem"/>
        <w:tabs>
          <w:tab w:val="left" w:pos="284"/>
        </w:tabs>
        <w:spacing w:before="120"/>
        <w:ind w:left="567"/>
        <w:jc w:val="both"/>
        <w:rPr>
          <w:rFonts w:ascii="Palatino Linotype" w:hAnsi="Palatino Linotype"/>
          <w:sz w:val="22"/>
          <w:szCs w:val="22"/>
        </w:rPr>
      </w:pPr>
    </w:p>
    <w:p w:rsidR="009F5841" w:rsidRPr="009F5841" w:rsidRDefault="009F5841" w:rsidP="009F5841">
      <w:pPr>
        <w:pStyle w:val="Odstavecseseznamem"/>
        <w:tabs>
          <w:tab w:val="left" w:pos="284"/>
        </w:tabs>
        <w:spacing w:before="120"/>
        <w:ind w:left="567"/>
        <w:jc w:val="both"/>
        <w:rPr>
          <w:rFonts w:ascii="Palatino Linotype" w:hAnsi="Palatino Linotype"/>
          <w:sz w:val="22"/>
          <w:szCs w:val="22"/>
        </w:rPr>
      </w:pPr>
      <w:r w:rsidRPr="009F5841">
        <w:rPr>
          <w:rFonts w:ascii="Palatino Linotype" w:hAnsi="Palatino Linotype"/>
          <w:sz w:val="22"/>
          <w:szCs w:val="22"/>
        </w:rPr>
        <w:t>(tj. pravomocného přidělení) dotačních prostředků z </w:t>
      </w:r>
      <w:r w:rsidR="00780689">
        <w:rPr>
          <w:rFonts w:ascii="Palatino Linotype" w:hAnsi="Palatino Linotype"/>
          <w:sz w:val="22"/>
          <w:szCs w:val="22"/>
        </w:rPr>
        <w:t>rozpočtu</w:t>
      </w:r>
      <w:r>
        <w:rPr>
          <w:rFonts w:ascii="Palatino Linotype" w:hAnsi="Palatino Linotype"/>
          <w:sz w:val="22"/>
          <w:szCs w:val="22"/>
        </w:rPr>
        <w:t xml:space="preserve"> Královéhradeckého kraje</w:t>
      </w:r>
      <w:r w:rsidRPr="009F5841">
        <w:rPr>
          <w:rFonts w:ascii="Palatino Linotype" w:hAnsi="Palatino Linotype"/>
          <w:sz w:val="22"/>
          <w:szCs w:val="22"/>
        </w:rPr>
        <w:t xml:space="preserve"> na spolufinancování díla (předmětu veřejné zakázky)</w:t>
      </w:r>
      <w:r>
        <w:rPr>
          <w:rFonts w:ascii="Palatino Linotype" w:hAnsi="Palatino Linotype"/>
          <w:sz w:val="22"/>
          <w:szCs w:val="22"/>
        </w:rPr>
        <w:t xml:space="preserve"> dle tohoto odstavce</w:t>
      </w:r>
      <w:r w:rsidRPr="009F5841">
        <w:rPr>
          <w:rFonts w:ascii="Palatino Linotype" w:hAnsi="Palatino Linotype"/>
          <w:sz w:val="22"/>
          <w:szCs w:val="22"/>
        </w:rPr>
        <w:t>.</w:t>
      </w:r>
      <w:r>
        <w:rPr>
          <w:rFonts w:ascii="Palatino Linotype" w:hAnsi="Palatino Linotype"/>
          <w:sz w:val="22"/>
          <w:szCs w:val="22"/>
        </w:rPr>
        <w:t xml:space="preserve"> O získání (tj. pravomocném</w:t>
      </w:r>
      <w:r w:rsidRPr="009F5841">
        <w:rPr>
          <w:rFonts w:ascii="Palatino Linotype" w:hAnsi="Palatino Linotype"/>
          <w:sz w:val="22"/>
          <w:szCs w:val="22"/>
        </w:rPr>
        <w:t xml:space="preserve"> přidělen</w:t>
      </w:r>
      <w:r>
        <w:rPr>
          <w:rFonts w:ascii="Palatino Linotype" w:hAnsi="Palatino Linotype"/>
          <w:sz w:val="22"/>
          <w:szCs w:val="22"/>
        </w:rPr>
        <w:t>í)</w:t>
      </w:r>
      <w:r w:rsidR="00552314">
        <w:rPr>
          <w:rFonts w:ascii="Palatino Linotype" w:hAnsi="Palatino Linotype"/>
          <w:sz w:val="22"/>
          <w:szCs w:val="22"/>
        </w:rPr>
        <w:t xml:space="preserve"> či nezískání (tj. pravomocném zamítnutí přidělení)</w:t>
      </w:r>
      <w:r w:rsidR="00780689">
        <w:rPr>
          <w:rFonts w:ascii="Palatino Linotype" w:hAnsi="Palatino Linotype"/>
          <w:sz w:val="22"/>
          <w:szCs w:val="22"/>
        </w:rPr>
        <w:t xml:space="preserve"> </w:t>
      </w:r>
      <w:r w:rsidR="00552314">
        <w:rPr>
          <w:rFonts w:ascii="Palatino Linotype" w:hAnsi="Palatino Linotype"/>
          <w:sz w:val="22"/>
          <w:szCs w:val="22"/>
        </w:rPr>
        <w:t xml:space="preserve">finančních </w:t>
      </w:r>
      <w:r>
        <w:rPr>
          <w:rFonts w:ascii="Palatino Linotype" w:hAnsi="Palatino Linotype"/>
          <w:sz w:val="22"/>
          <w:szCs w:val="22"/>
        </w:rPr>
        <w:t>zdrojů</w:t>
      </w:r>
      <w:r w:rsidR="00780689">
        <w:rPr>
          <w:rFonts w:ascii="Palatino Linotype" w:hAnsi="Palatino Linotype"/>
          <w:sz w:val="22"/>
          <w:szCs w:val="22"/>
        </w:rPr>
        <w:t xml:space="preserve"> z rozpočtu</w:t>
      </w:r>
      <w:r>
        <w:rPr>
          <w:rFonts w:ascii="Palatino Linotype" w:hAnsi="Palatino Linotype"/>
          <w:sz w:val="22"/>
          <w:szCs w:val="22"/>
        </w:rPr>
        <w:t xml:space="preserve"> Královéhradeckého kraje bude objednatel informovat zhotovitele bez zbytečného odkladu poté, co mu bude příslušné rozhodnutí o </w:t>
      </w:r>
      <w:r w:rsidR="00552314">
        <w:rPr>
          <w:rFonts w:ascii="Palatino Linotype" w:hAnsi="Palatino Linotype"/>
          <w:sz w:val="22"/>
          <w:szCs w:val="22"/>
        </w:rPr>
        <w:t>získání či nezískání finančních zdrojů</w:t>
      </w:r>
      <w:r w:rsidR="00F70C2F">
        <w:rPr>
          <w:rFonts w:ascii="Palatino Linotype" w:hAnsi="Palatino Linotype"/>
          <w:sz w:val="22"/>
          <w:szCs w:val="22"/>
        </w:rPr>
        <w:t xml:space="preserve"> z rozpočtu</w:t>
      </w:r>
      <w:r w:rsidR="00552314">
        <w:rPr>
          <w:rFonts w:ascii="Palatino Linotype" w:hAnsi="Palatino Linotype"/>
          <w:sz w:val="22"/>
          <w:szCs w:val="22"/>
        </w:rPr>
        <w:t xml:space="preserve"> Královéhradeckého kraje sděleno.</w:t>
      </w:r>
      <w:bookmarkStart w:id="0" w:name="_GoBack"/>
      <w:bookmarkEnd w:id="0"/>
    </w:p>
    <w:p w:rsidR="00486E9A" w:rsidRPr="00486E9A" w:rsidRDefault="00486E9A" w:rsidP="00552314">
      <w:pPr>
        <w:pStyle w:val="Odstavecseseznamem"/>
        <w:numPr>
          <w:ilvl w:val="0"/>
          <w:numId w:val="7"/>
        </w:numPr>
        <w:tabs>
          <w:tab w:val="left" w:pos="284"/>
        </w:tabs>
        <w:spacing w:before="120"/>
        <w:ind w:left="567" w:hanging="567"/>
        <w:jc w:val="both"/>
        <w:rPr>
          <w:rFonts w:ascii="Palatino Linotype" w:hAnsi="Palatino Linotype"/>
          <w:b/>
          <w:sz w:val="22"/>
          <w:szCs w:val="22"/>
        </w:rPr>
      </w:pPr>
      <w:r w:rsidRPr="00486E9A">
        <w:rPr>
          <w:rFonts w:ascii="Palatino Linotype" w:hAnsi="Palatino Linotype"/>
          <w:b/>
          <w:sz w:val="22"/>
          <w:szCs w:val="22"/>
        </w:rPr>
        <w:t>Místo plnění:</w:t>
      </w:r>
    </w:p>
    <w:p w:rsidR="003B6BB3" w:rsidRPr="00486E9A" w:rsidRDefault="001B3382" w:rsidP="00486E9A">
      <w:pPr>
        <w:tabs>
          <w:tab w:val="left" w:pos="284"/>
        </w:tabs>
        <w:ind w:left="567"/>
        <w:contextualSpacing/>
        <w:jc w:val="both"/>
        <w:rPr>
          <w:rFonts w:ascii="Palatino Linotype" w:hAnsi="Palatino Linotype"/>
          <w:sz w:val="22"/>
          <w:szCs w:val="22"/>
        </w:rPr>
      </w:pPr>
      <w:r w:rsidRPr="001B3382">
        <w:rPr>
          <w:rFonts w:ascii="Palatino Linotype" w:hAnsi="Palatino Linotype"/>
          <w:sz w:val="22"/>
          <w:szCs w:val="22"/>
        </w:rPr>
        <w:t xml:space="preserve">Místem realizace veškerých stavebních prací v rámci </w:t>
      </w:r>
      <w:r>
        <w:rPr>
          <w:rFonts w:ascii="Palatino Linotype" w:hAnsi="Palatino Linotype"/>
          <w:sz w:val="22"/>
          <w:szCs w:val="22"/>
        </w:rPr>
        <w:t xml:space="preserve">díla dle této smlouvy </w:t>
      </w:r>
      <w:r w:rsidRPr="001B3382">
        <w:rPr>
          <w:rFonts w:ascii="Palatino Linotype" w:hAnsi="Palatino Linotype"/>
          <w:sz w:val="22"/>
          <w:szCs w:val="22"/>
        </w:rPr>
        <w:t xml:space="preserve">jsou </w:t>
      </w:r>
      <w:r w:rsidRPr="0002038A">
        <w:rPr>
          <w:rFonts w:ascii="Palatino Linotype" w:hAnsi="Palatino Linotype"/>
          <w:sz w:val="22"/>
          <w:szCs w:val="22"/>
        </w:rPr>
        <w:t xml:space="preserve">pozemky </w:t>
      </w:r>
      <w:r w:rsidR="0002038A" w:rsidRPr="0002038A">
        <w:rPr>
          <w:rFonts w:ascii="Palatino Linotype" w:hAnsi="Palatino Linotype" w:cs="Arial"/>
          <w:bCs/>
          <w:sz w:val="22"/>
          <w:szCs w:val="22"/>
        </w:rPr>
        <w:t>227/7, 232/19, 108/2, 107/1, 84/5, 84/1, 84/3, 60/1, 61/6, 61/3, 73, 74, 71, 70, 69, 67, 83/1</w:t>
      </w:r>
      <w:r w:rsidR="0002038A" w:rsidRPr="0002038A">
        <w:rPr>
          <w:rFonts w:ascii="Palatino Linotype" w:hAnsi="Palatino Linotype" w:cs="Arial"/>
          <w:b/>
          <w:bCs/>
          <w:sz w:val="22"/>
          <w:szCs w:val="22"/>
        </w:rPr>
        <w:t xml:space="preserve"> </w:t>
      </w:r>
      <w:r w:rsidR="0002038A" w:rsidRPr="0002038A">
        <w:rPr>
          <w:rFonts w:ascii="Palatino Linotype" w:hAnsi="Palatino Linotype"/>
          <w:sz w:val="22"/>
          <w:szCs w:val="22"/>
        </w:rPr>
        <w:t xml:space="preserve">v místní části Svinišťany obce Dolany, v katastrální území Svinišťany, </w:t>
      </w:r>
      <w:r w:rsidR="0002038A" w:rsidRPr="0002038A">
        <w:rPr>
          <w:rFonts w:ascii="Palatino Linotype" w:hAnsi="Palatino Linotype" w:cs="Arial"/>
          <w:sz w:val="22"/>
          <w:szCs w:val="22"/>
        </w:rPr>
        <w:t>na území Královéhradeckého kraje</w:t>
      </w:r>
      <w:r w:rsidRPr="001B3382">
        <w:rPr>
          <w:rFonts w:ascii="Palatino Linotype" w:hAnsi="Palatino Linotype"/>
          <w:sz w:val="22"/>
          <w:szCs w:val="22"/>
        </w:rPr>
        <w:t xml:space="preserve">. </w:t>
      </w:r>
      <w:r w:rsidR="00DD32D5" w:rsidRPr="00486E9A">
        <w:rPr>
          <w:rFonts w:ascii="Palatino Linotype" w:hAnsi="Palatino Linotype"/>
          <w:snapToGrid w:val="0"/>
          <w:sz w:val="22"/>
          <w:szCs w:val="22"/>
        </w:rPr>
        <w:t>(dále</w:t>
      </w:r>
      <w:r w:rsidR="003B6BB3" w:rsidRPr="00486E9A">
        <w:rPr>
          <w:rFonts w:ascii="Palatino Linotype" w:hAnsi="Palatino Linotype"/>
          <w:snapToGrid w:val="0"/>
          <w:sz w:val="22"/>
          <w:szCs w:val="22"/>
        </w:rPr>
        <w:t xml:space="preserve"> jen „</w:t>
      </w:r>
      <w:r w:rsidR="003B6BB3" w:rsidRPr="00486E9A">
        <w:rPr>
          <w:rFonts w:ascii="Palatino Linotype" w:hAnsi="Palatino Linotype"/>
          <w:b/>
          <w:snapToGrid w:val="0"/>
          <w:sz w:val="22"/>
          <w:szCs w:val="22"/>
        </w:rPr>
        <w:t>staveniště</w:t>
      </w:r>
      <w:r w:rsidR="003B6BB3" w:rsidRPr="00486E9A">
        <w:rPr>
          <w:rFonts w:ascii="Palatino Linotype" w:hAnsi="Palatino Linotype"/>
          <w:snapToGrid w:val="0"/>
          <w:sz w:val="22"/>
          <w:szCs w:val="22"/>
        </w:rPr>
        <w:t>“).</w:t>
      </w:r>
    </w:p>
    <w:p w:rsidR="00DC11FE" w:rsidRPr="004524D5" w:rsidRDefault="003B6BB3" w:rsidP="00552314">
      <w:pPr>
        <w:pStyle w:val="Odstavecseseznamem"/>
        <w:widowControl w:val="0"/>
        <w:numPr>
          <w:ilvl w:val="0"/>
          <w:numId w:val="38"/>
        </w:numPr>
        <w:spacing w:before="120"/>
        <w:ind w:left="567" w:hanging="567"/>
        <w:jc w:val="both"/>
        <w:outlineLvl w:val="0"/>
        <w:rPr>
          <w:rFonts w:ascii="Palatino Linotype" w:hAnsi="Palatino Linotype"/>
          <w:snapToGrid w:val="0"/>
          <w:sz w:val="22"/>
          <w:szCs w:val="22"/>
        </w:rPr>
      </w:pPr>
      <w:r w:rsidRPr="004524D5">
        <w:rPr>
          <w:rFonts w:ascii="Palatino Linotype" w:hAnsi="Palatino Linotype"/>
          <w:snapToGrid w:val="0"/>
          <w:sz w:val="22"/>
          <w:szCs w:val="22"/>
        </w:rPr>
        <w:t>Obě smluvní strany se dohodly, že pokud by v průběhu realizace díla došlo k prodlení s</w:t>
      </w:r>
      <w:r w:rsidR="00F70C2F">
        <w:rPr>
          <w:rFonts w:ascii="Palatino Linotype" w:hAnsi="Palatino Linotype"/>
          <w:snapToGrid w:val="0"/>
          <w:sz w:val="22"/>
          <w:szCs w:val="22"/>
        </w:rPr>
        <w:t> </w:t>
      </w:r>
      <w:r w:rsidRPr="004524D5">
        <w:rPr>
          <w:rFonts w:ascii="Palatino Linotype" w:hAnsi="Palatino Linotype"/>
          <w:snapToGrid w:val="0"/>
          <w:sz w:val="22"/>
          <w:szCs w:val="22"/>
        </w:rPr>
        <w:t>plněním</w:t>
      </w:r>
      <w:r w:rsidR="00F70C2F">
        <w:rPr>
          <w:rFonts w:ascii="Palatino Linotype" w:hAnsi="Palatino Linotype"/>
          <w:snapToGrid w:val="0"/>
          <w:sz w:val="22"/>
          <w:szCs w:val="22"/>
        </w:rPr>
        <w:t xml:space="preserve"> </w:t>
      </w:r>
      <w:r w:rsidRPr="004524D5">
        <w:rPr>
          <w:rFonts w:ascii="Palatino Linotype" w:hAnsi="Palatino Linotype"/>
          <w:snapToGrid w:val="0"/>
          <w:sz w:val="22"/>
          <w:szCs w:val="22"/>
        </w:rPr>
        <w:t>díla z důvodu vyšší moci, klimatických podmínek, součinnosti objednatele, vydání stavebního povolení s nabytím právní moci po termínu zahájení nebo jiných neočekávaných okolností, které nastaly bez zavinění některé ze smluvních stran, dohodnou se strany na prodloužení termínu plnění úměrně trvání okolností bránících dodržení původního termínu. Na prodloužení termínu se obě strany dohodnou i v případě objednaných víceprací.</w:t>
      </w:r>
    </w:p>
    <w:p w:rsidR="00DC11FE" w:rsidRPr="004524D5" w:rsidRDefault="00DC11FE" w:rsidP="00552314">
      <w:pPr>
        <w:pStyle w:val="Odstavecseseznamem"/>
        <w:widowControl w:val="0"/>
        <w:numPr>
          <w:ilvl w:val="0"/>
          <w:numId w:val="38"/>
        </w:numPr>
        <w:spacing w:before="120"/>
        <w:ind w:left="567" w:hanging="567"/>
        <w:jc w:val="both"/>
        <w:outlineLvl w:val="0"/>
        <w:rPr>
          <w:rFonts w:ascii="Palatino Linotype" w:hAnsi="Palatino Linotype"/>
          <w:snapToGrid w:val="0"/>
          <w:sz w:val="22"/>
          <w:szCs w:val="22"/>
        </w:rPr>
      </w:pPr>
      <w:r w:rsidRPr="004524D5">
        <w:rPr>
          <w:rFonts w:ascii="Palatino Linotype" w:hAnsi="Palatino Linotype"/>
          <w:iCs/>
          <w:sz w:val="22"/>
          <w:szCs w:val="22"/>
        </w:rPr>
        <w:t>V</w:t>
      </w:r>
      <w:r w:rsidRPr="004524D5">
        <w:rPr>
          <w:rFonts w:ascii="Palatino Linotype" w:hAnsi="Palatino Linotype"/>
          <w:sz w:val="22"/>
          <w:szCs w:val="22"/>
        </w:rPr>
        <w:t xml:space="preserve"> případě </w:t>
      </w:r>
      <w:r w:rsidR="00BF253B">
        <w:rPr>
          <w:rFonts w:ascii="Palatino Linotype" w:hAnsi="Palatino Linotype"/>
          <w:sz w:val="22"/>
          <w:szCs w:val="22"/>
        </w:rPr>
        <w:t xml:space="preserve">prodlení zhotovitele s termíny </w:t>
      </w:r>
      <w:r w:rsidR="00486E9A">
        <w:rPr>
          <w:rFonts w:ascii="Palatino Linotype" w:hAnsi="Palatino Linotype"/>
          <w:sz w:val="22"/>
          <w:szCs w:val="22"/>
        </w:rPr>
        <w:t>p</w:t>
      </w:r>
      <w:r w:rsidR="00486E9A" w:rsidRPr="004524D5">
        <w:rPr>
          <w:rFonts w:ascii="Palatino Linotype" w:hAnsi="Palatino Linotype"/>
          <w:sz w:val="22"/>
          <w:szCs w:val="22"/>
        </w:rPr>
        <w:t>lnění stanovenými</w:t>
      </w:r>
      <w:r w:rsidRPr="004524D5">
        <w:rPr>
          <w:rFonts w:ascii="Palatino Linotype" w:hAnsi="Palatino Linotype"/>
          <w:sz w:val="22"/>
          <w:szCs w:val="22"/>
        </w:rPr>
        <w:t xml:space="preserve"> dle bodu 4.1 smlouvy či termíny stanovenými po vzájemné dohodě, je zhotovitel povinen zajistit provádění prací a dodávek v prodlo</w:t>
      </w:r>
      <w:r w:rsidR="00405399">
        <w:rPr>
          <w:rFonts w:ascii="Palatino Linotype" w:hAnsi="Palatino Linotype"/>
          <w:sz w:val="22"/>
          <w:szCs w:val="22"/>
        </w:rPr>
        <w:t xml:space="preserve">užených směnách, eventuálně ve </w:t>
      </w:r>
      <w:r w:rsidR="008725E7" w:rsidRPr="004524D5">
        <w:rPr>
          <w:rFonts w:ascii="Palatino Linotype" w:hAnsi="Palatino Linotype"/>
          <w:sz w:val="22"/>
          <w:szCs w:val="22"/>
        </w:rPr>
        <w:t>vícesměnném provozu</w:t>
      </w:r>
      <w:r w:rsidRPr="004524D5">
        <w:rPr>
          <w:rFonts w:ascii="Palatino Linotype" w:hAnsi="Palatino Linotype"/>
          <w:sz w:val="22"/>
          <w:szCs w:val="22"/>
        </w:rPr>
        <w:t xml:space="preserve"> minimálně do vyrovnání termínového prodlení. Objednatel umožní zhotoviteli tyto práce provádět při respektování vydaného stavebního povolení a obecně závazných právních předpisů a nařízení. </w:t>
      </w:r>
    </w:p>
    <w:p w:rsidR="003B6BB3" w:rsidRDefault="003B6BB3" w:rsidP="00552314">
      <w:pPr>
        <w:pStyle w:val="Odstavecseseznamem"/>
        <w:numPr>
          <w:ilvl w:val="0"/>
          <w:numId w:val="38"/>
        </w:numPr>
        <w:spacing w:before="120"/>
        <w:ind w:left="567" w:hanging="567"/>
        <w:jc w:val="both"/>
        <w:rPr>
          <w:rFonts w:ascii="Palatino Linotype" w:hAnsi="Palatino Linotype"/>
          <w:sz w:val="22"/>
          <w:szCs w:val="22"/>
        </w:rPr>
      </w:pPr>
      <w:r w:rsidRPr="004524D5">
        <w:rPr>
          <w:rFonts w:ascii="Palatino Linotype" w:hAnsi="Palatino Linotype"/>
          <w:sz w:val="22"/>
          <w:szCs w:val="22"/>
        </w:rPr>
        <w:t xml:space="preserve">Objednatel se zavazuje předat protokolárně zhotoviteli </w:t>
      </w:r>
      <w:r w:rsidRPr="004524D5">
        <w:rPr>
          <w:rFonts w:ascii="Palatino Linotype" w:hAnsi="Palatino Linotype"/>
          <w:b/>
          <w:sz w:val="22"/>
          <w:szCs w:val="22"/>
        </w:rPr>
        <w:t xml:space="preserve">stavební připravenost do </w:t>
      </w:r>
      <w:r w:rsidR="00F64C1D" w:rsidRPr="004524D5">
        <w:rPr>
          <w:rFonts w:ascii="Palatino Linotype" w:hAnsi="Palatino Linotype"/>
          <w:b/>
          <w:sz w:val="22"/>
          <w:szCs w:val="22"/>
        </w:rPr>
        <w:t>__. __</w:t>
      </w:r>
      <w:r w:rsidR="00D03BCE" w:rsidRPr="004524D5">
        <w:rPr>
          <w:rFonts w:ascii="Palatino Linotype" w:hAnsi="Palatino Linotype"/>
          <w:b/>
          <w:sz w:val="22"/>
          <w:szCs w:val="22"/>
        </w:rPr>
        <w:t>. 201</w:t>
      </w:r>
      <w:r w:rsidR="00F70C2F">
        <w:rPr>
          <w:rFonts w:ascii="Palatino Linotype" w:hAnsi="Palatino Linotype"/>
          <w:b/>
          <w:sz w:val="22"/>
          <w:szCs w:val="22"/>
        </w:rPr>
        <w:t>6</w:t>
      </w:r>
      <w:r w:rsidR="004524D5" w:rsidRPr="004524D5">
        <w:rPr>
          <w:rFonts w:ascii="Palatino Linotype" w:hAnsi="Palatino Linotype"/>
          <w:i/>
          <w:sz w:val="18"/>
          <w:szCs w:val="18"/>
        </w:rPr>
        <w:t>(bude doplněno při podpisu této smlouvy objednatelem)</w:t>
      </w:r>
      <w:r w:rsidRPr="004524D5">
        <w:rPr>
          <w:rFonts w:ascii="Palatino Linotype" w:hAnsi="Palatino Linotype"/>
          <w:sz w:val="22"/>
          <w:szCs w:val="22"/>
        </w:rPr>
        <w:t xml:space="preserve">v souladu s harmonogramem prací, který je </w:t>
      </w:r>
      <w:r w:rsidR="008725E7">
        <w:rPr>
          <w:rFonts w:ascii="Palatino Linotype" w:hAnsi="Palatino Linotype"/>
          <w:b/>
          <w:sz w:val="22"/>
          <w:szCs w:val="22"/>
          <w:u w:val="single"/>
        </w:rPr>
        <w:t>P</w:t>
      </w:r>
      <w:r w:rsidRPr="004524D5">
        <w:rPr>
          <w:rFonts w:ascii="Palatino Linotype" w:hAnsi="Palatino Linotype"/>
          <w:b/>
          <w:sz w:val="22"/>
          <w:szCs w:val="22"/>
          <w:u w:val="single"/>
        </w:rPr>
        <w:t>řílohou č. 3</w:t>
      </w:r>
      <w:r w:rsidRPr="004524D5">
        <w:rPr>
          <w:rFonts w:ascii="Palatino Linotype" w:hAnsi="Palatino Linotype"/>
          <w:sz w:val="22"/>
          <w:szCs w:val="22"/>
        </w:rPr>
        <w:t xml:space="preserve"> ke smlouvě. Pokud bude stavební připravenost předána k pozdějšímu datu, bude o tuto dobu posunuta jak doba nástupu, tak i doba ukončení díla. O těchto skutečnostech bude pořízen zápis do stavebního deníku. O předání staveniště, před zahájením prací a po předání předmětu díla, po jeho dokončení, bude sepsán zápis, který podepíší obě smluvní strany.</w:t>
      </w:r>
    </w:p>
    <w:p w:rsidR="0002038A" w:rsidRPr="004524D5" w:rsidRDefault="0002038A" w:rsidP="0002038A">
      <w:pPr>
        <w:pStyle w:val="Odstavecseseznamem"/>
        <w:spacing w:before="120"/>
        <w:ind w:left="567"/>
        <w:jc w:val="both"/>
        <w:rPr>
          <w:rFonts w:ascii="Palatino Linotype" w:hAnsi="Palatino Linotype"/>
          <w:sz w:val="22"/>
          <w:szCs w:val="22"/>
        </w:rPr>
      </w:pPr>
    </w:p>
    <w:p w:rsidR="00C1436E" w:rsidRPr="004524D5" w:rsidRDefault="00CC2E62" w:rsidP="00997304">
      <w:pPr>
        <w:spacing w:before="240"/>
        <w:ind w:left="567" w:hanging="567"/>
        <w:jc w:val="center"/>
        <w:outlineLvl w:val="0"/>
        <w:rPr>
          <w:rFonts w:ascii="Palatino Linotype" w:hAnsi="Palatino Linotype"/>
          <w:b/>
          <w:bCs/>
          <w:snapToGrid w:val="0"/>
          <w:sz w:val="22"/>
          <w:szCs w:val="22"/>
        </w:rPr>
      </w:pPr>
      <w:r w:rsidRPr="004524D5">
        <w:rPr>
          <w:rFonts w:ascii="Palatino Linotype" w:hAnsi="Palatino Linotype"/>
          <w:b/>
          <w:bCs/>
          <w:sz w:val="22"/>
          <w:szCs w:val="22"/>
        </w:rPr>
        <w:t>Článek</w:t>
      </w:r>
      <w:r w:rsidR="00F70C2F">
        <w:rPr>
          <w:rFonts w:ascii="Palatino Linotype" w:hAnsi="Palatino Linotype"/>
          <w:b/>
          <w:bCs/>
          <w:sz w:val="22"/>
          <w:szCs w:val="22"/>
        </w:rPr>
        <w:t xml:space="preserve"> </w:t>
      </w:r>
      <w:r w:rsidR="00C1436E" w:rsidRPr="004524D5">
        <w:rPr>
          <w:rFonts w:ascii="Palatino Linotype" w:hAnsi="Palatino Linotype"/>
          <w:b/>
          <w:bCs/>
          <w:snapToGrid w:val="0"/>
          <w:sz w:val="22"/>
          <w:szCs w:val="22"/>
        </w:rPr>
        <w:t>V.</w:t>
      </w:r>
    </w:p>
    <w:p w:rsidR="00C1436E" w:rsidRDefault="00C1436E" w:rsidP="00997304">
      <w:pPr>
        <w:spacing w:after="120"/>
        <w:ind w:left="567" w:hanging="567"/>
        <w:jc w:val="center"/>
        <w:rPr>
          <w:rFonts w:ascii="Palatino Linotype" w:hAnsi="Palatino Linotype"/>
          <w:b/>
          <w:bCs/>
          <w:snapToGrid w:val="0"/>
          <w:sz w:val="22"/>
          <w:szCs w:val="22"/>
        </w:rPr>
      </w:pPr>
      <w:r w:rsidRPr="004524D5">
        <w:rPr>
          <w:rFonts w:ascii="Palatino Linotype" w:hAnsi="Palatino Linotype"/>
          <w:b/>
          <w:bCs/>
          <w:snapToGrid w:val="0"/>
          <w:sz w:val="22"/>
          <w:szCs w:val="22"/>
        </w:rPr>
        <w:t>Cena za provedení díla</w:t>
      </w:r>
    </w:p>
    <w:p w:rsidR="00C1436E" w:rsidRPr="004524D5" w:rsidRDefault="00C1436E" w:rsidP="00552314">
      <w:pPr>
        <w:pStyle w:val="Odstavecseseznamem"/>
        <w:numPr>
          <w:ilvl w:val="0"/>
          <w:numId w:val="10"/>
        </w:numPr>
        <w:spacing w:before="120"/>
        <w:ind w:left="567" w:hanging="567"/>
        <w:contextualSpacing/>
        <w:jc w:val="both"/>
        <w:rPr>
          <w:rFonts w:ascii="Palatino Linotype" w:hAnsi="Palatino Linotype"/>
          <w:b/>
          <w:sz w:val="22"/>
          <w:szCs w:val="22"/>
        </w:rPr>
      </w:pPr>
      <w:r w:rsidRPr="004524D5">
        <w:rPr>
          <w:rFonts w:ascii="Palatino Linotype" w:hAnsi="Palatino Linotype"/>
          <w:b/>
          <w:sz w:val="22"/>
          <w:szCs w:val="22"/>
        </w:rPr>
        <w:t>Cena díla</w:t>
      </w:r>
    </w:p>
    <w:p w:rsidR="00C1436E" w:rsidRPr="004524D5" w:rsidRDefault="00C1436E" w:rsidP="00552314">
      <w:pPr>
        <w:pStyle w:val="Odstavecseseznamem"/>
        <w:numPr>
          <w:ilvl w:val="0"/>
          <w:numId w:val="8"/>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Objednatel prohlašuje, že má zajištěny finanční prostředky k zaplacení ceny díla a že na něho nebyl podán </w:t>
      </w:r>
      <w:r w:rsidR="00BF253B">
        <w:rPr>
          <w:rFonts w:ascii="Palatino Linotype" w:hAnsi="Palatino Linotype"/>
          <w:sz w:val="22"/>
          <w:szCs w:val="22"/>
        </w:rPr>
        <w:t xml:space="preserve">insolvenční </w:t>
      </w:r>
      <w:r w:rsidRPr="004524D5">
        <w:rPr>
          <w:rFonts w:ascii="Palatino Linotype" w:hAnsi="Palatino Linotype"/>
          <w:sz w:val="22"/>
          <w:szCs w:val="22"/>
        </w:rPr>
        <w:t xml:space="preserve">návrh </w:t>
      </w:r>
      <w:r w:rsidR="00E60D0D" w:rsidRPr="004524D5">
        <w:rPr>
          <w:rFonts w:ascii="Palatino Linotype" w:hAnsi="Palatino Linotype"/>
          <w:sz w:val="22"/>
          <w:szCs w:val="22"/>
        </w:rPr>
        <w:t xml:space="preserve">a že jeho finanční situace </w:t>
      </w:r>
      <w:r w:rsidRPr="004524D5">
        <w:rPr>
          <w:rFonts w:ascii="Palatino Linotype" w:hAnsi="Palatino Linotype"/>
          <w:sz w:val="22"/>
          <w:szCs w:val="22"/>
        </w:rPr>
        <w:t>nenasvědčuje tomu, že by takovýto návrh na něho mohl být podán.</w:t>
      </w:r>
    </w:p>
    <w:p w:rsidR="00C1436E" w:rsidRDefault="00405399" w:rsidP="00552314">
      <w:pPr>
        <w:pStyle w:val="Odstavecseseznamem"/>
        <w:numPr>
          <w:ilvl w:val="0"/>
          <w:numId w:val="8"/>
        </w:numPr>
        <w:ind w:left="567" w:hanging="567"/>
        <w:contextualSpacing/>
        <w:jc w:val="both"/>
        <w:rPr>
          <w:rFonts w:ascii="Palatino Linotype" w:hAnsi="Palatino Linotype"/>
          <w:sz w:val="22"/>
          <w:szCs w:val="22"/>
        </w:rPr>
      </w:pPr>
      <w:r>
        <w:rPr>
          <w:rFonts w:ascii="Palatino Linotype" w:hAnsi="Palatino Linotype"/>
          <w:sz w:val="22"/>
          <w:szCs w:val="22"/>
        </w:rPr>
        <w:t xml:space="preserve">Cena za </w:t>
      </w:r>
      <w:r w:rsidR="00C1436E" w:rsidRPr="004524D5">
        <w:rPr>
          <w:rFonts w:ascii="Palatino Linotype" w:hAnsi="Palatino Linotype"/>
          <w:sz w:val="22"/>
          <w:szCs w:val="22"/>
        </w:rPr>
        <w:t>zhotoven</w:t>
      </w:r>
      <w:r w:rsidR="00C1436E" w:rsidRPr="004524D5">
        <w:rPr>
          <w:rFonts w:ascii="Palatino Linotype" w:hAnsi="Palatino Linotype"/>
          <w:sz w:val="22"/>
          <w:szCs w:val="22"/>
        </w:rPr>
        <w:sym w:font="Times New Roman" w:char="00ED"/>
      </w:r>
      <w:r w:rsidR="00F70C2F">
        <w:rPr>
          <w:rFonts w:ascii="Palatino Linotype" w:hAnsi="Palatino Linotype"/>
          <w:sz w:val="22"/>
          <w:szCs w:val="22"/>
        </w:rPr>
        <w:t xml:space="preserve"> </w:t>
      </w:r>
      <w:r w:rsidR="00BF253B">
        <w:rPr>
          <w:rFonts w:ascii="Palatino Linotype" w:hAnsi="Palatino Linotype"/>
          <w:sz w:val="22"/>
          <w:szCs w:val="22"/>
        </w:rPr>
        <w:t>předmětu této</w:t>
      </w:r>
      <w:r w:rsidR="00C1436E" w:rsidRPr="004524D5">
        <w:rPr>
          <w:rFonts w:ascii="Palatino Linotype" w:hAnsi="Palatino Linotype"/>
          <w:sz w:val="22"/>
          <w:szCs w:val="22"/>
        </w:rPr>
        <w:t xml:space="preserve"> smlouvy v rozsahu </w:t>
      </w:r>
      <w:r w:rsidR="00C1436E" w:rsidRPr="004524D5">
        <w:rPr>
          <w:rFonts w:ascii="Palatino Linotype" w:hAnsi="Palatino Linotype"/>
          <w:sz w:val="22"/>
          <w:szCs w:val="22"/>
        </w:rPr>
        <w:sym w:font="Times New Roman" w:char="010D"/>
      </w:r>
      <w:r w:rsidR="00C1436E" w:rsidRPr="004524D5">
        <w:rPr>
          <w:rFonts w:ascii="Palatino Linotype" w:hAnsi="Palatino Linotype"/>
          <w:sz w:val="22"/>
          <w:szCs w:val="22"/>
        </w:rPr>
        <w:t>l. II</w:t>
      </w:r>
      <w:r w:rsidR="00F70C2F">
        <w:rPr>
          <w:rFonts w:ascii="Palatino Linotype" w:hAnsi="Palatino Linotype"/>
          <w:sz w:val="22"/>
          <w:szCs w:val="22"/>
        </w:rPr>
        <w:t xml:space="preserve"> </w:t>
      </w:r>
      <w:r w:rsidR="00C1436E" w:rsidRPr="004524D5">
        <w:rPr>
          <w:rFonts w:ascii="Palatino Linotype" w:hAnsi="Palatino Linotype"/>
          <w:sz w:val="22"/>
          <w:szCs w:val="22"/>
        </w:rPr>
        <w:t>tét</w:t>
      </w:r>
      <w:r>
        <w:rPr>
          <w:rFonts w:ascii="Palatino Linotype" w:hAnsi="Palatino Linotype"/>
          <w:sz w:val="22"/>
          <w:szCs w:val="22"/>
        </w:rPr>
        <w:t xml:space="preserve">o smlouvy je stanovena dohodou </w:t>
      </w:r>
      <w:r w:rsidR="00BF253B">
        <w:rPr>
          <w:rFonts w:ascii="Palatino Linotype" w:hAnsi="Palatino Linotype"/>
          <w:sz w:val="22"/>
          <w:szCs w:val="22"/>
        </w:rPr>
        <w:t>smluvních</w:t>
      </w:r>
      <w:r w:rsidR="00C1436E" w:rsidRPr="004524D5">
        <w:rPr>
          <w:rFonts w:ascii="Palatino Linotype" w:hAnsi="Palatino Linotype"/>
          <w:sz w:val="22"/>
          <w:szCs w:val="22"/>
        </w:rPr>
        <w:t xml:space="preserve"> stran jako cena </w:t>
      </w:r>
      <w:r w:rsidR="00BF253B">
        <w:rPr>
          <w:rFonts w:ascii="Palatino Linotype" w:hAnsi="Palatino Linotype"/>
          <w:sz w:val="22"/>
          <w:szCs w:val="22"/>
        </w:rPr>
        <w:t>pevná</w:t>
      </w:r>
      <w:r w:rsidR="00C1436E" w:rsidRPr="004524D5">
        <w:rPr>
          <w:rFonts w:ascii="Palatino Linotype" w:hAnsi="Palatino Linotype"/>
          <w:sz w:val="22"/>
          <w:szCs w:val="22"/>
        </w:rPr>
        <w:t xml:space="preserve"> a nejvyšší přípustná ve smyslu </w:t>
      </w:r>
      <w:r w:rsidR="00BF253B">
        <w:rPr>
          <w:rFonts w:ascii="Palatino Linotype" w:hAnsi="Palatino Linotype"/>
          <w:sz w:val="22"/>
          <w:szCs w:val="22"/>
        </w:rPr>
        <w:t>zákona</w:t>
      </w:r>
      <w:r w:rsidR="00C1436E" w:rsidRPr="004524D5">
        <w:rPr>
          <w:rFonts w:ascii="Palatino Linotype" w:hAnsi="Palatino Linotype"/>
          <w:sz w:val="22"/>
          <w:szCs w:val="22"/>
        </w:rPr>
        <w:sym w:font="Times New Roman" w:char="010D"/>
      </w:r>
      <w:r w:rsidR="00C1436E" w:rsidRPr="004524D5">
        <w:rPr>
          <w:rFonts w:ascii="Palatino Linotype" w:hAnsi="Palatino Linotype"/>
          <w:sz w:val="22"/>
          <w:szCs w:val="22"/>
        </w:rPr>
        <w:t xml:space="preserve">. 526/1990 Sb. o cenách, v platném znění a </w:t>
      </w:r>
      <w:r w:rsidR="00C1436E" w:rsidRPr="004524D5">
        <w:rPr>
          <w:rFonts w:ascii="Palatino Linotype" w:hAnsi="Palatino Linotype"/>
          <w:sz w:val="22"/>
          <w:szCs w:val="22"/>
        </w:rPr>
        <w:sym w:font="Times New Roman" w:char="010D"/>
      </w:r>
      <w:r w:rsidR="00C1436E" w:rsidRPr="004524D5">
        <w:rPr>
          <w:rFonts w:ascii="Palatino Linotype" w:hAnsi="Palatino Linotype"/>
          <w:sz w:val="22"/>
          <w:szCs w:val="22"/>
        </w:rPr>
        <w:t>in</w:t>
      </w:r>
      <w:r w:rsidR="00C1436E" w:rsidRPr="004524D5">
        <w:rPr>
          <w:rFonts w:ascii="Palatino Linotype" w:hAnsi="Palatino Linotype"/>
          <w:sz w:val="22"/>
          <w:szCs w:val="22"/>
        </w:rPr>
        <w:sym w:font="Times New Roman" w:char="00ED"/>
      </w:r>
      <w:r w:rsidR="00BF253B">
        <w:rPr>
          <w:rFonts w:ascii="Palatino Linotype" w:hAnsi="Palatino Linotype"/>
          <w:sz w:val="22"/>
          <w:szCs w:val="22"/>
        </w:rPr>
        <w:t>:</w:t>
      </w:r>
    </w:p>
    <w:p w:rsidR="00F70C2F" w:rsidRDefault="00F70C2F" w:rsidP="00351370">
      <w:pPr>
        <w:pStyle w:val="Odstavecseseznamem"/>
        <w:ind w:left="567"/>
        <w:contextualSpacing/>
        <w:rPr>
          <w:rFonts w:ascii="Palatino Linotype" w:hAnsi="Palatino Linotype"/>
          <w:sz w:val="22"/>
          <w:szCs w:val="22"/>
        </w:rPr>
      </w:pPr>
    </w:p>
    <w:p w:rsidR="0002038A" w:rsidRDefault="0002038A" w:rsidP="00351370">
      <w:pPr>
        <w:pStyle w:val="Odstavecseseznamem"/>
        <w:ind w:left="567"/>
        <w:contextualSpacing/>
        <w:rPr>
          <w:rFonts w:ascii="Palatino Linotype" w:hAnsi="Palatino Linotype"/>
          <w:sz w:val="22"/>
          <w:szCs w:val="22"/>
        </w:rPr>
      </w:pPr>
    </w:p>
    <w:p w:rsidR="0002038A" w:rsidRDefault="0002038A" w:rsidP="00351370">
      <w:pPr>
        <w:pStyle w:val="Odstavecseseznamem"/>
        <w:ind w:left="567"/>
        <w:contextualSpacing/>
        <w:rPr>
          <w:rFonts w:ascii="Palatino Linotype" w:hAnsi="Palatino Linotype"/>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89"/>
        <w:gridCol w:w="3611"/>
      </w:tblGrid>
      <w:tr w:rsidR="00F70C2F" w:rsidRPr="00484AC5" w:rsidTr="00EA3BDF">
        <w:trPr>
          <w:trHeight w:hRule="exact" w:val="454"/>
          <w:jc w:val="right"/>
        </w:trPr>
        <w:tc>
          <w:tcPr>
            <w:tcW w:w="5089" w:type="dxa"/>
            <w:tcBorders>
              <w:top w:val="double" w:sz="4" w:space="0" w:color="auto"/>
              <w:left w:val="double" w:sz="4" w:space="0" w:color="auto"/>
              <w:bottom w:val="double" w:sz="4" w:space="0" w:color="auto"/>
              <w:right w:val="double" w:sz="4" w:space="0" w:color="auto"/>
            </w:tcBorders>
            <w:vAlign w:val="center"/>
          </w:tcPr>
          <w:p w:rsidR="00F70C2F" w:rsidRPr="00102243" w:rsidRDefault="00F70C2F" w:rsidP="00EA3BDF">
            <w:pPr>
              <w:pStyle w:val="Zhlav"/>
              <w:widowControl w:val="0"/>
              <w:tabs>
                <w:tab w:val="clear" w:pos="4536"/>
                <w:tab w:val="clear" w:pos="9072"/>
                <w:tab w:val="left" w:pos="0"/>
                <w:tab w:val="left" w:pos="2835"/>
                <w:tab w:val="left" w:pos="2880"/>
                <w:tab w:val="left" w:pos="3600"/>
                <w:tab w:val="left" w:pos="4320"/>
                <w:tab w:val="left" w:pos="5040"/>
                <w:tab w:val="left" w:pos="5760"/>
                <w:tab w:val="left" w:pos="6480"/>
                <w:tab w:val="left" w:pos="7200"/>
                <w:tab w:val="left" w:pos="7920"/>
              </w:tabs>
              <w:rPr>
                <w:rFonts w:ascii="Palatino Linotype" w:hAnsi="Palatino Linotype" w:cs="Arial"/>
                <w:b/>
                <w:color w:val="FF0000"/>
                <w:sz w:val="22"/>
                <w:szCs w:val="22"/>
                <w:highlight w:val="yellow"/>
              </w:rPr>
            </w:pPr>
            <w:r w:rsidRPr="00102243">
              <w:rPr>
                <w:rFonts w:ascii="Palatino Linotype" w:hAnsi="Palatino Linotype" w:cs="Arial"/>
                <w:b/>
                <w:color w:val="FF0000"/>
                <w:sz w:val="22"/>
                <w:szCs w:val="22"/>
                <w:highlight w:val="yellow"/>
              </w:rPr>
              <w:t xml:space="preserve">Výše celkové ceny (bez DPH) </w:t>
            </w:r>
          </w:p>
        </w:tc>
        <w:tc>
          <w:tcPr>
            <w:tcW w:w="3611" w:type="dxa"/>
            <w:tcBorders>
              <w:top w:val="double" w:sz="4" w:space="0" w:color="auto"/>
              <w:left w:val="double" w:sz="4" w:space="0" w:color="auto"/>
              <w:bottom w:val="double" w:sz="4" w:space="0" w:color="auto"/>
              <w:right w:val="double" w:sz="4" w:space="0" w:color="auto"/>
            </w:tcBorders>
            <w:vAlign w:val="center"/>
          </w:tcPr>
          <w:p w:rsidR="00F70C2F" w:rsidRPr="00102243" w:rsidRDefault="00F70C2F" w:rsidP="00EA3BDF">
            <w:pPr>
              <w:jc w:val="right"/>
              <w:rPr>
                <w:rFonts w:ascii="Palatino Linotype" w:hAnsi="Palatino Linotype" w:cs="Arial"/>
                <w:b/>
                <w:color w:val="FF0000"/>
                <w:sz w:val="22"/>
                <w:szCs w:val="22"/>
                <w:highlight w:val="yellow"/>
              </w:rPr>
            </w:pPr>
            <w:r w:rsidRPr="00102243">
              <w:rPr>
                <w:rFonts w:ascii="Palatino Linotype" w:hAnsi="Palatino Linotype" w:cs="Arial"/>
                <w:b/>
                <w:color w:val="FF0000"/>
                <w:sz w:val="22"/>
                <w:szCs w:val="22"/>
                <w:highlight w:val="yellow"/>
              </w:rPr>
              <w:t xml:space="preserve">             …………………,- Kč</w:t>
            </w:r>
          </w:p>
        </w:tc>
      </w:tr>
      <w:tr w:rsidR="00F70C2F" w:rsidRPr="00484AC5" w:rsidTr="00EA3BDF">
        <w:trPr>
          <w:trHeight w:hRule="exact" w:val="454"/>
          <w:jc w:val="right"/>
        </w:trPr>
        <w:tc>
          <w:tcPr>
            <w:tcW w:w="5089" w:type="dxa"/>
            <w:tcBorders>
              <w:top w:val="double" w:sz="4" w:space="0" w:color="auto"/>
              <w:left w:val="double" w:sz="4" w:space="0" w:color="auto"/>
              <w:bottom w:val="double" w:sz="4" w:space="0" w:color="auto"/>
              <w:right w:val="double" w:sz="4" w:space="0" w:color="auto"/>
            </w:tcBorders>
            <w:vAlign w:val="center"/>
          </w:tcPr>
          <w:p w:rsidR="00F70C2F" w:rsidRPr="00102243" w:rsidRDefault="00F70C2F" w:rsidP="00EA3BDF">
            <w:pPr>
              <w:pStyle w:val="Zhlav"/>
              <w:widowControl w:val="0"/>
              <w:tabs>
                <w:tab w:val="clear" w:pos="4536"/>
                <w:tab w:val="clear" w:pos="9072"/>
                <w:tab w:val="left" w:pos="0"/>
                <w:tab w:val="left" w:pos="2835"/>
                <w:tab w:val="left" w:pos="2880"/>
                <w:tab w:val="left" w:pos="3600"/>
                <w:tab w:val="left" w:pos="4320"/>
                <w:tab w:val="left" w:pos="5040"/>
                <w:tab w:val="left" w:pos="5760"/>
                <w:tab w:val="left" w:pos="6480"/>
                <w:tab w:val="left" w:pos="7200"/>
                <w:tab w:val="left" w:pos="7920"/>
              </w:tabs>
              <w:rPr>
                <w:rFonts w:ascii="Palatino Linotype" w:hAnsi="Palatino Linotype" w:cs="Arial"/>
                <w:b/>
                <w:color w:val="FF0000"/>
                <w:sz w:val="22"/>
                <w:szCs w:val="22"/>
                <w:highlight w:val="yellow"/>
              </w:rPr>
            </w:pPr>
            <w:r w:rsidRPr="00102243">
              <w:rPr>
                <w:rFonts w:ascii="Palatino Linotype" w:hAnsi="Palatino Linotype" w:cs="Arial"/>
                <w:b/>
                <w:color w:val="FF0000"/>
                <w:sz w:val="22"/>
                <w:szCs w:val="22"/>
                <w:highlight w:val="yellow"/>
              </w:rPr>
              <w:t>DPH</w:t>
            </w:r>
          </w:p>
        </w:tc>
        <w:tc>
          <w:tcPr>
            <w:tcW w:w="3611" w:type="dxa"/>
            <w:tcBorders>
              <w:top w:val="double" w:sz="4" w:space="0" w:color="auto"/>
              <w:left w:val="double" w:sz="4" w:space="0" w:color="auto"/>
              <w:bottom w:val="double" w:sz="4" w:space="0" w:color="auto"/>
              <w:right w:val="double" w:sz="4" w:space="0" w:color="auto"/>
            </w:tcBorders>
            <w:vAlign w:val="center"/>
          </w:tcPr>
          <w:p w:rsidR="00F70C2F" w:rsidRPr="00102243" w:rsidRDefault="00F70C2F" w:rsidP="00EA3BDF">
            <w:pPr>
              <w:jc w:val="right"/>
              <w:rPr>
                <w:rFonts w:ascii="Palatino Linotype" w:hAnsi="Palatino Linotype" w:cs="Arial"/>
                <w:color w:val="FF0000"/>
                <w:sz w:val="22"/>
                <w:szCs w:val="22"/>
                <w:highlight w:val="yellow"/>
              </w:rPr>
            </w:pPr>
            <w:r w:rsidRPr="00102243">
              <w:rPr>
                <w:rFonts w:ascii="Palatino Linotype" w:hAnsi="Palatino Linotype" w:cs="Arial"/>
                <w:b/>
                <w:color w:val="FF0000"/>
                <w:sz w:val="22"/>
                <w:szCs w:val="22"/>
                <w:highlight w:val="yellow"/>
              </w:rPr>
              <w:t>…………………,- Kč</w:t>
            </w:r>
          </w:p>
        </w:tc>
      </w:tr>
      <w:tr w:rsidR="00F70C2F" w:rsidRPr="00484AC5" w:rsidTr="00EA3BDF">
        <w:trPr>
          <w:trHeight w:hRule="exact" w:val="454"/>
          <w:jc w:val="right"/>
        </w:trPr>
        <w:tc>
          <w:tcPr>
            <w:tcW w:w="5089" w:type="dxa"/>
            <w:tcBorders>
              <w:top w:val="double" w:sz="4" w:space="0" w:color="auto"/>
              <w:left w:val="double" w:sz="4" w:space="0" w:color="auto"/>
              <w:bottom w:val="double" w:sz="4" w:space="0" w:color="auto"/>
              <w:right w:val="double" w:sz="4" w:space="0" w:color="auto"/>
            </w:tcBorders>
            <w:vAlign w:val="center"/>
          </w:tcPr>
          <w:p w:rsidR="00F70C2F" w:rsidRPr="00102243" w:rsidRDefault="00F70C2F" w:rsidP="00EA3BDF">
            <w:pPr>
              <w:pStyle w:val="Zhlav"/>
              <w:widowControl w:val="0"/>
              <w:tabs>
                <w:tab w:val="clear" w:pos="4536"/>
                <w:tab w:val="clear" w:pos="9072"/>
                <w:tab w:val="left" w:pos="0"/>
                <w:tab w:val="left" w:pos="2835"/>
                <w:tab w:val="left" w:pos="2880"/>
                <w:tab w:val="left" w:pos="3600"/>
                <w:tab w:val="left" w:pos="4320"/>
                <w:tab w:val="left" w:pos="5040"/>
                <w:tab w:val="left" w:pos="5760"/>
                <w:tab w:val="left" w:pos="6480"/>
                <w:tab w:val="left" w:pos="7200"/>
                <w:tab w:val="left" w:pos="7920"/>
              </w:tabs>
              <w:rPr>
                <w:rFonts w:ascii="Palatino Linotype" w:hAnsi="Palatino Linotype" w:cs="Arial"/>
                <w:b/>
                <w:color w:val="FF0000"/>
                <w:sz w:val="22"/>
                <w:szCs w:val="22"/>
                <w:highlight w:val="yellow"/>
              </w:rPr>
            </w:pPr>
            <w:r w:rsidRPr="00102243">
              <w:rPr>
                <w:rFonts w:ascii="Palatino Linotype" w:hAnsi="Palatino Linotype" w:cs="Arial"/>
                <w:b/>
                <w:color w:val="FF0000"/>
                <w:sz w:val="22"/>
                <w:szCs w:val="22"/>
                <w:highlight w:val="yellow"/>
              </w:rPr>
              <w:t>Výše celkové ceny (s DPH)</w:t>
            </w:r>
          </w:p>
        </w:tc>
        <w:tc>
          <w:tcPr>
            <w:tcW w:w="3611" w:type="dxa"/>
            <w:tcBorders>
              <w:top w:val="double" w:sz="4" w:space="0" w:color="auto"/>
              <w:left w:val="double" w:sz="4" w:space="0" w:color="auto"/>
              <w:bottom w:val="double" w:sz="4" w:space="0" w:color="auto"/>
              <w:right w:val="double" w:sz="4" w:space="0" w:color="auto"/>
            </w:tcBorders>
            <w:vAlign w:val="center"/>
          </w:tcPr>
          <w:p w:rsidR="00F70C2F" w:rsidRPr="00102243" w:rsidRDefault="00F70C2F" w:rsidP="00EA3BDF">
            <w:pPr>
              <w:jc w:val="right"/>
              <w:rPr>
                <w:rFonts w:ascii="Palatino Linotype" w:hAnsi="Palatino Linotype" w:cs="Arial"/>
                <w:color w:val="FF0000"/>
                <w:sz w:val="22"/>
                <w:szCs w:val="22"/>
                <w:highlight w:val="yellow"/>
              </w:rPr>
            </w:pPr>
            <w:r w:rsidRPr="00102243">
              <w:rPr>
                <w:rFonts w:ascii="Palatino Linotype" w:hAnsi="Palatino Linotype" w:cs="Arial"/>
                <w:b/>
                <w:color w:val="FF0000"/>
                <w:sz w:val="22"/>
                <w:szCs w:val="22"/>
                <w:highlight w:val="yellow"/>
              </w:rPr>
              <w:t>…………………,- Kč</w:t>
            </w:r>
          </w:p>
        </w:tc>
      </w:tr>
      <w:tr w:rsidR="00F70C2F" w:rsidRPr="00484AC5" w:rsidTr="00EA3BDF">
        <w:trPr>
          <w:trHeight w:hRule="exact" w:val="454"/>
          <w:jc w:val="right"/>
        </w:trPr>
        <w:tc>
          <w:tcPr>
            <w:tcW w:w="8700" w:type="dxa"/>
            <w:gridSpan w:val="2"/>
            <w:tcBorders>
              <w:top w:val="double" w:sz="4" w:space="0" w:color="auto"/>
              <w:left w:val="double" w:sz="4" w:space="0" w:color="auto"/>
              <w:bottom w:val="double" w:sz="4" w:space="0" w:color="auto"/>
              <w:right w:val="double" w:sz="4" w:space="0" w:color="auto"/>
            </w:tcBorders>
            <w:vAlign w:val="center"/>
          </w:tcPr>
          <w:p w:rsidR="00F70C2F" w:rsidRPr="00102243" w:rsidRDefault="00F70C2F" w:rsidP="00EA3BDF">
            <w:pPr>
              <w:rPr>
                <w:rFonts w:ascii="Palatino Linotype" w:hAnsi="Palatino Linotype" w:cs="Arial"/>
                <w:b/>
                <w:color w:val="FF0000"/>
                <w:sz w:val="22"/>
                <w:szCs w:val="22"/>
                <w:highlight w:val="yellow"/>
              </w:rPr>
            </w:pPr>
            <w:r w:rsidRPr="00102243">
              <w:rPr>
                <w:rFonts w:ascii="Palatino Linotype" w:hAnsi="Palatino Linotype" w:cs="Arial"/>
                <w:b/>
                <w:color w:val="FF0000"/>
                <w:sz w:val="22"/>
                <w:szCs w:val="22"/>
                <w:highlight w:val="yellow"/>
              </w:rPr>
              <w:t>(slovy:                                                                                                                   korun českých)</w:t>
            </w:r>
          </w:p>
        </w:tc>
      </w:tr>
    </w:tbl>
    <w:p w:rsidR="00F70C2F" w:rsidRPr="0041706B" w:rsidRDefault="00F70C2F" w:rsidP="00F70C2F">
      <w:pPr>
        <w:pStyle w:val="Bezmezer"/>
        <w:jc w:val="both"/>
        <w:rPr>
          <w:rFonts w:ascii="Palatino Linotype" w:hAnsi="Palatino Linotype"/>
          <w:b/>
          <w:bCs/>
          <w:sz w:val="22"/>
          <w:szCs w:val="22"/>
          <w:lang w:val="cs-CZ"/>
        </w:rPr>
      </w:pPr>
    </w:p>
    <w:p w:rsidR="00997304" w:rsidRPr="004524D5" w:rsidRDefault="00351370" w:rsidP="00351370">
      <w:pPr>
        <w:pStyle w:val="Odstavecseseznamem"/>
        <w:ind w:left="567"/>
        <w:contextualSpacing/>
        <w:rPr>
          <w:rFonts w:ascii="Palatino Linotype" w:hAnsi="Palatino Linotype"/>
          <w:sz w:val="22"/>
          <w:szCs w:val="22"/>
        </w:rPr>
      </w:pPr>
      <w:r>
        <w:rPr>
          <w:rFonts w:ascii="Palatino Linotype" w:hAnsi="Palatino Linotype"/>
          <w:sz w:val="22"/>
          <w:szCs w:val="22"/>
        </w:rPr>
        <w:t>(dále jen „</w:t>
      </w:r>
      <w:r w:rsidRPr="00351370">
        <w:rPr>
          <w:rFonts w:ascii="Palatino Linotype" w:hAnsi="Palatino Linotype"/>
          <w:b/>
          <w:sz w:val="22"/>
          <w:szCs w:val="22"/>
        </w:rPr>
        <w:t>cena díla</w:t>
      </w:r>
      <w:r>
        <w:rPr>
          <w:rFonts w:ascii="Palatino Linotype" w:hAnsi="Palatino Linotype"/>
          <w:sz w:val="22"/>
          <w:szCs w:val="22"/>
        </w:rPr>
        <w:t>“)</w:t>
      </w:r>
    </w:p>
    <w:p w:rsidR="00C1436E" w:rsidRPr="004524D5" w:rsidRDefault="00C1436E" w:rsidP="00E802D3">
      <w:pPr>
        <w:pStyle w:val="Bezmezer"/>
        <w:ind w:left="567" w:hanging="567"/>
        <w:jc w:val="both"/>
        <w:rPr>
          <w:rFonts w:ascii="Palatino Linotype" w:hAnsi="Palatino Linotype"/>
          <w:b/>
          <w:bCs/>
          <w:sz w:val="22"/>
          <w:szCs w:val="22"/>
          <w:lang w:val="cs-CZ"/>
        </w:rPr>
      </w:pPr>
    </w:p>
    <w:p w:rsidR="00C1436E" w:rsidRPr="004524D5" w:rsidRDefault="00650656" w:rsidP="00552314">
      <w:pPr>
        <w:pStyle w:val="Bezmezer"/>
        <w:numPr>
          <w:ilvl w:val="0"/>
          <w:numId w:val="8"/>
        </w:numPr>
        <w:ind w:left="567" w:hanging="567"/>
        <w:jc w:val="both"/>
        <w:rPr>
          <w:rFonts w:ascii="Palatino Linotype" w:hAnsi="Palatino Linotype"/>
          <w:sz w:val="22"/>
          <w:szCs w:val="22"/>
          <w:lang w:val="cs-CZ"/>
        </w:rPr>
      </w:pPr>
      <w:r w:rsidRPr="004524D5">
        <w:rPr>
          <w:rFonts w:ascii="Palatino Linotype" w:hAnsi="Palatino Linotype"/>
          <w:sz w:val="22"/>
          <w:szCs w:val="22"/>
          <w:lang w:val="cs-CZ"/>
        </w:rPr>
        <w:t>DPH</w:t>
      </w:r>
      <w:r w:rsidR="00C1436E" w:rsidRPr="004524D5">
        <w:rPr>
          <w:rFonts w:ascii="Palatino Linotype" w:hAnsi="Palatino Linotype"/>
          <w:sz w:val="22"/>
          <w:szCs w:val="22"/>
          <w:lang w:val="cs-CZ"/>
        </w:rPr>
        <w:t xml:space="preserve"> bude účtována dle platných předpisů v době </w:t>
      </w:r>
      <w:r w:rsidR="00B73573" w:rsidRPr="004524D5">
        <w:rPr>
          <w:rFonts w:ascii="Palatino Linotype" w:hAnsi="Palatino Linotype"/>
          <w:sz w:val="22"/>
          <w:szCs w:val="22"/>
          <w:lang w:val="cs-CZ"/>
        </w:rPr>
        <w:t>vystavení faktur</w:t>
      </w:r>
      <w:r w:rsidR="00C1436E" w:rsidRPr="004524D5">
        <w:rPr>
          <w:rFonts w:ascii="Palatino Linotype" w:hAnsi="Palatino Linotype"/>
          <w:sz w:val="22"/>
          <w:szCs w:val="22"/>
          <w:lang w:val="cs-CZ"/>
        </w:rPr>
        <w:t xml:space="preserve"> na základě řádně vystavené faktury ze strany zhotovitele, která bude mít náležitosti daňového dokladu dle zákona č. 235/2004 Sb., o dani z přidané hodnoty, ve znění pozdějších předpisů a </w:t>
      </w:r>
      <w:r w:rsidR="000D548B" w:rsidRPr="004524D5">
        <w:rPr>
          <w:rFonts w:ascii="Palatino Linotype" w:hAnsi="Palatino Linotype"/>
          <w:sz w:val="22"/>
          <w:szCs w:val="22"/>
          <w:lang w:val="cs-CZ"/>
        </w:rPr>
        <w:t>souvisejících právních předpisů</w:t>
      </w:r>
      <w:r w:rsidR="00C1436E" w:rsidRPr="004524D5">
        <w:rPr>
          <w:rFonts w:ascii="Palatino Linotype" w:hAnsi="Palatino Linotype"/>
          <w:sz w:val="22"/>
          <w:szCs w:val="22"/>
          <w:lang w:val="cs-CZ"/>
        </w:rPr>
        <w:t xml:space="preserve">. </w:t>
      </w:r>
      <w:r w:rsidR="00C1436E" w:rsidRPr="004524D5">
        <w:rPr>
          <w:rFonts w:ascii="Palatino Linotype" w:hAnsi="Palatino Linotype"/>
          <w:color w:val="000000"/>
          <w:sz w:val="22"/>
          <w:szCs w:val="22"/>
          <w:lang w:val="cs-CZ"/>
        </w:rPr>
        <w:t xml:space="preserve">V případě stavebně-montážních prací se bude postupovat dle zvláštního režimu ve stavebnictví, dle § 92e, zákona 235/2004 Sb. ve znění pozdějších </w:t>
      </w:r>
      <w:r w:rsidR="00C1436E" w:rsidRPr="004524D5">
        <w:rPr>
          <w:rFonts w:ascii="Palatino Linotype" w:hAnsi="Palatino Linotype"/>
          <w:sz w:val="22"/>
          <w:szCs w:val="22"/>
          <w:lang w:val="cs-CZ"/>
        </w:rPr>
        <w:t>předpisů. Výši daně je povinen doplnit a přiznat plátce, pro kterého je plnění uskutečněno.</w:t>
      </w:r>
    </w:p>
    <w:p w:rsidR="002943EE" w:rsidRPr="004524D5" w:rsidRDefault="00C1436E" w:rsidP="00552314">
      <w:pPr>
        <w:pStyle w:val="Bezmezer"/>
        <w:numPr>
          <w:ilvl w:val="0"/>
          <w:numId w:val="8"/>
        </w:numPr>
        <w:ind w:left="567" w:hanging="567"/>
        <w:jc w:val="both"/>
        <w:rPr>
          <w:rFonts w:ascii="Palatino Linotype" w:hAnsi="Palatino Linotype"/>
          <w:sz w:val="22"/>
          <w:szCs w:val="22"/>
          <w:lang w:val="cs-CZ"/>
        </w:rPr>
      </w:pPr>
      <w:r w:rsidRPr="004524D5">
        <w:rPr>
          <w:rFonts w:ascii="Palatino Linotype" w:hAnsi="Palatino Linotype"/>
          <w:sz w:val="22"/>
          <w:szCs w:val="22"/>
          <w:lang w:val="cs-CZ"/>
        </w:rPr>
        <w:t>Cena díla je</w:t>
      </w:r>
      <w:r w:rsidR="00351370">
        <w:rPr>
          <w:rFonts w:ascii="Palatino Linotype" w:hAnsi="Palatino Linotype"/>
          <w:sz w:val="22"/>
          <w:szCs w:val="22"/>
          <w:lang w:val="cs-CZ"/>
        </w:rPr>
        <w:t xml:space="preserve"> s</w:t>
      </w:r>
      <w:r w:rsidR="00F70C2F">
        <w:rPr>
          <w:rFonts w:ascii="Palatino Linotype" w:hAnsi="Palatino Linotype"/>
          <w:sz w:val="22"/>
          <w:szCs w:val="22"/>
          <w:lang w:val="cs-CZ"/>
        </w:rPr>
        <w:t>tanovena na základě projektové</w:t>
      </w:r>
      <w:r w:rsidRPr="004524D5">
        <w:rPr>
          <w:rFonts w:ascii="Palatino Linotype" w:hAnsi="Palatino Linotype"/>
          <w:sz w:val="22"/>
          <w:szCs w:val="22"/>
          <w:lang w:val="cs-CZ"/>
        </w:rPr>
        <w:t xml:space="preserve"> dokumentac</w:t>
      </w:r>
      <w:r w:rsidR="00F70C2F">
        <w:rPr>
          <w:rFonts w:ascii="Palatino Linotype" w:hAnsi="Palatino Linotype"/>
          <w:sz w:val="22"/>
          <w:szCs w:val="22"/>
          <w:lang w:val="cs-CZ"/>
        </w:rPr>
        <w:t>e</w:t>
      </w:r>
      <w:r w:rsidRPr="004524D5">
        <w:rPr>
          <w:rFonts w:ascii="Palatino Linotype" w:hAnsi="Palatino Linotype"/>
          <w:sz w:val="22"/>
          <w:szCs w:val="22"/>
          <w:lang w:val="cs-CZ"/>
        </w:rPr>
        <w:t xml:space="preserve"> pro provedení stavby předané objednatelem zhotoviteli. </w:t>
      </w:r>
    </w:p>
    <w:p w:rsidR="00C1436E" w:rsidRDefault="00C1436E" w:rsidP="00552314">
      <w:pPr>
        <w:pStyle w:val="Bezmezer"/>
        <w:numPr>
          <w:ilvl w:val="0"/>
          <w:numId w:val="8"/>
        </w:numPr>
        <w:ind w:left="567" w:hanging="567"/>
        <w:jc w:val="both"/>
        <w:rPr>
          <w:rFonts w:ascii="Palatino Linotype" w:hAnsi="Palatino Linotype"/>
          <w:sz w:val="22"/>
          <w:szCs w:val="22"/>
          <w:lang w:val="cs-CZ"/>
        </w:rPr>
      </w:pPr>
      <w:r w:rsidRPr="004524D5">
        <w:rPr>
          <w:rFonts w:ascii="Palatino Linotype" w:hAnsi="Palatino Linotype"/>
          <w:sz w:val="22"/>
          <w:szCs w:val="22"/>
          <w:lang w:val="cs-CZ"/>
        </w:rPr>
        <w:t>Cena díla obsahuje veškeré náklady, zisk, rizika a finanční vlivy (např. inflace) zhotovitele nezbytné k řádnému a včasnému provedení díla, včetně předpokládaného vývoje cen vstupních nákladů, a to do</w:t>
      </w:r>
      <w:r w:rsidR="00BF253B">
        <w:rPr>
          <w:rFonts w:ascii="Palatino Linotype" w:hAnsi="Palatino Linotype"/>
          <w:sz w:val="22"/>
          <w:szCs w:val="22"/>
          <w:lang w:val="cs-CZ"/>
        </w:rPr>
        <w:t xml:space="preserve"> termínu dokončení sjednaného ve smlouvě</w:t>
      </w:r>
      <w:r w:rsidRPr="004524D5">
        <w:rPr>
          <w:rFonts w:ascii="Palatino Linotype" w:hAnsi="Palatino Linotype"/>
          <w:sz w:val="22"/>
          <w:szCs w:val="22"/>
          <w:lang w:val="cs-CZ"/>
        </w:rPr>
        <w:t>. Cena obsahuje veškeré v tuto chvíli známé a předpokládané náklady zhotovitele nezbytné k realizaci díla včetně nákladů na dopravu, skládky, zařízení staveniště, jakož i všechny další režijní náklady zhotovitele, včetně potřebných odběrů médií.</w:t>
      </w:r>
    </w:p>
    <w:p w:rsidR="00C1436E" w:rsidRPr="004524D5" w:rsidRDefault="00C1436E" w:rsidP="00552314">
      <w:pPr>
        <w:pStyle w:val="Bezmezer"/>
        <w:numPr>
          <w:ilvl w:val="0"/>
          <w:numId w:val="8"/>
        </w:numPr>
        <w:ind w:left="567" w:hanging="567"/>
        <w:jc w:val="both"/>
        <w:rPr>
          <w:rFonts w:ascii="Palatino Linotype" w:hAnsi="Palatino Linotype"/>
          <w:sz w:val="22"/>
          <w:szCs w:val="22"/>
          <w:lang w:val="cs-CZ"/>
        </w:rPr>
      </w:pPr>
      <w:r w:rsidRPr="004524D5">
        <w:rPr>
          <w:rFonts w:ascii="Palatino Linotype" w:hAnsi="Palatino Linotype"/>
          <w:snapToGrid w:val="0"/>
          <w:sz w:val="22"/>
          <w:szCs w:val="22"/>
          <w:lang w:val="cs-CZ"/>
        </w:rPr>
        <w:t xml:space="preserve">Podkladem pro zaplacení ceny </w:t>
      </w:r>
      <w:r w:rsidR="00351370">
        <w:rPr>
          <w:rFonts w:ascii="Palatino Linotype" w:hAnsi="Palatino Linotype"/>
          <w:snapToGrid w:val="0"/>
          <w:sz w:val="22"/>
          <w:szCs w:val="22"/>
          <w:lang w:val="cs-CZ"/>
        </w:rPr>
        <w:t xml:space="preserve">díla </w:t>
      </w:r>
      <w:r w:rsidRPr="004524D5">
        <w:rPr>
          <w:rFonts w:ascii="Palatino Linotype" w:hAnsi="Palatino Linotype"/>
          <w:snapToGrid w:val="0"/>
          <w:sz w:val="22"/>
          <w:szCs w:val="22"/>
          <w:lang w:val="cs-CZ"/>
        </w:rPr>
        <w:t>za provedení díla podle této smlouvy, jsou faktury vystavené zhotovitelem</w:t>
      </w:r>
      <w:r w:rsidR="006C4E42" w:rsidRPr="004524D5">
        <w:rPr>
          <w:rFonts w:ascii="Palatino Linotype" w:hAnsi="Palatino Linotype"/>
          <w:snapToGrid w:val="0"/>
          <w:sz w:val="22"/>
          <w:szCs w:val="22"/>
          <w:lang w:val="cs-CZ"/>
        </w:rPr>
        <w:t xml:space="preserve"> na základě soupisu skutečně provedených prací. Tento soupis bude potvrzen technickým dozorem stavebníka (objednatele)</w:t>
      </w:r>
      <w:r w:rsidR="00C20379" w:rsidRPr="004524D5">
        <w:rPr>
          <w:rFonts w:ascii="Palatino Linotype" w:hAnsi="Palatino Linotype"/>
          <w:snapToGrid w:val="0"/>
          <w:sz w:val="22"/>
          <w:szCs w:val="22"/>
          <w:lang w:val="cs-CZ"/>
        </w:rPr>
        <w:t xml:space="preserve"> a stavbyvedoucím zhotovitele</w:t>
      </w:r>
      <w:r w:rsidRPr="004524D5">
        <w:rPr>
          <w:rFonts w:ascii="Palatino Linotype" w:hAnsi="Palatino Linotype"/>
          <w:snapToGrid w:val="0"/>
          <w:sz w:val="22"/>
          <w:szCs w:val="22"/>
          <w:lang w:val="cs-CZ"/>
        </w:rPr>
        <w:t>.</w:t>
      </w:r>
      <w:r w:rsidR="00F70C2F">
        <w:rPr>
          <w:rFonts w:ascii="Palatino Linotype" w:hAnsi="Palatino Linotype"/>
          <w:snapToGrid w:val="0"/>
          <w:sz w:val="22"/>
          <w:szCs w:val="22"/>
          <w:lang w:val="cs-CZ"/>
        </w:rPr>
        <w:t xml:space="preserve"> </w:t>
      </w:r>
      <w:r w:rsidRPr="004524D5">
        <w:rPr>
          <w:rFonts w:ascii="Palatino Linotype" w:hAnsi="Palatino Linotype"/>
          <w:snapToGrid w:val="0"/>
          <w:sz w:val="22"/>
          <w:szCs w:val="22"/>
          <w:lang w:val="cs-CZ"/>
        </w:rPr>
        <w:t xml:space="preserve">Zhotovitel konečnou fakturu doručí objednateli po </w:t>
      </w:r>
      <w:r w:rsidR="005F09FE" w:rsidRPr="004524D5">
        <w:rPr>
          <w:rFonts w:ascii="Palatino Linotype" w:hAnsi="Palatino Linotype"/>
          <w:snapToGrid w:val="0"/>
          <w:sz w:val="22"/>
          <w:szCs w:val="22"/>
          <w:lang w:val="cs-CZ"/>
        </w:rPr>
        <w:t xml:space="preserve">úspěšném </w:t>
      </w:r>
      <w:r w:rsidRPr="004524D5">
        <w:rPr>
          <w:rFonts w:ascii="Palatino Linotype" w:hAnsi="Palatino Linotype"/>
          <w:snapToGrid w:val="0"/>
          <w:sz w:val="22"/>
          <w:szCs w:val="22"/>
          <w:lang w:val="cs-CZ"/>
        </w:rPr>
        <w:t xml:space="preserve">předání díla objednateli. </w:t>
      </w:r>
      <w:r w:rsidRPr="004524D5">
        <w:rPr>
          <w:rFonts w:ascii="Palatino Linotype" w:hAnsi="Palatino Linotype"/>
          <w:sz w:val="22"/>
          <w:szCs w:val="22"/>
          <w:lang w:val="cs-CZ"/>
        </w:rPr>
        <w:t xml:space="preserve">V konečné faktuře budou zohledněny dílčí faktury uhrazené ze strany objednatele dle čl. </w:t>
      </w:r>
      <w:r w:rsidR="004217BA" w:rsidRPr="004524D5">
        <w:rPr>
          <w:rFonts w:ascii="Palatino Linotype" w:hAnsi="Palatino Linotype"/>
          <w:sz w:val="22"/>
          <w:szCs w:val="22"/>
          <w:lang w:val="cs-CZ"/>
        </w:rPr>
        <w:t>V</w:t>
      </w:r>
      <w:r w:rsidRPr="004524D5">
        <w:rPr>
          <w:rFonts w:ascii="Palatino Linotype" w:hAnsi="Palatino Linotype"/>
          <w:sz w:val="22"/>
          <w:szCs w:val="22"/>
          <w:lang w:val="cs-CZ"/>
        </w:rPr>
        <w:t xml:space="preserve">. odst. </w:t>
      </w:r>
      <w:r w:rsidR="004217BA" w:rsidRPr="004524D5">
        <w:rPr>
          <w:rFonts w:ascii="Palatino Linotype" w:hAnsi="Palatino Linotype"/>
          <w:sz w:val="22"/>
          <w:szCs w:val="22"/>
          <w:lang w:val="cs-CZ"/>
        </w:rPr>
        <w:t>5.2</w:t>
      </w:r>
      <w:r w:rsidRPr="004524D5">
        <w:rPr>
          <w:rFonts w:ascii="Palatino Linotype" w:hAnsi="Palatino Linotype"/>
          <w:sz w:val="22"/>
          <w:szCs w:val="22"/>
          <w:lang w:val="cs-CZ"/>
        </w:rPr>
        <w:t>této smlouvy.</w:t>
      </w:r>
    </w:p>
    <w:p w:rsidR="00C1436E" w:rsidRPr="00986775" w:rsidRDefault="00C1436E" w:rsidP="00552314">
      <w:pPr>
        <w:pStyle w:val="Bezmezer"/>
        <w:numPr>
          <w:ilvl w:val="0"/>
          <w:numId w:val="8"/>
        </w:numPr>
        <w:ind w:left="567" w:hanging="567"/>
        <w:jc w:val="both"/>
        <w:rPr>
          <w:rFonts w:ascii="Palatino Linotype" w:hAnsi="Palatino Linotype"/>
          <w:b/>
          <w:sz w:val="22"/>
          <w:szCs w:val="22"/>
          <w:lang w:val="cs-CZ"/>
        </w:rPr>
      </w:pPr>
      <w:r w:rsidRPr="00986775">
        <w:rPr>
          <w:rFonts w:ascii="Palatino Linotype" w:hAnsi="Palatino Linotype"/>
          <w:b/>
          <w:sz w:val="22"/>
          <w:szCs w:val="22"/>
          <w:lang w:val="cs-CZ"/>
        </w:rPr>
        <w:t xml:space="preserve">Zhotovitelem oceněný soupis prací, dodávek a služeb tvoří </w:t>
      </w:r>
      <w:r w:rsidR="00F70C2F">
        <w:rPr>
          <w:rFonts w:ascii="Palatino Linotype" w:hAnsi="Palatino Linotype"/>
          <w:b/>
          <w:sz w:val="22"/>
          <w:szCs w:val="22"/>
          <w:lang w:val="cs-CZ"/>
        </w:rPr>
        <w:t>položkový r</w:t>
      </w:r>
      <w:r w:rsidRPr="00986775">
        <w:rPr>
          <w:rFonts w:ascii="Palatino Linotype" w:hAnsi="Palatino Linotype"/>
          <w:b/>
          <w:sz w:val="22"/>
          <w:szCs w:val="22"/>
          <w:lang w:val="cs-CZ"/>
        </w:rPr>
        <w:t>ozpočet</w:t>
      </w:r>
      <w:r w:rsidR="00351370">
        <w:rPr>
          <w:rFonts w:ascii="Palatino Linotype" w:hAnsi="Palatino Linotype"/>
          <w:b/>
          <w:sz w:val="22"/>
          <w:szCs w:val="22"/>
          <w:lang w:val="cs-CZ"/>
        </w:rPr>
        <w:t xml:space="preserve"> </w:t>
      </w:r>
      <w:r w:rsidR="00BF253B" w:rsidRPr="00986775">
        <w:rPr>
          <w:rFonts w:ascii="Palatino Linotype" w:hAnsi="Palatino Linotype"/>
          <w:b/>
          <w:sz w:val="22"/>
          <w:szCs w:val="22"/>
          <w:lang w:val="cs-CZ"/>
        </w:rPr>
        <w:t>dle Přílohy č. 2</w:t>
      </w:r>
      <w:r w:rsidR="00986775" w:rsidRPr="00986775">
        <w:rPr>
          <w:rFonts w:ascii="Palatino Linotype" w:hAnsi="Palatino Linotype"/>
          <w:b/>
          <w:sz w:val="22"/>
          <w:szCs w:val="22"/>
          <w:lang w:val="cs-CZ"/>
        </w:rPr>
        <w:t xml:space="preserve"> </w:t>
      </w:r>
      <w:r w:rsidR="00BF253B" w:rsidRPr="00986775">
        <w:rPr>
          <w:rFonts w:ascii="Palatino Linotype" w:hAnsi="Palatino Linotype"/>
          <w:b/>
          <w:sz w:val="22"/>
          <w:szCs w:val="22"/>
          <w:lang w:val="cs-CZ"/>
        </w:rPr>
        <w:t>této smlouvy.</w:t>
      </w:r>
    </w:p>
    <w:p w:rsidR="00C1436E" w:rsidRPr="004524D5" w:rsidRDefault="00F70C2F" w:rsidP="00E802D3">
      <w:pPr>
        <w:ind w:left="567"/>
        <w:jc w:val="both"/>
        <w:rPr>
          <w:rFonts w:ascii="Palatino Linotype" w:hAnsi="Palatino Linotype"/>
          <w:sz w:val="22"/>
          <w:szCs w:val="22"/>
        </w:rPr>
      </w:pPr>
      <w:r>
        <w:rPr>
          <w:rFonts w:ascii="Palatino Linotype" w:hAnsi="Palatino Linotype"/>
          <w:sz w:val="22"/>
          <w:szCs w:val="22"/>
        </w:rPr>
        <w:t>Položkový rozpočet</w:t>
      </w:r>
      <w:r w:rsidR="00351370">
        <w:rPr>
          <w:rFonts w:ascii="Palatino Linotype" w:hAnsi="Palatino Linotype"/>
          <w:sz w:val="22"/>
          <w:szCs w:val="22"/>
        </w:rPr>
        <w:t xml:space="preserve"> </w:t>
      </w:r>
      <w:r w:rsidR="00C1436E" w:rsidRPr="004524D5">
        <w:rPr>
          <w:rFonts w:ascii="Palatino Linotype" w:hAnsi="Palatino Linotype"/>
          <w:sz w:val="22"/>
          <w:szCs w:val="22"/>
        </w:rPr>
        <w:t>stavebního objektu slouží k vykazování finančních objemů měsíčních soupisů provedených prací a k ocenění víceprací a méněprací či změn.</w:t>
      </w:r>
    </w:p>
    <w:p w:rsidR="00C1436E" w:rsidRPr="004524D5" w:rsidRDefault="00C1436E" w:rsidP="00552314">
      <w:pPr>
        <w:pStyle w:val="Odstavecseseznamem"/>
        <w:numPr>
          <w:ilvl w:val="0"/>
          <w:numId w:val="8"/>
        </w:numPr>
        <w:spacing w:before="120"/>
        <w:ind w:left="567" w:hanging="567"/>
        <w:contextualSpacing/>
        <w:jc w:val="both"/>
        <w:rPr>
          <w:rFonts w:ascii="Palatino Linotype" w:hAnsi="Palatino Linotype"/>
          <w:b/>
          <w:sz w:val="22"/>
          <w:szCs w:val="22"/>
        </w:rPr>
      </w:pPr>
      <w:r w:rsidRPr="004524D5">
        <w:rPr>
          <w:rFonts w:ascii="Palatino Linotype" w:hAnsi="Palatino Linotype"/>
          <w:b/>
          <w:sz w:val="22"/>
          <w:szCs w:val="22"/>
        </w:rPr>
        <w:t>Cenu díla lze měnit pouze z důvodů:</w:t>
      </w:r>
    </w:p>
    <w:p w:rsidR="00C1436E" w:rsidRPr="004524D5" w:rsidRDefault="00C1436E" w:rsidP="00552314">
      <w:pPr>
        <w:pStyle w:val="Odstavecseseznamem"/>
        <w:numPr>
          <w:ilvl w:val="2"/>
          <w:numId w:val="2"/>
        </w:numPr>
        <w:ind w:left="567" w:hanging="709"/>
        <w:contextualSpacing/>
        <w:jc w:val="both"/>
        <w:rPr>
          <w:rFonts w:ascii="Palatino Linotype" w:hAnsi="Palatino Linotype"/>
          <w:sz w:val="22"/>
          <w:szCs w:val="22"/>
        </w:rPr>
      </w:pPr>
      <w:r w:rsidRPr="004524D5">
        <w:rPr>
          <w:rFonts w:ascii="Palatino Linotype" w:hAnsi="Palatino Linotype"/>
          <w:b/>
          <w:sz w:val="22"/>
          <w:szCs w:val="22"/>
        </w:rPr>
        <w:t>vícepr</w:t>
      </w:r>
      <w:r w:rsidR="000732B7" w:rsidRPr="004524D5">
        <w:rPr>
          <w:rFonts w:ascii="Palatino Linotype" w:hAnsi="Palatino Linotype"/>
          <w:b/>
          <w:sz w:val="22"/>
          <w:szCs w:val="22"/>
        </w:rPr>
        <w:t>a</w:t>
      </w:r>
      <w:r w:rsidRPr="004524D5">
        <w:rPr>
          <w:rFonts w:ascii="Palatino Linotype" w:hAnsi="Palatino Linotype"/>
          <w:b/>
          <w:sz w:val="22"/>
          <w:szCs w:val="22"/>
        </w:rPr>
        <w:t>c</w:t>
      </w:r>
      <w:r w:rsidR="000732B7" w:rsidRPr="004524D5">
        <w:rPr>
          <w:rFonts w:ascii="Palatino Linotype" w:hAnsi="Palatino Linotype"/>
          <w:b/>
          <w:sz w:val="22"/>
          <w:szCs w:val="22"/>
        </w:rPr>
        <w:t>í</w:t>
      </w:r>
      <w:r w:rsidRPr="004524D5">
        <w:rPr>
          <w:rFonts w:ascii="Palatino Linotype" w:hAnsi="Palatino Linotype"/>
          <w:sz w:val="22"/>
          <w:szCs w:val="22"/>
        </w:rPr>
        <w:t xml:space="preserve"> - zhotovitel provede práce, dodávky nebo služby, které nejsou zahrnuté v předmětu díla dle </w:t>
      </w:r>
      <w:r w:rsidR="00351370">
        <w:rPr>
          <w:rFonts w:ascii="Palatino Linotype" w:hAnsi="Palatino Linotype"/>
          <w:sz w:val="22"/>
          <w:szCs w:val="22"/>
        </w:rPr>
        <w:t>této smlouvy</w:t>
      </w:r>
      <w:r w:rsidRPr="004524D5">
        <w:rPr>
          <w:rFonts w:ascii="Palatino Linotype" w:hAnsi="Palatino Linotype"/>
          <w:sz w:val="22"/>
          <w:szCs w:val="22"/>
        </w:rPr>
        <w:t xml:space="preserve"> ani jejich cena ve sjednané ceně</w:t>
      </w:r>
      <w:r w:rsidR="00FC1BF3" w:rsidRPr="004524D5">
        <w:rPr>
          <w:rFonts w:ascii="Palatino Linotype" w:hAnsi="Palatino Linotype"/>
          <w:sz w:val="22"/>
          <w:szCs w:val="22"/>
        </w:rPr>
        <w:t xml:space="preserve">, </w:t>
      </w:r>
      <w:r w:rsidR="004524D5" w:rsidRPr="004524D5">
        <w:rPr>
          <w:rFonts w:ascii="Palatino Linotype" w:hAnsi="Palatino Linotype"/>
          <w:sz w:val="22"/>
          <w:szCs w:val="22"/>
        </w:rPr>
        <w:t xml:space="preserve">pokud </w:t>
      </w:r>
      <w:r w:rsidR="008725E7">
        <w:rPr>
          <w:rFonts w:ascii="Palatino Linotype" w:hAnsi="Palatino Linotype"/>
          <w:sz w:val="22"/>
          <w:szCs w:val="22"/>
        </w:rPr>
        <w:t xml:space="preserve">se </w:t>
      </w:r>
      <w:r w:rsidR="004524D5" w:rsidRPr="004524D5">
        <w:rPr>
          <w:rFonts w:ascii="Palatino Linotype" w:hAnsi="Palatino Linotype"/>
          <w:sz w:val="22"/>
          <w:szCs w:val="22"/>
        </w:rPr>
        <w:t>zhotovitel</w:t>
      </w:r>
      <w:r w:rsidRPr="004524D5">
        <w:rPr>
          <w:rFonts w:ascii="Palatino Linotype" w:hAnsi="Palatino Linotype"/>
          <w:sz w:val="22"/>
          <w:szCs w:val="22"/>
        </w:rPr>
        <w:t xml:space="preserve">  s objednatelem dohodl na jejich provedení (vyžádané vícepráce).</w:t>
      </w:r>
    </w:p>
    <w:p w:rsidR="00C1436E" w:rsidRDefault="00C1436E" w:rsidP="00BF253B">
      <w:pPr>
        <w:pStyle w:val="Odstavecseseznamem"/>
        <w:ind w:left="567"/>
        <w:jc w:val="both"/>
        <w:rPr>
          <w:rFonts w:ascii="Palatino Linotype" w:hAnsi="Palatino Linotype"/>
          <w:sz w:val="22"/>
          <w:szCs w:val="22"/>
        </w:rPr>
      </w:pPr>
      <w:r w:rsidRPr="004524D5">
        <w:rPr>
          <w:rFonts w:ascii="Palatino Linotype" w:hAnsi="Palatino Linotype"/>
          <w:sz w:val="22"/>
          <w:szCs w:val="22"/>
        </w:rPr>
        <w:t>Při změně ceny díla z důvodu víceprací zhotovitel provede ocenění soupisu stavebních prací, dodávek a služeb, odsouhlaseného oběma smluvními stranami, jež mají být provedeny navíc,</w:t>
      </w:r>
      <w:r w:rsidR="00F70C2F">
        <w:rPr>
          <w:rFonts w:ascii="Palatino Linotype" w:hAnsi="Palatino Linotype"/>
          <w:sz w:val="22"/>
          <w:szCs w:val="22"/>
        </w:rPr>
        <w:t xml:space="preserve"> jednotkovými cenami položkového rozpočtu</w:t>
      </w:r>
      <w:r w:rsidRPr="004524D5">
        <w:rPr>
          <w:rFonts w:ascii="Palatino Linotype" w:hAnsi="Palatino Linotype"/>
          <w:sz w:val="22"/>
          <w:szCs w:val="22"/>
        </w:rPr>
        <w:t>. Pokud zde tyto práce nebudou, pak se použijí ceny doporučené ÚRS Praha, a.s. pro to období, ve kterém mají být vícepráce realizovány. Nebudou-li ceny zjistitelné ani zde, pak budou dohodnuty smluvními stranami.</w:t>
      </w:r>
    </w:p>
    <w:p w:rsidR="0002038A" w:rsidRDefault="0002038A" w:rsidP="00BF253B">
      <w:pPr>
        <w:pStyle w:val="Odstavecseseznamem"/>
        <w:ind w:left="567"/>
        <w:jc w:val="both"/>
        <w:rPr>
          <w:rFonts w:ascii="Palatino Linotype" w:hAnsi="Palatino Linotype"/>
          <w:sz w:val="22"/>
          <w:szCs w:val="22"/>
        </w:rPr>
      </w:pPr>
    </w:p>
    <w:p w:rsidR="0002038A" w:rsidRPr="004524D5" w:rsidRDefault="0002038A" w:rsidP="00BF253B">
      <w:pPr>
        <w:pStyle w:val="Odstavecseseznamem"/>
        <w:ind w:left="567"/>
        <w:jc w:val="both"/>
        <w:rPr>
          <w:rFonts w:ascii="Palatino Linotype" w:hAnsi="Palatino Linotype"/>
          <w:sz w:val="22"/>
          <w:szCs w:val="22"/>
        </w:rPr>
      </w:pPr>
    </w:p>
    <w:p w:rsidR="00C1436E" w:rsidRPr="004524D5" w:rsidRDefault="00C1436E" w:rsidP="00BF253B">
      <w:pPr>
        <w:pStyle w:val="Odstavecseseznamem"/>
        <w:ind w:left="567"/>
        <w:jc w:val="both"/>
        <w:rPr>
          <w:rFonts w:ascii="Palatino Linotype" w:hAnsi="Palatino Linotype"/>
          <w:sz w:val="22"/>
          <w:szCs w:val="22"/>
        </w:rPr>
      </w:pPr>
      <w:r w:rsidRPr="004524D5">
        <w:rPr>
          <w:rFonts w:ascii="Palatino Linotype" w:hAnsi="Palatino Linotype"/>
          <w:sz w:val="22"/>
          <w:szCs w:val="22"/>
        </w:rPr>
        <w:t xml:space="preserve">Veškeré požadavky na vícepráce můžou být vzneseny a veškeré provedené vícepráce musí být objednány odpovědným pracovníkem objednatele </w:t>
      </w:r>
      <w:r w:rsidRPr="004524D5">
        <w:rPr>
          <w:rFonts w:ascii="Palatino Linotype" w:hAnsi="Palatino Linotype"/>
          <w:b/>
          <w:sz w:val="22"/>
          <w:szCs w:val="22"/>
        </w:rPr>
        <w:t>(</w:t>
      </w:r>
      <w:r w:rsidR="00BF253B">
        <w:rPr>
          <w:rFonts w:ascii="Palatino Linotype" w:hAnsi="Palatino Linotype"/>
          <w:b/>
          <w:sz w:val="22"/>
          <w:szCs w:val="22"/>
        </w:rPr>
        <w:t>I</w:t>
      </w:r>
      <w:r w:rsidRPr="004524D5">
        <w:rPr>
          <w:rFonts w:ascii="Palatino Linotype" w:hAnsi="Palatino Linotype"/>
          <w:b/>
          <w:sz w:val="22"/>
          <w:szCs w:val="22"/>
        </w:rPr>
        <w:t>ng</w:t>
      </w:r>
      <w:r w:rsidR="00BF253B">
        <w:rPr>
          <w:rFonts w:ascii="Palatino Linotype" w:hAnsi="Palatino Linotype"/>
          <w:b/>
          <w:sz w:val="22"/>
          <w:szCs w:val="22"/>
        </w:rPr>
        <w:t xml:space="preserve">. </w:t>
      </w:r>
      <w:r w:rsidRPr="004524D5">
        <w:rPr>
          <w:rFonts w:ascii="Palatino Linotype" w:hAnsi="Palatino Linotype"/>
          <w:b/>
          <w:sz w:val="22"/>
          <w:szCs w:val="22"/>
        </w:rPr>
        <w:t>……</w:t>
      </w:r>
      <w:r w:rsidR="00B73573" w:rsidRPr="004524D5">
        <w:rPr>
          <w:rFonts w:ascii="Palatino Linotype" w:hAnsi="Palatino Linotype"/>
          <w:b/>
          <w:sz w:val="22"/>
          <w:szCs w:val="22"/>
        </w:rPr>
        <w:t>…</w:t>
      </w:r>
      <w:r w:rsidR="00BF253B">
        <w:rPr>
          <w:rFonts w:ascii="Palatino Linotype" w:hAnsi="Palatino Linotype"/>
          <w:b/>
          <w:sz w:val="22"/>
          <w:szCs w:val="22"/>
        </w:rPr>
        <w:t>………………..</w:t>
      </w:r>
      <w:r w:rsidR="00B73573" w:rsidRPr="004524D5">
        <w:rPr>
          <w:rFonts w:ascii="Palatino Linotype" w:hAnsi="Palatino Linotype"/>
          <w:b/>
          <w:sz w:val="22"/>
          <w:szCs w:val="22"/>
        </w:rPr>
        <w:t>………</w:t>
      </w:r>
      <w:r w:rsidRPr="004524D5">
        <w:rPr>
          <w:rFonts w:ascii="Palatino Linotype" w:hAnsi="Palatino Linotype"/>
          <w:b/>
          <w:sz w:val="22"/>
          <w:szCs w:val="22"/>
        </w:rPr>
        <w:t>…….</w:t>
      </w:r>
      <w:r w:rsidR="004524D5" w:rsidRPr="004524D5">
        <w:rPr>
          <w:rFonts w:ascii="Palatino Linotype" w:hAnsi="Palatino Linotype"/>
          <w:i/>
          <w:sz w:val="18"/>
          <w:szCs w:val="18"/>
        </w:rPr>
        <w:t>(bude doplněno při podpisu této smlouvy objednatelem)</w:t>
      </w:r>
      <w:r w:rsidRPr="004524D5">
        <w:rPr>
          <w:rFonts w:ascii="Palatino Linotype" w:hAnsi="Palatino Linotype"/>
          <w:b/>
          <w:sz w:val="22"/>
          <w:szCs w:val="22"/>
        </w:rPr>
        <w:t>)</w:t>
      </w:r>
      <w:r w:rsidRPr="004524D5">
        <w:rPr>
          <w:rFonts w:ascii="Palatino Linotype" w:hAnsi="Palatino Linotype"/>
          <w:sz w:val="22"/>
          <w:szCs w:val="22"/>
        </w:rPr>
        <w:t>, a to písemně zápisem ve stavebním deníku.</w:t>
      </w:r>
    </w:p>
    <w:p w:rsidR="00C1436E" w:rsidRPr="004524D5" w:rsidRDefault="00C1436E" w:rsidP="00552314">
      <w:pPr>
        <w:pStyle w:val="Odstavecseseznamem"/>
        <w:numPr>
          <w:ilvl w:val="2"/>
          <w:numId w:val="2"/>
        </w:numPr>
        <w:ind w:left="567" w:hanging="709"/>
        <w:contextualSpacing/>
        <w:jc w:val="both"/>
        <w:rPr>
          <w:rFonts w:ascii="Palatino Linotype" w:hAnsi="Palatino Linotype"/>
          <w:sz w:val="22"/>
          <w:szCs w:val="22"/>
        </w:rPr>
      </w:pPr>
      <w:r w:rsidRPr="004524D5">
        <w:rPr>
          <w:rFonts w:ascii="Palatino Linotype" w:hAnsi="Palatino Linotype"/>
          <w:b/>
          <w:sz w:val="22"/>
          <w:szCs w:val="22"/>
        </w:rPr>
        <w:t xml:space="preserve">méněprací - </w:t>
      </w:r>
      <w:r w:rsidRPr="004524D5">
        <w:rPr>
          <w:rFonts w:ascii="Palatino Linotype" w:hAnsi="Palatino Linotype"/>
          <w:sz w:val="22"/>
          <w:szCs w:val="22"/>
        </w:rPr>
        <w:t>zhotovitel neprovede práce, dodávky nebo služby, které jsou zahrnuté v předmětu díla a jejich cena ve sjednané ceně a objednatel jejich vyjmutí z předmětu díla požaduje.</w:t>
      </w:r>
      <w:r w:rsidR="00F70C2F">
        <w:rPr>
          <w:rFonts w:ascii="Palatino Linotype" w:hAnsi="Palatino Linotype"/>
          <w:sz w:val="22"/>
          <w:szCs w:val="22"/>
        </w:rPr>
        <w:t xml:space="preserve"> </w:t>
      </w:r>
      <w:r w:rsidR="00B41E91" w:rsidRPr="004524D5">
        <w:rPr>
          <w:rFonts w:ascii="Palatino Linotype" w:hAnsi="Palatino Linotype"/>
          <w:sz w:val="22"/>
          <w:szCs w:val="22"/>
        </w:rPr>
        <w:t>Při změně ceny díla z důvodu méněprací zhotovitel zpracuje písemný seznam méněprací formou soupisu stavebních prací, dodávek a služeb, včetně výkazu výměr, který odsouhlasí s objednatelem a provede jejich ocenění dle jednotkových cen položkových rozpočtů.</w:t>
      </w:r>
    </w:p>
    <w:p w:rsidR="00C1436E" w:rsidRPr="004524D5" w:rsidRDefault="00C1436E" w:rsidP="00552314">
      <w:pPr>
        <w:pStyle w:val="Odstavecseseznamem"/>
        <w:numPr>
          <w:ilvl w:val="2"/>
          <w:numId w:val="2"/>
        </w:numPr>
        <w:ind w:left="567" w:hanging="709"/>
        <w:contextualSpacing/>
        <w:jc w:val="both"/>
        <w:rPr>
          <w:rFonts w:ascii="Palatino Linotype" w:hAnsi="Palatino Linotype"/>
          <w:sz w:val="22"/>
          <w:szCs w:val="22"/>
        </w:rPr>
      </w:pPr>
      <w:r w:rsidRPr="004524D5">
        <w:rPr>
          <w:rFonts w:ascii="Palatino Linotype" w:hAnsi="Palatino Linotype"/>
          <w:b/>
          <w:sz w:val="22"/>
          <w:szCs w:val="22"/>
        </w:rPr>
        <w:t>změn</w:t>
      </w:r>
      <w:r w:rsidR="00A857B7" w:rsidRPr="004524D5">
        <w:rPr>
          <w:rFonts w:ascii="Palatino Linotype" w:hAnsi="Palatino Linotype"/>
          <w:b/>
          <w:sz w:val="22"/>
          <w:szCs w:val="22"/>
        </w:rPr>
        <w:t>y</w:t>
      </w:r>
      <w:r w:rsidRPr="004524D5">
        <w:rPr>
          <w:rFonts w:ascii="Palatino Linotype" w:hAnsi="Palatino Linotype"/>
          <w:b/>
          <w:sz w:val="22"/>
          <w:szCs w:val="22"/>
        </w:rPr>
        <w:t xml:space="preserve"> výše DPH, </w:t>
      </w:r>
      <w:r w:rsidRPr="004524D5">
        <w:rPr>
          <w:rFonts w:ascii="Palatino Linotype" w:hAnsi="Palatino Linotype"/>
          <w:sz w:val="22"/>
          <w:szCs w:val="22"/>
        </w:rPr>
        <w:t>zhotovitel je oprávněn odpovídajícím způsobem změnit celkovou cenu díla, respektive cenu doplatku díla, pouze dojde-li v době mezi podpisem této smlouvy a zaplacením ze strany objednatele ke změně právních předpisů upravujících výši DPH.</w:t>
      </w:r>
    </w:p>
    <w:p w:rsidR="00C1436E" w:rsidRPr="004524D5" w:rsidRDefault="00C1436E" w:rsidP="00552314">
      <w:pPr>
        <w:pStyle w:val="Odstavecseseznamem"/>
        <w:numPr>
          <w:ilvl w:val="0"/>
          <w:numId w:val="8"/>
        </w:numPr>
        <w:ind w:left="567" w:hanging="567"/>
        <w:contextualSpacing/>
        <w:jc w:val="both"/>
        <w:rPr>
          <w:rFonts w:ascii="Palatino Linotype" w:hAnsi="Palatino Linotype"/>
          <w:sz w:val="22"/>
          <w:szCs w:val="22"/>
        </w:rPr>
      </w:pPr>
      <w:r w:rsidRPr="004524D5">
        <w:rPr>
          <w:rFonts w:ascii="Palatino Linotype" w:hAnsi="Palatino Linotype"/>
          <w:sz w:val="22"/>
          <w:szCs w:val="22"/>
        </w:rPr>
        <w:t>O rozsahu a ceně víceprací nebo méněprací, příp. ohledně změny v množství nebo kvalitě prováděných prací, která je zapsána a odsouhlasena ve stavebním deníku, bude mezi smluvními stranami uzavřen dodatek k této smlouvě a to v souladu se zápisy ve stavebním deníku provedenými dle</w:t>
      </w:r>
      <w:r w:rsidR="00A857B7" w:rsidRPr="004524D5">
        <w:rPr>
          <w:rFonts w:ascii="Palatino Linotype" w:hAnsi="Palatino Linotype"/>
          <w:b/>
          <w:sz w:val="22"/>
          <w:szCs w:val="22"/>
        </w:rPr>
        <w:t xml:space="preserve"> čl. VI.</w:t>
      </w:r>
      <w:r w:rsidR="00F70C2F">
        <w:rPr>
          <w:rFonts w:ascii="Palatino Linotype" w:hAnsi="Palatino Linotype"/>
          <w:b/>
          <w:sz w:val="22"/>
          <w:szCs w:val="22"/>
        </w:rPr>
        <w:t xml:space="preserve"> </w:t>
      </w:r>
      <w:r w:rsidRPr="004524D5">
        <w:rPr>
          <w:rFonts w:ascii="Palatino Linotype" w:hAnsi="Palatino Linotype"/>
          <w:b/>
          <w:sz w:val="22"/>
          <w:szCs w:val="22"/>
        </w:rPr>
        <w:t xml:space="preserve">odst. </w:t>
      </w:r>
      <w:r w:rsidR="00F64C1D" w:rsidRPr="004524D5">
        <w:rPr>
          <w:rFonts w:ascii="Palatino Linotype" w:hAnsi="Palatino Linotype"/>
          <w:b/>
          <w:sz w:val="22"/>
          <w:szCs w:val="22"/>
        </w:rPr>
        <w:t>6.2</w:t>
      </w:r>
      <w:r w:rsidR="00F64C1D" w:rsidRPr="004524D5">
        <w:rPr>
          <w:rFonts w:ascii="Palatino Linotype" w:hAnsi="Palatino Linotype"/>
          <w:sz w:val="22"/>
          <w:szCs w:val="22"/>
        </w:rPr>
        <w:t xml:space="preserve"> tohoto</w:t>
      </w:r>
      <w:r w:rsidRPr="004524D5">
        <w:rPr>
          <w:rFonts w:ascii="Palatino Linotype" w:hAnsi="Palatino Linotype"/>
          <w:sz w:val="22"/>
          <w:szCs w:val="22"/>
        </w:rPr>
        <w:t xml:space="preserve"> článku. Objednatel se v takovém případě zavazuje doplatit zhotoviteli odpovídající rozdíl v ceně díla. </w:t>
      </w:r>
    </w:p>
    <w:p w:rsidR="00C1436E" w:rsidRPr="004524D5" w:rsidRDefault="00C1436E" w:rsidP="00552314">
      <w:pPr>
        <w:pStyle w:val="Odstavecseseznamem"/>
        <w:numPr>
          <w:ilvl w:val="0"/>
          <w:numId w:val="8"/>
        </w:numPr>
        <w:ind w:left="567" w:hanging="709"/>
        <w:contextualSpacing/>
        <w:jc w:val="both"/>
        <w:rPr>
          <w:rFonts w:ascii="Palatino Linotype" w:hAnsi="Palatino Linotype"/>
          <w:sz w:val="22"/>
          <w:szCs w:val="22"/>
        </w:rPr>
      </w:pPr>
      <w:r w:rsidRPr="004524D5">
        <w:rPr>
          <w:rFonts w:ascii="Palatino Linotype" w:hAnsi="Palatino Linotype"/>
          <w:sz w:val="22"/>
          <w:szCs w:val="22"/>
        </w:rPr>
        <w:t>Zvýšené náklady lze čerpat až po jejich odsouhlasení v dodatku k</w:t>
      </w:r>
      <w:r w:rsidR="00BF253B">
        <w:rPr>
          <w:rFonts w:ascii="Palatino Linotype" w:hAnsi="Palatino Linotype"/>
          <w:sz w:val="22"/>
          <w:szCs w:val="22"/>
        </w:rPr>
        <w:t> této smlouvě</w:t>
      </w:r>
      <w:r w:rsidRPr="004524D5">
        <w:rPr>
          <w:rFonts w:ascii="Palatino Linotype" w:hAnsi="Palatino Linotype"/>
          <w:sz w:val="22"/>
          <w:szCs w:val="22"/>
        </w:rPr>
        <w:t>.</w:t>
      </w:r>
    </w:p>
    <w:p w:rsidR="00C1436E" w:rsidRPr="004524D5" w:rsidRDefault="00C1436E" w:rsidP="00552314">
      <w:pPr>
        <w:pStyle w:val="Odstavecseseznamem"/>
        <w:numPr>
          <w:ilvl w:val="0"/>
          <w:numId w:val="8"/>
        </w:numPr>
        <w:ind w:left="567" w:hanging="709"/>
        <w:contextualSpacing/>
        <w:jc w:val="both"/>
        <w:rPr>
          <w:rFonts w:ascii="Palatino Linotype" w:hAnsi="Palatino Linotype"/>
          <w:sz w:val="22"/>
          <w:szCs w:val="22"/>
        </w:rPr>
      </w:pPr>
      <w:r w:rsidRPr="004524D5">
        <w:rPr>
          <w:rFonts w:ascii="Palatino Linotype" w:hAnsi="Palatino Linotype"/>
          <w:sz w:val="22"/>
          <w:szCs w:val="22"/>
        </w:rPr>
        <w:t>Zhotovitel nemá právo domáhat se navýšení ceny díla z důvodu chyb nebo nedostatků v položkovém rozpočtu</w:t>
      </w:r>
      <w:r w:rsidR="00FC1BF3" w:rsidRPr="004524D5">
        <w:rPr>
          <w:rFonts w:ascii="Palatino Linotype" w:hAnsi="Palatino Linotype"/>
          <w:sz w:val="22"/>
          <w:szCs w:val="22"/>
        </w:rPr>
        <w:t xml:space="preserve">. </w:t>
      </w:r>
    </w:p>
    <w:p w:rsidR="00C1436E" w:rsidRPr="004524D5" w:rsidRDefault="00C1436E" w:rsidP="00552314">
      <w:pPr>
        <w:pStyle w:val="Odstavecseseznamem"/>
        <w:numPr>
          <w:ilvl w:val="0"/>
          <w:numId w:val="12"/>
        </w:numPr>
        <w:spacing w:before="120"/>
        <w:ind w:left="567" w:hanging="567"/>
        <w:jc w:val="both"/>
        <w:rPr>
          <w:rFonts w:ascii="Palatino Linotype" w:hAnsi="Palatino Linotype"/>
          <w:b/>
          <w:sz w:val="22"/>
          <w:szCs w:val="22"/>
        </w:rPr>
      </w:pPr>
      <w:r w:rsidRPr="004524D5">
        <w:rPr>
          <w:rFonts w:ascii="Palatino Linotype" w:hAnsi="Palatino Linotype"/>
          <w:b/>
          <w:sz w:val="22"/>
          <w:szCs w:val="22"/>
        </w:rPr>
        <w:t>Platební podmínky</w:t>
      </w:r>
      <w:r w:rsidR="00BF253B">
        <w:rPr>
          <w:rFonts w:ascii="Palatino Linotype" w:hAnsi="Palatino Linotype"/>
          <w:b/>
          <w:sz w:val="22"/>
          <w:szCs w:val="22"/>
        </w:rPr>
        <w:t>:</w:t>
      </w:r>
    </w:p>
    <w:p w:rsidR="00D03BCE" w:rsidRPr="004524D5" w:rsidRDefault="00174CDD" w:rsidP="00BF253B">
      <w:pPr>
        <w:pStyle w:val="Odstavecseseznamem"/>
        <w:ind w:left="567" w:hanging="1"/>
        <w:rPr>
          <w:rFonts w:ascii="Palatino Linotype" w:hAnsi="Palatino Linotype"/>
          <w:sz w:val="22"/>
          <w:szCs w:val="22"/>
        </w:rPr>
      </w:pPr>
      <w:r>
        <w:rPr>
          <w:rFonts w:ascii="Palatino Linotype" w:hAnsi="Palatino Linotype"/>
          <w:sz w:val="22"/>
          <w:szCs w:val="22"/>
        </w:rPr>
        <w:t>Smluvní strany se dohodly</w:t>
      </w:r>
      <w:r w:rsidR="00D03BCE" w:rsidRPr="004524D5">
        <w:rPr>
          <w:rFonts w:ascii="Palatino Linotype" w:hAnsi="Palatino Linotype"/>
          <w:sz w:val="22"/>
          <w:szCs w:val="22"/>
        </w:rPr>
        <w:t xml:space="preserve"> na </w:t>
      </w:r>
      <w:r w:rsidR="00BF253B">
        <w:rPr>
          <w:rFonts w:ascii="Palatino Linotype" w:hAnsi="Palatino Linotype"/>
          <w:sz w:val="22"/>
          <w:szCs w:val="22"/>
        </w:rPr>
        <w:t>následujícím</w:t>
      </w:r>
      <w:r w:rsidR="00F70C2F">
        <w:rPr>
          <w:rFonts w:ascii="Palatino Linotype" w:hAnsi="Palatino Linotype"/>
          <w:sz w:val="22"/>
          <w:szCs w:val="22"/>
        </w:rPr>
        <w:t xml:space="preserve"> </w:t>
      </w:r>
      <w:r>
        <w:rPr>
          <w:rFonts w:ascii="Palatino Linotype" w:hAnsi="Palatino Linotype"/>
          <w:sz w:val="22"/>
          <w:szCs w:val="22"/>
        </w:rPr>
        <w:t>způsobu financování</w:t>
      </w:r>
      <w:r w:rsidR="00D03BCE" w:rsidRPr="004524D5">
        <w:rPr>
          <w:rFonts w:ascii="Palatino Linotype" w:hAnsi="Palatino Linotype"/>
          <w:sz w:val="22"/>
          <w:szCs w:val="22"/>
        </w:rPr>
        <w:t>:</w:t>
      </w:r>
    </w:p>
    <w:p w:rsidR="00C1436E" w:rsidRPr="003530BF" w:rsidRDefault="00C1436E" w:rsidP="00552314">
      <w:pPr>
        <w:pStyle w:val="Odstavecseseznamem"/>
        <w:numPr>
          <w:ilvl w:val="0"/>
          <w:numId w:val="11"/>
        </w:numPr>
        <w:spacing w:before="120"/>
        <w:ind w:left="567" w:hanging="567"/>
        <w:rPr>
          <w:rFonts w:ascii="Palatino Linotype" w:hAnsi="Palatino Linotype"/>
          <w:sz w:val="22"/>
          <w:szCs w:val="22"/>
        </w:rPr>
      </w:pPr>
      <w:r w:rsidRPr="004524D5">
        <w:rPr>
          <w:rFonts w:ascii="Palatino Linotype" w:hAnsi="Palatino Linotype"/>
          <w:b/>
          <w:sz w:val="22"/>
          <w:szCs w:val="22"/>
        </w:rPr>
        <w:t xml:space="preserve">Zálohy: </w:t>
      </w:r>
    </w:p>
    <w:p w:rsidR="00650656" w:rsidRPr="00174CDD" w:rsidRDefault="004217BA" w:rsidP="00BF253B">
      <w:pPr>
        <w:pStyle w:val="Bezmezer"/>
        <w:ind w:left="567"/>
        <w:jc w:val="both"/>
        <w:rPr>
          <w:rFonts w:ascii="Palatino Linotype" w:hAnsi="Palatino Linotype"/>
          <w:b/>
          <w:sz w:val="22"/>
          <w:szCs w:val="22"/>
          <w:lang w:val="cs-CZ"/>
        </w:rPr>
      </w:pPr>
      <w:r w:rsidRPr="004524D5">
        <w:rPr>
          <w:rFonts w:ascii="Palatino Linotype" w:hAnsi="Palatino Linotype"/>
          <w:sz w:val="22"/>
          <w:szCs w:val="22"/>
          <w:lang w:val="cs-CZ"/>
        </w:rPr>
        <w:t xml:space="preserve">Smluvní strany se dohodly, že </w:t>
      </w:r>
      <w:r w:rsidRPr="004524D5">
        <w:rPr>
          <w:rFonts w:ascii="Palatino Linotype" w:hAnsi="Palatino Linotype"/>
          <w:b/>
          <w:sz w:val="22"/>
          <w:szCs w:val="22"/>
          <w:lang w:val="cs-CZ"/>
        </w:rPr>
        <w:t>zálohy nebudou poskytovány</w:t>
      </w:r>
      <w:r w:rsidRPr="004524D5">
        <w:rPr>
          <w:rFonts w:ascii="Palatino Linotype" w:hAnsi="Palatino Linotype"/>
          <w:sz w:val="22"/>
          <w:szCs w:val="22"/>
          <w:lang w:val="cs-CZ"/>
        </w:rPr>
        <w:t>.</w:t>
      </w:r>
    </w:p>
    <w:p w:rsidR="00C1436E" w:rsidRPr="003530BF" w:rsidRDefault="00C1436E" w:rsidP="00552314">
      <w:pPr>
        <w:pStyle w:val="Odstavecseseznamem"/>
        <w:numPr>
          <w:ilvl w:val="0"/>
          <w:numId w:val="11"/>
        </w:numPr>
        <w:spacing w:before="120"/>
        <w:ind w:left="567" w:hanging="567"/>
        <w:rPr>
          <w:rFonts w:ascii="Palatino Linotype" w:hAnsi="Palatino Linotype"/>
          <w:sz w:val="22"/>
          <w:szCs w:val="22"/>
        </w:rPr>
      </w:pPr>
      <w:r w:rsidRPr="003530BF">
        <w:rPr>
          <w:rFonts w:ascii="Palatino Linotype" w:hAnsi="Palatino Linotype"/>
          <w:b/>
          <w:sz w:val="22"/>
          <w:szCs w:val="22"/>
        </w:rPr>
        <w:t>Popis fakturace</w:t>
      </w:r>
      <w:r w:rsidR="00BF253B" w:rsidRPr="003530BF">
        <w:rPr>
          <w:rFonts w:ascii="Palatino Linotype" w:hAnsi="Palatino Linotype"/>
          <w:b/>
          <w:sz w:val="22"/>
          <w:szCs w:val="22"/>
        </w:rPr>
        <w:t>:</w:t>
      </w:r>
    </w:p>
    <w:p w:rsidR="00CB1F7F" w:rsidRDefault="00C1436E" w:rsidP="00CB1F7F">
      <w:pPr>
        <w:pStyle w:val="Odstavecseseznamem"/>
        <w:numPr>
          <w:ilvl w:val="0"/>
          <w:numId w:val="9"/>
        </w:numPr>
        <w:ind w:left="567" w:hanging="709"/>
        <w:contextualSpacing/>
        <w:jc w:val="both"/>
        <w:rPr>
          <w:rFonts w:ascii="Palatino Linotype" w:hAnsi="Palatino Linotype"/>
          <w:sz w:val="22"/>
          <w:szCs w:val="22"/>
        </w:rPr>
      </w:pPr>
      <w:r w:rsidRPr="004524D5">
        <w:rPr>
          <w:rFonts w:ascii="Palatino Linotype" w:hAnsi="Palatino Linotype"/>
          <w:sz w:val="22"/>
          <w:szCs w:val="22"/>
        </w:rPr>
        <w:t xml:space="preserve">Cena díla bude hrazena průběžně na základě </w:t>
      </w:r>
      <w:r w:rsidR="003B71D8">
        <w:rPr>
          <w:rFonts w:ascii="Palatino Linotype" w:hAnsi="Palatino Linotype"/>
          <w:sz w:val="22"/>
          <w:szCs w:val="22"/>
        </w:rPr>
        <w:t xml:space="preserve">daňových </w:t>
      </w:r>
      <w:r w:rsidRPr="004524D5">
        <w:rPr>
          <w:rFonts w:ascii="Palatino Linotype" w:hAnsi="Palatino Linotype"/>
          <w:sz w:val="22"/>
          <w:szCs w:val="22"/>
        </w:rPr>
        <w:t>dokladů (dále jen „</w:t>
      </w:r>
      <w:r w:rsidRPr="00351370">
        <w:rPr>
          <w:rFonts w:ascii="Palatino Linotype" w:hAnsi="Palatino Linotype"/>
          <w:b/>
          <w:sz w:val="22"/>
          <w:szCs w:val="22"/>
        </w:rPr>
        <w:t>faktur</w:t>
      </w:r>
      <w:r w:rsidRPr="004524D5">
        <w:rPr>
          <w:rFonts w:ascii="Palatino Linotype" w:hAnsi="Palatino Linotype"/>
          <w:sz w:val="22"/>
          <w:szCs w:val="22"/>
        </w:rPr>
        <w:t xml:space="preserve">“) vystavených zhotovitelem </w:t>
      </w:r>
      <w:r w:rsidRPr="004524D5">
        <w:rPr>
          <w:rFonts w:ascii="Palatino Linotype" w:hAnsi="Palatino Linotype"/>
          <w:b/>
          <w:sz w:val="22"/>
          <w:szCs w:val="22"/>
        </w:rPr>
        <w:t>1x měsíčně</w:t>
      </w:r>
      <w:r w:rsidRPr="004524D5">
        <w:rPr>
          <w:rFonts w:ascii="Palatino Linotype" w:hAnsi="Palatino Linotype"/>
          <w:sz w:val="22"/>
          <w:szCs w:val="22"/>
        </w:rPr>
        <w:t>, přičemž datem zdanitelného plnění je poslední den příslušného měsíce.</w:t>
      </w:r>
    </w:p>
    <w:p w:rsidR="00CB1F7F" w:rsidRPr="00CB1F7F" w:rsidRDefault="00CB1F7F" w:rsidP="00CB1F7F">
      <w:pPr>
        <w:pStyle w:val="Odstavecseseznamem"/>
        <w:numPr>
          <w:ilvl w:val="0"/>
          <w:numId w:val="9"/>
        </w:numPr>
        <w:ind w:left="567" w:hanging="709"/>
        <w:contextualSpacing/>
        <w:jc w:val="both"/>
        <w:rPr>
          <w:rFonts w:ascii="Palatino Linotype" w:hAnsi="Palatino Linotype"/>
          <w:sz w:val="22"/>
          <w:szCs w:val="22"/>
        </w:rPr>
      </w:pPr>
      <w:r w:rsidRPr="00CB1F7F">
        <w:rPr>
          <w:rFonts w:ascii="Palatino Linotype" w:hAnsi="Palatino Linotype"/>
          <w:sz w:val="22"/>
          <w:szCs w:val="22"/>
        </w:rPr>
        <w:t xml:space="preserve">Zhotovitel předloží objednateli vždy nejpozději do konce předmětného měsíce soupis provedených prací, který je nedílnou součástí faktury, oceněný v souladu se způsobem sjednaným v této smlouvě a potvrzený </w:t>
      </w:r>
      <w:r w:rsidRPr="00CB1F7F">
        <w:rPr>
          <w:rFonts w:ascii="Palatino Linotype" w:hAnsi="Palatino Linotype"/>
          <w:b/>
          <w:sz w:val="22"/>
          <w:szCs w:val="22"/>
        </w:rPr>
        <w:t>TDS</w:t>
      </w:r>
      <w:r w:rsidRPr="00CB1F7F">
        <w:rPr>
          <w:rFonts w:ascii="Palatino Linotype" w:hAnsi="Palatino Linotype"/>
          <w:sz w:val="22"/>
          <w:szCs w:val="22"/>
        </w:rPr>
        <w:t xml:space="preserve"> </w:t>
      </w:r>
      <w:r w:rsidRPr="00CB1F7F">
        <w:rPr>
          <w:rFonts w:ascii="Palatino Linotype" w:hAnsi="Palatino Linotype"/>
          <w:b/>
          <w:sz w:val="22"/>
          <w:szCs w:val="22"/>
        </w:rPr>
        <w:t xml:space="preserve">panem ……………… nebo ing…………….., stavbyvedoucím a rozpočtářem zhotovitele. </w:t>
      </w:r>
      <w:r w:rsidRPr="00CB1F7F">
        <w:rPr>
          <w:rFonts w:ascii="Palatino Linotype" w:hAnsi="Palatino Linotype"/>
          <w:i/>
          <w:sz w:val="18"/>
          <w:szCs w:val="18"/>
        </w:rPr>
        <w:t>(bude doplněno při podpisu této smlouvy objednatelem)</w:t>
      </w:r>
      <w:r>
        <w:rPr>
          <w:rFonts w:ascii="Palatino Linotype" w:hAnsi="Palatino Linotype"/>
          <w:i/>
          <w:sz w:val="18"/>
          <w:szCs w:val="18"/>
        </w:rPr>
        <w:t>.</w:t>
      </w:r>
    </w:p>
    <w:p w:rsidR="00CB1F7F" w:rsidRDefault="00CB1F7F" w:rsidP="00CB1F7F">
      <w:pPr>
        <w:pStyle w:val="Odstavecseseznamem"/>
        <w:numPr>
          <w:ilvl w:val="0"/>
          <w:numId w:val="9"/>
        </w:numPr>
        <w:ind w:left="567" w:hanging="709"/>
        <w:contextualSpacing/>
        <w:jc w:val="both"/>
        <w:rPr>
          <w:rFonts w:ascii="Palatino Linotype" w:hAnsi="Palatino Linotype"/>
          <w:sz w:val="22"/>
          <w:szCs w:val="22"/>
        </w:rPr>
      </w:pPr>
      <w:r w:rsidRPr="00CB1F7F">
        <w:rPr>
          <w:rFonts w:ascii="Palatino Linotype" w:hAnsi="Palatino Linotype"/>
          <w:sz w:val="22"/>
          <w:szCs w:val="22"/>
        </w:rPr>
        <w:t>Objednatel je povinen se k tomuto soupisu vyjádřit nejpozději do 5 dnů ode dne jeho obdržení.</w:t>
      </w:r>
    </w:p>
    <w:p w:rsidR="00CB1F7F" w:rsidRDefault="00CB1F7F" w:rsidP="00CB1F7F">
      <w:pPr>
        <w:pStyle w:val="Odstavecseseznamem"/>
        <w:numPr>
          <w:ilvl w:val="0"/>
          <w:numId w:val="9"/>
        </w:numPr>
        <w:ind w:left="567" w:hanging="709"/>
        <w:contextualSpacing/>
        <w:jc w:val="both"/>
        <w:rPr>
          <w:rFonts w:ascii="Palatino Linotype" w:hAnsi="Palatino Linotype"/>
          <w:sz w:val="22"/>
          <w:szCs w:val="22"/>
        </w:rPr>
      </w:pPr>
      <w:r w:rsidRPr="00CB1F7F">
        <w:rPr>
          <w:rFonts w:ascii="Palatino Linotype" w:hAnsi="Palatino Linotype"/>
          <w:sz w:val="22"/>
          <w:szCs w:val="22"/>
        </w:rPr>
        <w:t xml:space="preserve">Po odsouhlasení soupisu objednatelem vystaví zhotovitel fakturu nejpozději do 15. dne měsíce následujícího po termínu zdanitelného plnění fakturovaných prací. </w:t>
      </w:r>
    </w:p>
    <w:p w:rsidR="00CB1F7F" w:rsidRPr="0002038A" w:rsidRDefault="00CB1F7F" w:rsidP="00CB1F7F">
      <w:pPr>
        <w:pStyle w:val="Odstavecseseznamem"/>
        <w:numPr>
          <w:ilvl w:val="0"/>
          <w:numId w:val="9"/>
        </w:numPr>
        <w:ind w:left="567" w:hanging="709"/>
        <w:contextualSpacing/>
        <w:jc w:val="both"/>
        <w:rPr>
          <w:rFonts w:ascii="Palatino Linotype" w:hAnsi="Palatino Linotype"/>
          <w:sz w:val="22"/>
          <w:szCs w:val="22"/>
        </w:rPr>
      </w:pPr>
      <w:r w:rsidRPr="00CB1F7F">
        <w:rPr>
          <w:rFonts w:ascii="Palatino Linotype" w:hAnsi="Palatino Linotype"/>
          <w:sz w:val="22"/>
          <w:szCs w:val="22"/>
        </w:rPr>
        <w:t>Odsouhlasený soupis provedených prací je nedílnou součástí faktury. Bez tohoto soupisu je faktura neúplná. Soupis provedených prací a dodávek musí být ze strany objednatele odsouhlasen</w:t>
      </w:r>
      <w:r w:rsidRPr="00CB1F7F">
        <w:rPr>
          <w:rFonts w:ascii="Palatino Linotype" w:hAnsi="Palatino Linotype"/>
          <w:b/>
          <w:sz w:val="22"/>
          <w:szCs w:val="22"/>
        </w:rPr>
        <w:t xml:space="preserve"> TDS</w:t>
      </w:r>
      <w:r w:rsidRPr="00CB1F7F">
        <w:rPr>
          <w:rFonts w:ascii="Palatino Linotype" w:hAnsi="Palatino Linotype"/>
          <w:sz w:val="22"/>
          <w:szCs w:val="22"/>
        </w:rPr>
        <w:t xml:space="preserve"> </w:t>
      </w:r>
      <w:r w:rsidRPr="00CB1F7F">
        <w:rPr>
          <w:rFonts w:ascii="Palatino Linotype" w:hAnsi="Palatino Linotype"/>
          <w:b/>
          <w:sz w:val="22"/>
          <w:szCs w:val="22"/>
        </w:rPr>
        <w:t>panem…………………….</w:t>
      </w:r>
      <w:r w:rsidRPr="00CB1F7F">
        <w:rPr>
          <w:rFonts w:ascii="Palatino Linotype" w:hAnsi="Palatino Linotype"/>
          <w:i/>
          <w:sz w:val="18"/>
          <w:szCs w:val="18"/>
        </w:rPr>
        <w:t xml:space="preserve"> (bude doplněno při podpisu této smlouvy objednatelem)</w:t>
      </w:r>
      <w:r w:rsidR="0002038A">
        <w:rPr>
          <w:rFonts w:ascii="Palatino Linotype" w:hAnsi="Palatino Linotype"/>
          <w:i/>
          <w:sz w:val="18"/>
          <w:szCs w:val="18"/>
        </w:rPr>
        <w:t>.</w:t>
      </w:r>
    </w:p>
    <w:p w:rsidR="0002038A" w:rsidRDefault="0002038A" w:rsidP="0002038A">
      <w:pPr>
        <w:contextualSpacing/>
        <w:jc w:val="both"/>
        <w:rPr>
          <w:rFonts w:ascii="Palatino Linotype" w:hAnsi="Palatino Linotype"/>
          <w:sz w:val="22"/>
          <w:szCs w:val="22"/>
        </w:rPr>
      </w:pPr>
    </w:p>
    <w:p w:rsidR="0002038A" w:rsidRDefault="0002038A" w:rsidP="0002038A">
      <w:pPr>
        <w:contextualSpacing/>
        <w:jc w:val="both"/>
        <w:rPr>
          <w:rFonts w:ascii="Palatino Linotype" w:hAnsi="Palatino Linotype"/>
          <w:sz w:val="22"/>
          <w:szCs w:val="22"/>
        </w:rPr>
      </w:pPr>
    </w:p>
    <w:p w:rsidR="0002038A" w:rsidRPr="0002038A" w:rsidRDefault="0002038A" w:rsidP="0002038A">
      <w:pPr>
        <w:contextualSpacing/>
        <w:jc w:val="both"/>
        <w:rPr>
          <w:rFonts w:ascii="Palatino Linotype" w:hAnsi="Palatino Linotype"/>
          <w:sz w:val="22"/>
          <w:szCs w:val="22"/>
        </w:rPr>
      </w:pPr>
    </w:p>
    <w:p w:rsidR="00C1436E" w:rsidRPr="00CB1F7F" w:rsidRDefault="00C1436E" w:rsidP="00CB1F7F">
      <w:pPr>
        <w:pStyle w:val="Odstavecseseznamem"/>
        <w:numPr>
          <w:ilvl w:val="0"/>
          <w:numId w:val="9"/>
        </w:numPr>
        <w:ind w:left="567" w:hanging="709"/>
        <w:contextualSpacing/>
        <w:jc w:val="both"/>
        <w:rPr>
          <w:rFonts w:ascii="Palatino Linotype" w:hAnsi="Palatino Linotype"/>
          <w:sz w:val="22"/>
          <w:szCs w:val="22"/>
        </w:rPr>
      </w:pPr>
      <w:r w:rsidRPr="00CB1F7F">
        <w:rPr>
          <w:rFonts w:ascii="Palatino Linotype" w:hAnsi="Palatino Linotype"/>
          <w:sz w:val="22"/>
          <w:szCs w:val="22"/>
        </w:rPr>
        <w:t>Nedojde</w:t>
      </w:r>
      <w:r w:rsidR="00AD45F0" w:rsidRPr="00CB1F7F">
        <w:rPr>
          <w:rFonts w:ascii="Palatino Linotype" w:hAnsi="Palatino Linotype"/>
          <w:sz w:val="22"/>
          <w:szCs w:val="22"/>
        </w:rPr>
        <w:t>-</w:t>
      </w:r>
      <w:r w:rsidRPr="00CB1F7F">
        <w:rPr>
          <w:rFonts w:ascii="Palatino Linotype" w:hAnsi="Palatino Linotype"/>
          <w:sz w:val="22"/>
          <w:szCs w:val="22"/>
        </w:rPr>
        <w:t>li mezi oběma stranami k dohodě při odsouhlasení množství nebo druhu provedených prací</w:t>
      </w:r>
      <w:r w:rsidR="00F64953" w:rsidRPr="00CB1F7F">
        <w:rPr>
          <w:rFonts w:ascii="Palatino Linotype" w:hAnsi="Palatino Linotype"/>
          <w:sz w:val="22"/>
          <w:szCs w:val="22"/>
        </w:rPr>
        <w:t xml:space="preserve"> v rámci každého soupisu provedených prací</w:t>
      </w:r>
      <w:r w:rsidRPr="00CB1F7F">
        <w:rPr>
          <w:rFonts w:ascii="Palatino Linotype" w:hAnsi="Palatino Linotype"/>
          <w:sz w:val="22"/>
          <w:szCs w:val="22"/>
        </w:rPr>
        <w:t>, je zhotovitel oprávněn fakturovat pouze ty práce, dodávky a služby, u kterých nedošlo k rozporu.</w:t>
      </w:r>
    </w:p>
    <w:p w:rsidR="00C1436E" w:rsidRPr="004524D5" w:rsidRDefault="00C1436E" w:rsidP="00CB1F7F">
      <w:pPr>
        <w:pStyle w:val="Odstavecseseznamem"/>
        <w:numPr>
          <w:ilvl w:val="0"/>
          <w:numId w:val="9"/>
        </w:numPr>
        <w:ind w:left="567" w:hanging="709"/>
        <w:contextualSpacing/>
        <w:jc w:val="both"/>
        <w:rPr>
          <w:rFonts w:ascii="Palatino Linotype" w:hAnsi="Palatino Linotype"/>
          <w:sz w:val="22"/>
          <w:szCs w:val="22"/>
        </w:rPr>
      </w:pPr>
      <w:r w:rsidRPr="004524D5">
        <w:rPr>
          <w:rFonts w:ascii="Palatino Linotype" w:hAnsi="Palatino Linotype"/>
          <w:sz w:val="22"/>
          <w:szCs w:val="22"/>
        </w:rPr>
        <w:t>Pokud se na díle vyskytnou vícepráce, bude jejich cena na faktuře uvedena samostatně a faktura musí obsahovat i odkaz na dokument, kterým byly vícepráce sjednány a odsouhlaseny, tj. dodatek smlouvy se sjednanou cenou za vícepráce.</w:t>
      </w:r>
    </w:p>
    <w:p w:rsidR="00EF702C" w:rsidRPr="00CB1F7F" w:rsidRDefault="00EF702C" w:rsidP="00CB1F7F">
      <w:pPr>
        <w:pStyle w:val="Odstavecseseznamem"/>
        <w:numPr>
          <w:ilvl w:val="0"/>
          <w:numId w:val="42"/>
        </w:numPr>
        <w:ind w:left="567" w:hanging="709"/>
        <w:contextualSpacing/>
        <w:jc w:val="both"/>
        <w:rPr>
          <w:rFonts w:ascii="Palatino Linotype" w:hAnsi="Palatino Linotype"/>
          <w:sz w:val="22"/>
          <w:szCs w:val="22"/>
        </w:rPr>
      </w:pPr>
      <w:r w:rsidRPr="004524D5">
        <w:rPr>
          <w:rFonts w:ascii="Palatino Linotype" w:hAnsi="Palatino Linotype"/>
          <w:sz w:val="22"/>
          <w:szCs w:val="22"/>
        </w:rPr>
        <w:t xml:space="preserve">Zhotovitel bude fakturovat měsíčně dílčím způsobem dle článku 5.2.2 této Smlouvy </w:t>
      </w:r>
      <w:r w:rsidR="001562D9">
        <w:rPr>
          <w:rFonts w:ascii="Palatino Linotype" w:hAnsi="Palatino Linotype"/>
          <w:sz w:val="22"/>
          <w:szCs w:val="22"/>
        </w:rPr>
        <w:t>pouze</w:t>
      </w:r>
      <w:r w:rsidRPr="004524D5">
        <w:rPr>
          <w:rFonts w:ascii="Palatino Linotype" w:hAnsi="Palatino Linotype"/>
          <w:sz w:val="22"/>
          <w:szCs w:val="22"/>
        </w:rPr>
        <w:t xml:space="preserve"> do výše 90 % ceny provedené části díla v Kč bez DPH. Zbývající část ceny, tj. 10 % ceny díla bez DPH uhradí Objednatel Zhotoviteli na základě konečné faktury – daňového dokladu</w:t>
      </w:r>
      <w:r w:rsidR="00CB1F7F">
        <w:rPr>
          <w:rFonts w:ascii="Palatino Linotype" w:hAnsi="Palatino Linotype"/>
          <w:sz w:val="22"/>
          <w:szCs w:val="22"/>
        </w:rPr>
        <w:t xml:space="preserve">, který Zhotovitel vystaví do 15 dnů od </w:t>
      </w:r>
      <w:r w:rsidR="00CB1F7F">
        <w:rPr>
          <w:rFonts w:ascii="Palatino Linotype" w:hAnsi="Palatino Linotype"/>
          <w:snapToGrid w:val="0"/>
          <w:sz w:val="22"/>
          <w:szCs w:val="22"/>
        </w:rPr>
        <w:t>úplného a řádného</w:t>
      </w:r>
      <w:r w:rsidR="0002038A">
        <w:rPr>
          <w:rFonts w:ascii="Palatino Linotype" w:hAnsi="Palatino Linotype"/>
          <w:snapToGrid w:val="0"/>
          <w:sz w:val="22"/>
          <w:szCs w:val="22"/>
        </w:rPr>
        <w:t xml:space="preserve"> odstranění všech vad </w:t>
      </w:r>
      <w:r w:rsidR="00CB1F7F" w:rsidRPr="007A022A">
        <w:rPr>
          <w:rFonts w:ascii="Palatino Linotype" w:hAnsi="Palatino Linotype"/>
          <w:snapToGrid w:val="0"/>
          <w:sz w:val="22"/>
          <w:szCs w:val="22"/>
        </w:rPr>
        <w:t>a nedodělků z přejímacího řízení</w:t>
      </w:r>
      <w:r w:rsidR="00CB1F7F">
        <w:rPr>
          <w:rFonts w:ascii="Palatino Linotype" w:hAnsi="Palatino Linotype"/>
          <w:snapToGrid w:val="0"/>
          <w:sz w:val="22"/>
          <w:szCs w:val="22"/>
        </w:rPr>
        <w:t xml:space="preserve"> díla.</w:t>
      </w:r>
    </w:p>
    <w:p w:rsidR="00CB1F7F" w:rsidRPr="004524D5" w:rsidRDefault="00CB1F7F" w:rsidP="00CB1F7F">
      <w:pPr>
        <w:pStyle w:val="Odstavecseseznamem"/>
        <w:ind w:left="567"/>
        <w:contextualSpacing/>
        <w:jc w:val="both"/>
        <w:rPr>
          <w:rFonts w:ascii="Palatino Linotype" w:hAnsi="Palatino Linotype"/>
          <w:sz w:val="22"/>
          <w:szCs w:val="22"/>
        </w:rPr>
      </w:pPr>
    </w:p>
    <w:p w:rsidR="002F3927" w:rsidRPr="004524D5" w:rsidRDefault="002F3927" w:rsidP="00CB1F7F">
      <w:pPr>
        <w:pStyle w:val="Odstavecseseznamem"/>
        <w:numPr>
          <w:ilvl w:val="0"/>
          <w:numId w:val="42"/>
        </w:numPr>
        <w:ind w:left="567" w:hanging="709"/>
        <w:jc w:val="both"/>
        <w:rPr>
          <w:rFonts w:ascii="Palatino Linotype" w:hAnsi="Palatino Linotype"/>
          <w:b/>
          <w:sz w:val="22"/>
          <w:szCs w:val="22"/>
        </w:rPr>
      </w:pPr>
      <w:r w:rsidRPr="004524D5">
        <w:rPr>
          <w:rFonts w:ascii="Palatino Linotype" w:hAnsi="Palatino Linotype"/>
          <w:b/>
          <w:sz w:val="22"/>
          <w:szCs w:val="22"/>
        </w:rPr>
        <w:t>Konečná faktura:</w:t>
      </w:r>
    </w:p>
    <w:p w:rsidR="002F3927" w:rsidRPr="004524D5" w:rsidRDefault="002F3927" w:rsidP="00BF253B">
      <w:pPr>
        <w:pStyle w:val="Odstavecseseznamem"/>
        <w:ind w:left="567"/>
        <w:jc w:val="both"/>
        <w:rPr>
          <w:rFonts w:ascii="Palatino Linotype" w:hAnsi="Palatino Linotype"/>
          <w:sz w:val="22"/>
          <w:szCs w:val="22"/>
        </w:rPr>
      </w:pPr>
      <w:r w:rsidRPr="004524D5">
        <w:rPr>
          <w:rFonts w:ascii="Palatino Linotype" w:hAnsi="Palatino Linotype"/>
          <w:sz w:val="22"/>
          <w:szCs w:val="22"/>
        </w:rPr>
        <w:t>Konečná faktura, kterou vystav</w:t>
      </w:r>
      <w:r w:rsidRPr="004524D5">
        <w:rPr>
          <w:rFonts w:ascii="Palatino Linotype" w:hAnsi="Palatino Linotype"/>
          <w:sz w:val="22"/>
          <w:szCs w:val="22"/>
        </w:rPr>
        <w:sym w:font="Times New Roman" w:char="00ED"/>
      </w:r>
      <w:r w:rsidRPr="004524D5">
        <w:rPr>
          <w:rFonts w:ascii="Palatino Linotype" w:hAnsi="Palatino Linotype"/>
          <w:sz w:val="22"/>
          <w:szCs w:val="22"/>
        </w:rPr>
        <w:t xml:space="preserve"> zhotovitel, musí krom</w:t>
      </w:r>
      <w:r w:rsidRPr="004524D5">
        <w:rPr>
          <w:rFonts w:ascii="Palatino Linotype" w:hAnsi="Palatino Linotype"/>
          <w:sz w:val="22"/>
          <w:szCs w:val="22"/>
        </w:rPr>
        <w:sym w:font="Times New Roman" w:char="011B"/>
      </w:r>
      <w:r w:rsidRPr="004524D5">
        <w:rPr>
          <w:rFonts w:ascii="Palatino Linotype" w:hAnsi="Palatino Linotype"/>
          <w:sz w:val="22"/>
          <w:szCs w:val="22"/>
        </w:rPr>
        <w:t xml:space="preserve"> obecných náležitostí daňového dokladu (faktury) obsahovat:</w:t>
      </w:r>
    </w:p>
    <w:p w:rsidR="002F3927" w:rsidRPr="004524D5" w:rsidRDefault="002F3927" w:rsidP="00552314">
      <w:pPr>
        <w:pStyle w:val="Odstavecseseznamem"/>
        <w:numPr>
          <w:ilvl w:val="0"/>
          <w:numId w:val="35"/>
        </w:numPr>
        <w:ind w:left="851" w:hanging="284"/>
        <w:jc w:val="both"/>
        <w:rPr>
          <w:rFonts w:ascii="Palatino Linotype" w:hAnsi="Palatino Linotype"/>
          <w:sz w:val="22"/>
          <w:szCs w:val="22"/>
        </w:rPr>
      </w:pPr>
      <w:r w:rsidRPr="004524D5">
        <w:rPr>
          <w:rFonts w:ascii="Palatino Linotype" w:hAnsi="Palatino Linotype"/>
          <w:sz w:val="22"/>
          <w:szCs w:val="22"/>
        </w:rPr>
        <w:t>výslovné označení, že se jedná o konečnou fakturu na předmětné dílo dle této smlouvy;</w:t>
      </w:r>
    </w:p>
    <w:p w:rsidR="002F3927" w:rsidRPr="004524D5" w:rsidRDefault="002F3927" w:rsidP="00552314">
      <w:pPr>
        <w:pStyle w:val="Odstavecseseznamem"/>
        <w:numPr>
          <w:ilvl w:val="0"/>
          <w:numId w:val="35"/>
        </w:numPr>
        <w:ind w:left="851" w:hanging="284"/>
        <w:jc w:val="both"/>
        <w:rPr>
          <w:rFonts w:ascii="Palatino Linotype" w:hAnsi="Palatino Linotype"/>
          <w:sz w:val="22"/>
          <w:szCs w:val="22"/>
        </w:rPr>
      </w:pPr>
      <w:r w:rsidRPr="004524D5">
        <w:rPr>
          <w:rFonts w:ascii="Palatino Linotype" w:hAnsi="Palatino Linotype"/>
          <w:sz w:val="22"/>
          <w:szCs w:val="22"/>
        </w:rPr>
        <w:t>celkovou sjednanou cenu předmětného díla dle této smlouvy;</w:t>
      </w:r>
    </w:p>
    <w:p w:rsidR="002F3927" w:rsidRPr="004524D5" w:rsidRDefault="002F3927" w:rsidP="00552314">
      <w:pPr>
        <w:pStyle w:val="Odstavecseseznamem"/>
        <w:numPr>
          <w:ilvl w:val="0"/>
          <w:numId w:val="35"/>
        </w:numPr>
        <w:ind w:left="851" w:hanging="284"/>
        <w:jc w:val="both"/>
        <w:rPr>
          <w:rFonts w:ascii="Palatino Linotype" w:hAnsi="Palatino Linotype"/>
          <w:sz w:val="22"/>
          <w:szCs w:val="22"/>
        </w:rPr>
      </w:pPr>
      <w:r w:rsidRPr="004524D5">
        <w:rPr>
          <w:rFonts w:ascii="Palatino Linotype" w:hAnsi="Palatino Linotype"/>
          <w:sz w:val="22"/>
          <w:szCs w:val="22"/>
        </w:rPr>
        <w:t>soupis všech předchozích uhrazen</w:t>
      </w:r>
      <w:r w:rsidRPr="004524D5">
        <w:rPr>
          <w:rFonts w:ascii="Palatino Linotype" w:hAnsi="Palatino Linotype"/>
          <w:sz w:val="22"/>
          <w:szCs w:val="22"/>
        </w:rPr>
        <w:sym w:font="Times New Roman" w:char="00FD"/>
      </w:r>
      <w:r w:rsidRPr="004524D5">
        <w:rPr>
          <w:rFonts w:ascii="Palatino Linotype" w:hAnsi="Palatino Linotype"/>
          <w:sz w:val="22"/>
          <w:szCs w:val="22"/>
        </w:rPr>
        <w:t>ch dílčích faktur;</w:t>
      </w:r>
    </w:p>
    <w:p w:rsidR="00A878E5" w:rsidRDefault="002F3927" w:rsidP="00CB1F7F">
      <w:pPr>
        <w:pStyle w:val="Odstavecseseznamem"/>
        <w:numPr>
          <w:ilvl w:val="0"/>
          <w:numId w:val="35"/>
        </w:numPr>
        <w:spacing w:after="240"/>
        <w:ind w:left="851" w:hanging="284"/>
        <w:jc w:val="both"/>
        <w:rPr>
          <w:rFonts w:ascii="Palatino Linotype" w:hAnsi="Palatino Linotype"/>
          <w:sz w:val="22"/>
          <w:szCs w:val="22"/>
        </w:rPr>
      </w:pPr>
      <w:r w:rsidRPr="004524D5">
        <w:rPr>
          <w:rFonts w:ascii="Palatino Linotype" w:hAnsi="Palatino Linotype"/>
          <w:sz w:val="22"/>
          <w:szCs w:val="22"/>
        </w:rPr>
        <w:t>částku zbývající k úhradě (po odečtení částky uhrazené v rámci průběžné fakturace na základě dílčích faktur vystavovaných v průběhu realizace díla dle této smlouvy</w:t>
      </w:r>
      <w:r w:rsidR="00D03BCE" w:rsidRPr="004524D5">
        <w:rPr>
          <w:rFonts w:ascii="Palatino Linotype" w:hAnsi="Palatino Linotype"/>
          <w:sz w:val="22"/>
          <w:szCs w:val="22"/>
        </w:rPr>
        <w:t>.</w:t>
      </w:r>
    </w:p>
    <w:p w:rsidR="00D17609" w:rsidRPr="004524D5" w:rsidRDefault="00D17609" w:rsidP="00552314">
      <w:pPr>
        <w:pStyle w:val="Odstavecseseznamem"/>
        <w:widowControl w:val="0"/>
        <w:numPr>
          <w:ilvl w:val="0"/>
          <w:numId w:val="34"/>
        </w:numPr>
        <w:spacing w:before="120"/>
        <w:ind w:left="567" w:hanging="567"/>
        <w:jc w:val="both"/>
        <w:rPr>
          <w:rFonts w:ascii="Palatino Linotype" w:hAnsi="Palatino Linotype"/>
          <w:b/>
          <w:sz w:val="22"/>
          <w:szCs w:val="22"/>
        </w:rPr>
      </w:pPr>
      <w:r w:rsidRPr="004524D5">
        <w:rPr>
          <w:rFonts w:ascii="Palatino Linotype" w:hAnsi="Palatino Linotype"/>
          <w:b/>
          <w:sz w:val="22"/>
          <w:szCs w:val="22"/>
        </w:rPr>
        <w:t>Splatnost faktur</w:t>
      </w:r>
      <w:r w:rsidR="00BF253B">
        <w:rPr>
          <w:rFonts w:ascii="Palatino Linotype" w:hAnsi="Palatino Linotype"/>
          <w:b/>
          <w:sz w:val="22"/>
          <w:szCs w:val="22"/>
        </w:rPr>
        <w:t>:</w:t>
      </w:r>
    </w:p>
    <w:p w:rsidR="00D17609" w:rsidRPr="004524D5" w:rsidRDefault="00D17609" w:rsidP="00552314">
      <w:pPr>
        <w:numPr>
          <w:ilvl w:val="3"/>
          <w:numId w:val="36"/>
        </w:numPr>
        <w:ind w:left="567" w:hanging="709"/>
        <w:jc w:val="both"/>
        <w:rPr>
          <w:rFonts w:ascii="Palatino Linotype" w:hAnsi="Palatino Linotype"/>
          <w:sz w:val="22"/>
          <w:szCs w:val="22"/>
        </w:rPr>
      </w:pPr>
      <w:r w:rsidRPr="004524D5">
        <w:rPr>
          <w:rFonts w:ascii="Palatino Linotype" w:hAnsi="Palatino Linotype"/>
          <w:sz w:val="22"/>
          <w:szCs w:val="22"/>
        </w:rPr>
        <w:t xml:space="preserve">Strany sjednávají </w:t>
      </w:r>
      <w:r w:rsidRPr="004524D5">
        <w:rPr>
          <w:rFonts w:ascii="Palatino Linotype" w:hAnsi="Palatino Linotype"/>
          <w:b/>
          <w:sz w:val="22"/>
          <w:szCs w:val="22"/>
        </w:rPr>
        <w:t xml:space="preserve">splatnost </w:t>
      </w:r>
      <w:r w:rsidR="00DD32D5" w:rsidRPr="004524D5">
        <w:rPr>
          <w:rFonts w:ascii="Palatino Linotype" w:hAnsi="Palatino Linotype"/>
          <w:b/>
          <w:sz w:val="22"/>
          <w:szCs w:val="22"/>
        </w:rPr>
        <w:t>3</w:t>
      </w:r>
      <w:r w:rsidR="00E53709" w:rsidRPr="004524D5">
        <w:rPr>
          <w:rFonts w:ascii="Palatino Linotype" w:hAnsi="Palatino Linotype"/>
          <w:b/>
          <w:sz w:val="22"/>
          <w:szCs w:val="22"/>
        </w:rPr>
        <w:t>0</w:t>
      </w:r>
      <w:r w:rsidRPr="004524D5">
        <w:rPr>
          <w:rFonts w:ascii="Palatino Linotype" w:hAnsi="Palatino Linotype"/>
          <w:b/>
          <w:sz w:val="22"/>
          <w:szCs w:val="22"/>
        </w:rPr>
        <w:t xml:space="preserve"> dnů</w:t>
      </w:r>
      <w:r w:rsidRPr="004524D5">
        <w:rPr>
          <w:rFonts w:ascii="Palatino Linotype" w:hAnsi="Palatino Linotype"/>
          <w:sz w:val="22"/>
          <w:szCs w:val="22"/>
        </w:rPr>
        <w:t xml:space="preserve"> ode dne jejich doručení objednateli.</w:t>
      </w:r>
    </w:p>
    <w:p w:rsidR="00D17609" w:rsidRDefault="00D17609" w:rsidP="00CB1F7F">
      <w:pPr>
        <w:pStyle w:val="Odstavecseseznamem"/>
        <w:numPr>
          <w:ilvl w:val="3"/>
          <w:numId w:val="36"/>
        </w:numPr>
        <w:spacing w:before="240"/>
        <w:ind w:left="567" w:hanging="709"/>
        <w:contextualSpacing/>
        <w:jc w:val="both"/>
        <w:rPr>
          <w:rFonts w:ascii="Palatino Linotype" w:hAnsi="Palatino Linotype"/>
          <w:sz w:val="22"/>
          <w:szCs w:val="22"/>
        </w:rPr>
      </w:pPr>
      <w:r w:rsidRPr="004524D5">
        <w:rPr>
          <w:rFonts w:ascii="Palatino Linotype" w:hAnsi="Palatino Linotype"/>
          <w:sz w:val="22"/>
          <w:szCs w:val="22"/>
        </w:rPr>
        <w:t>Zhotovitel má v případě prodlení objednatele s úhradou fakturovaných částek (nezaplacení v termínu splatnosti) nárok na úrok z prodlení v dohodnuté či stanovené výši.</w:t>
      </w:r>
    </w:p>
    <w:p w:rsidR="00CB1F7F" w:rsidRPr="004524D5" w:rsidRDefault="00CB1F7F" w:rsidP="00CB1F7F">
      <w:pPr>
        <w:pStyle w:val="Odstavecseseznamem"/>
        <w:spacing w:before="240"/>
        <w:ind w:left="567"/>
        <w:contextualSpacing/>
        <w:jc w:val="both"/>
        <w:rPr>
          <w:rFonts w:ascii="Palatino Linotype" w:hAnsi="Palatino Linotype"/>
          <w:sz w:val="22"/>
          <w:szCs w:val="22"/>
        </w:rPr>
      </w:pPr>
    </w:p>
    <w:p w:rsidR="00D17609" w:rsidRDefault="00D17609" w:rsidP="00552314">
      <w:pPr>
        <w:pStyle w:val="Odstavecseseznamem"/>
        <w:numPr>
          <w:ilvl w:val="0"/>
          <w:numId w:val="34"/>
        </w:numPr>
        <w:spacing w:before="120"/>
        <w:ind w:left="567" w:hanging="567"/>
        <w:jc w:val="both"/>
        <w:rPr>
          <w:rFonts w:ascii="Palatino Linotype" w:hAnsi="Palatino Linotype"/>
          <w:b/>
          <w:sz w:val="22"/>
          <w:szCs w:val="22"/>
        </w:rPr>
      </w:pPr>
      <w:r w:rsidRPr="004524D5">
        <w:rPr>
          <w:rFonts w:ascii="Palatino Linotype" w:hAnsi="Palatino Linotype"/>
          <w:b/>
          <w:sz w:val="22"/>
          <w:szCs w:val="22"/>
        </w:rPr>
        <w:t>Náležitosti faktury - daňového dokladu</w:t>
      </w:r>
      <w:r w:rsidR="00BF253B">
        <w:rPr>
          <w:rFonts w:ascii="Palatino Linotype" w:hAnsi="Palatino Linotype"/>
          <w:b/>
          <w:sz w:val="22"/>
          <w:szCs w:val="22"/>
        </w:rPr>
        <w:t>:</w:t>
      </w:r>
    </w:p>
    <w:p w:rsidR="00A877BA" w:rsidRDefault="00A877BA" w:rsidP="00552314">
      <w:pPr>
        <w:pStyle w:val="Odstavecseseznamem"/>
        <w:widowControl w:val="0"/>
        <w:numPr>
          <w:ilvl w:val="3"/>
          <w:numId w:val="37"/>
        </w:numPr>
        <w:autoSpaceDE w:val="0"/>
        <w:autoSpaceDN w:val="0"/>
        <w:adjustRightInd w:val="0"/>
        <w:ind w:left="567" w:hanging="709"/>
        <w:jc w:val="both"/>
        <w:rPr>
          <w:rFonts w:ascii="Palatino Linotype" w:hAnsi="Palatino Linotype"/>
          <w:sz w:val="22"/>
          <w:szCs w:val="22"/>
        </w:rPr>
      </w:pPr>
      <w:r w:rsidRPr="00A877BA">
        <w:rPr>
          <w:rFonts w:ascii="Palatino Linotype" w:hAnsi="Palatino Linotype"/>
          <w:bCs/>
          <w:sz w:val="22"/>
          <w:szCs w:val="22"/>
        </w:rPr>
        <w:t xml:space="preserve">Faktury (daňové doklady) musí obsahovat veškeré </w:t>
      </w:r>
      <w:r w:rsidRPr="00A877BA">
        <w:rPr>
          <w:rFonts w:ascii="Palatino Linotype" w:hAnsi="Palatino Linotype"/>
          <w:sz w:val="22"/>
          <w:szCs w:val="22"/>
        </w:rPr>
        <w:t>náležitosti daňového dokladu dle zákona č. 235/2004 Sb., o dani z přidané hodnoty, ve znění pozdějších předpisů</w:t>
      </w:r>
      <w:r w:rsidRPr="00A877BA">
        <w:rPr>
          <w:rFonts w:ascii="Palatino Linotype" w:hAnsi="Palatino Linotype"/>
          <w:bCs/>
          <w:sz w:val="22"/>
          <w:szCs w:val="22"/>
        </w:rPr>
        <w:t>,</w:t>
      </w:r>
      <w:r>
        <w:rPr>
          <w:rFonts w:ascii="Palatino Linotype" w:hAnsi="Palatino Linotype"/>
          <w:bCs/>
          <w:sz w:val="22"/>
          <w:szCs w:val="22"/>
        </w:rPr>
        <w:t xml:space="preserve"> a dále náležitosti stanovené dalšími souvisejícími právními předpisy.</w:t>
      </w:r>
    </w:p>
    <w:p w:rsidR="00D17609" w:rsidRPr="004524D5" w:rsidRDefault="004635B4" w:rsidP="00552314">
      <w:pPr>
        <w:pStyle w:val="Odstavecseseznamem"/>
        <w:widowControl w:val="0"/>
        <w:numPr>
          <w:ilvl w:val="3"/>
          <w:numId w:val="37"/>
        </w:numPr>
        <w:autoSpaceDE w:val="0"/>
        <w:autoSpaceDN w:val="0"/>
        <w:adjustRightInd w:val="0"/>
        <w:ind w:left="567" w:hanging="709"/>
        <w:jc w:val="both"/>
        <w:rPr>
          <w:rFonts w:ascii="Palatino Linotype" w:hAnsi="Palatino Linotype"/>
          <w:sz w:val="22"/>
          <w:szCs w:val="22"/>
        </w:rPr>
      </w:pPr>
      <w:r>
        <w:rPr>
          <w:rFonts w:ascii="Palatino Linotype" w:hAnsi="Palatino Linotype"/>
          <w:sz w:val="22"/>
          <w:szCs w:val="22"/>
        </w:rPr>
        <w:t>Každá f</w:t>
      </w:r>
      <w:r w:rsidR="00D17609" w:rsidRPr="004524D5">
        <w:rPr>
          <w:rFonts w:ascii="Palatino Linotype" w:hAnsi="Palatino Linotype"/>
          <w:sz w:val="22"/>
          <w:szCs w:val="22"/>
        </w:rPr>
        <w:t>aktura bude</w:t>
      </w:r>
      <w:r w:rsidR="00A877BA">
        <w:rPr>
          <w:rFonts w:ascii="Palatino Linotype" w:hAnsi="Palatino Linotype"/>
          <w:sz w:val="22"/>
          <w:szCs w:val="22"/>
        </w:rPr>
        <w:t xml:space="preserve"> dále</w:t>
      </w:r>
      <w:r w:rsidR="00D17609" w:rsidRPr="004524D5">
        <w:rPr>
          <w:rFonts w:ascii="Palatino Linotype" w:hAnsi="Palatino Linotype"/>
          <w:sz w:val="22"/>
          <w:szCs w:val="22"/>
        </w:rPr>
        <w:t xml:space="preserve"> obsahovat číslo smlouvy o dílo a její přílohou bude předávací (zjišťovací) protokol potvrzený pověřenou osobou objednatele s podrobným rozpisem provedených prací. Nebude-li mít platební doklad příslušné náležitosti, je objednatel oprávněn doklad vrátit, aniž by běžela lhůta splatnosti. Ta začne běžet znovu po vystavení a doručení bezvadného daňového dokladu.</w:t>
      </w:r>
    </w:p>
    <w:p w:rsidR="00D17609" w:rsidRDefault="00D17609" w:rsidP="00552314">
      <w:pPr>
        <w:pStyle w:val="Odstavecseseznamem"/>
        <w:widowControl w:val="0"/>
        <w:numPr>
          <w:ilvl w:val="3"/>
          <w:numId w:val="37"/>
        </w:numPr>
        <w:autoSpaceDE w:val="0"/>
        <w:autoSpaceDN w:val="0"/>
        <w:adjustRightInd w:val="0"/>
        <w:ind w:left="567" w:hanging="709"/>
        <w:jc w:val="both"/>
        <w:rPr>
          <w:rFonts w:ascii="Palatino Linotype" w:hAnsi="Palatino Linotype"/>
          <w:sz w:val="22"/>
          <w:szCs w:val="22"/>
        </w:rPr>
      </w:pPr>
      <w:r w:rsidRPr="004524D5">
        <w:rPr>
          <w:rFonts w:ascii="Palatino Linotype" w:hAnsi="Palatino Linotype"/>
          <w:sz w:val="22"/>
          <w:szCs w:val="22"/>
        </w:rPr>
        <w:t>Bez výše uvedených náležitostí a příloh nebude faktura přijata do evidence objednatele a bude vrácena zhotoviteli k doplnění. V takovém případě běží nová  lhůta  splatnosti ode dne doručení opraveného dokladu objednateli.</w:t>
      </w:r>
    </w:p>
    <w:p w:rsidR="0002038A" w:rsidRDefault="0002038A" w:rsidP="0002038A">
      <w:pPr>
        <w:widowControl w:val="0"/>
        <w:autoSpaceDE w:val="0"/>
        <w:autoSpaceDN w:val="0"/>
        <w:adjustRightInd w:val="0"/>
        <w:jc w:val="both"/>
        <w:rPr>
          <w:rFonts w:ascii="Palatino Linotype" w:hAnsi="Palatino Linotype"/>
          <w:sz w:val="22"/>
          <w:szCs w:val="22"/>
        </w:rPr>
      </w:pPr>
    </w:p>
    <w:p w:rsidR="0002038A" w:rsidRDefault="0002038A" w:rsidP="0002038A">
      <w:pPr>
        <w:widowControl w:val="0"/>
        <w:autoSpaceDE w:val="0"/>
        <w:autoSpaceDN w:val="0"/>
        <w:adjustRightInd w:val="0"/>
        <w:jc w:val="both"/>
        <w:rPr>
          <w:rFonts w:ascii="Palatino Linotype" w:hAnsi="Palatino Linotype"/>
          <w:sz w:val="22"/>
          <w:szCs w:val="22"/>
        </w:rPr>
      </w:pPr>
    </w:p>
    <w:p w:rsidR="0002038A" w:rsidRDefault="0002038A" w:rsidP="0002038A">
      <w:pPr>
        <w:widowControl w:val="0"/>
        <w:autoSpaceDE w:val="0"/>
        <w:autoSpaceDN w:val="0"/>
        <w:adjustRightInd w:val="0"/>
        <w:jc w:val="both"/>
        <w:rPr>
          <w:rFonts w:ascii="Palatino Linotype" w:hAnsi="Palatino Linotype"/>
          <w:sz w:val="22"/>
          <w:szCs w:val="22"/>
        </w:rPr>
      </w:pPr>
    </w:p>
    <w:p w:rsidR="0002038A" w:rsidRDefault="0002038A" w:rsidP="0002038A">
      <w:pPr>
        <w:widowControl w:val="0"/>
        <w:autoSpaceDE w:val="0"/>
        <w:autoSpaceDN w:val="0"/>
        <w:adjustRightInd w:val="0"/>
        <w:jc w:val="both"/>
        <w:rPr>
          <w:rFonts w:ascii="Palatino Linotype" w:hAnsi="Palatino Linotype"/>
          <w:sz w:val="22"/>
          <w:szCs w:val="22"/>
        </w:rPr>
      </w:pPr>
    </w:p>
    <w:p w:rsidR="0002038A" w:rsidRDefault="0002038A" w:rsidP="0002038A">
      <w:pPr>
        <w:widowControl w:val="0"/>
        <w:autoSpaceDE w:val="0"/>
        <w:autoSpaceDN w:val="0"/>
        <w:adjustRightInd w:val="0"/>
        <w:jc w:val="both"/>
        <w:rPr>
          <w:rFonts w:ascii="Palatino Linotype" w:hAnsi="Palatino Linotype"/>
          <w:sz w:val="22"/>
          <w:szCs w:val="22"/>
        </w:rPr>
      </w:pPr>
    </w:p>
    <w:p w:rsidR="0002038A" w:rsidRPr="0002038A" w:rsidRDefault="0002038A" w:rsidP="0002038A">
      <w:pPr>
        <w:widowControl w:val="0"/>
        <w:autoSpaceDE w:val="0"/>
        <w:autoSpaceDN w:val="0"/>
        <w:adjustRightInd w:val="0"/>
        <w:jc w:val="both"/>
        <w:rPr>
          <w:rFonts w:ascii="Palatino Linotype" w:hAnsi="Palatino Linotype"/>
          <w:sz w:val="22"/>
          <w:szCs w:val="22"/>
        </w:rPr>
      </w:pPr>
    </w:p>
    <w:p w:rsidR="001521D0" w:rsidRDefault="001521D0" w:rsidP="00552314">
      <w:pPr>
        <w:pStyle w:val="Odstavecseseznamem"/>
        <w:numPr>
          <w:ilvl w:val="0"/>
          <w:numId w:val="34"/>
        </w:numPr>
        <w:spacing w:before="120"/>
        <w:ind w:left="567" w:hanging="567"/>
        <w:jc w:val="both"/>
        <w:rPr>
          <w:rFonts w:ascii="Palatino Linotype" w:hAnsi="Palatino Linotype"/>
          <w:b/>
          <w:sz w:val="22"/>
          <w:szCs w:val="22"/>
        </w:rPr>
      </w:pPr>
      <w:r w:rsidRPr="001521D0">
        <w:rPr>
          <w:rFonts w:ascii="Palatino Linotype" w:hAnsi="Palatino Linotype"/>
          <w:b/>
          <w:sz w:val="22"/>
          <w:szCs w:val="22"/>
        </w:rPr>
        <w:t>Pozastávka</w:t>
      </w:r>
    </w:p>
    <w:p w:rsidR="001521D0" w:rsidRPr="001521D0" w:rsidRDefault="001521D0" w:rsidP="00552314">
      <w:pPr>
        <w:pStyle w:val="Odstavecseseznamem"/>
        <w:numPr>
          <w:ilvl w:val="3"/>
          <w:numId w:val="40"/>
        </w:numPr>
        <w:tabs>
          <w:tab w:val="left" w:pos="567"/>
        </w:tabs>
        <w:ind w:left="567"/>
        <w:jc w:val="both"/>
        <w:rPr>
          <w:rFonts w:ascii="Palatino Linotype" w:hAnsi="Palatino Linotype"/>
          <w:b/>
          <w:sz w:val="22"/>
          <w:szCs w:val="22"/>
        </w:rPr>
      </w:pPr>
      <w:r w:rsidRPr="001521D0">
        <w:rPr>
          <w:rFonts w:ascii="Palatino Linotype" w:hAnsi="Palatino Linotype"/>
          <w:sz w:val="22"/>
          <w:szCs w:val="22"/>
        </w:rPr>
        <w:t xml:space="preserve">Pro účely případných vad díla sjednávají smluvní strany pozastávku z ceny díla v níže citované výši, přičemž objednatel uhradí fakturovanou částku dle shora popsaného způsobu fakturace, poníženou o pozastávku </w:t>
      </w:r>
      <w:r w:rsidRPr="001521D0">
        <w:rPr>
          <w:rFonts w:ascii="Palatino Linotype" w:hAnsi="Palatino Linotype"/>
          <w:b/>
          <w:sz w:val="22"/>
          <w:szCs w:val="22"/>
        </w:rPr>
        <w:t>ve výši 10%.</w:t>
      </w:r>
      <w:r w:rsidRPr="001521D0">
        <w:rPr>
          <w:rFonts w:ascii="Palatino Linotype" w:hAnsi="Palatino Linotype"/>
          <w:sz w:val="22"/>
          <w:szCs w:val="22"/>
        </w:rPr>
        <w:t xml:space="preserve"> Z každého daňového dokladu zhotovitele vystaveného v souladu s touto smlouvou, včetně daňových dokladů za vícepráce, bude pozastavena úhrada zádržného ve výši 10 % ze základu DPH. Objednatel má právo použít pozastavené částky k úhradě nákladů, ke kterým je oprávněn z titulu této smlouvy nebo podle platných zákonů ČR.</w:t>
      </w:r>
    </w:p>
    <w:p w:rsidR="001521D0" w:rsidRPr="001521D0" w:rsidRDefault="001521D0" w:rsidP="001521D0">
      <w:pPr>
        <w:widowControl w:val="0"/>
        <w:tabs>
          <w:tab w:val="left" w:pos="567"/>
        </w:tabs>
        <w:autoSpaceDE w:val="0"/>
        <w:autoSpaceDN w:val="0"/>
        <w:adjustRightInd w:val="0"/>
        <w:ind w:left="567" w:hanging="709"/>
        <w:jc w:val="both"/>
        <w:rPr>
          <w:rFonts w:ascii="Palatino Linotype" w:hAnsi="Palatino Linotype"/>
          <w:sz w:val="22"/>
          <w:szCs w:val="22"/>
        </w:rPr>
      </w:pPr>
      <w:r>
        <w:rPr>
          <w:rFonts w:ascii="Palatino Linotype" w:hAnsi="Palatino Linotype"/>
          <w:sz w:val="22"/>
          <w:szCs w:val="22"/>
        </w:rPr>
        <w:t>5.2.5.2</w:t>
      </w:r>
      <w:r>
        <w:rPr>
          <w:rFonts w:ascii="Palatino Linotype" w:hAnsi="Palatino Linotype"/>
          <w:sz w:val="22"/>
          <w:szCs w:val="22"/>
        </w:rPr>
        <w:tab/>
        <w:t>Pozastávku ve výši</w:t>
      </w:r>
      <w:r>
        <w:rPr>
          <w:rFonts w:ascii="Palatino Linotype" w:hAnsi="Palatino Linotype"/>
          <w:b/>
          <w:sz w:val="22"/>
          <w:szCs w:val="22"/>
        </w:rPr>
        <w:t xml:space="preserve"> 10 %</w:t>
      </w:r>
      <w:r>
        <w:rPr>
          <w:rFonts w:ascii="Palatino Linotype" w:hAnsi="Palatino Linotype"/>
          <w:sz w:val="22"/>
          <w:szCs w:val="22"/>
        </w:rPr>
        <w:t xml:space="preserve"> (tj. 10% z ceny díla bez DPH) uvolní </w:t>
      </w:r>
      <w:r w:rsidR="008B03F3">
        <w:rPr>
          <w:rFonts w:ascii="Palatino Linotype" w:hAnsi="Palatino Linotype"/>
          <w:sz w:val="22"/>
          <w:szCs w:val="22"/>
        </w:rPr>
        <w:t xml:space="preserve">objednatel zhotoviteli do </w:t>
      </w:r>
      <w:r w:rsidR="008B03F3" w:rsidRPr="008B03F3">
        <w:rPr>
          <w:rFonts w:ascii="Palatino Linotype" w:hAnsi="Palatino Linotype"/>
          <w:b/>
          <w:sz w:val="22"/>
          <w:szCs w:val="22"/>
        </w:rPr>
        <w:t>15 dnů</w:t>
      </w:r>
      <w:r>
        <w:rPr>
          <w:rFonts w:ascii="Palatino Linotype" w:hAnsi="Palatino Linotype"/>
          <w:sz w:val="22"/>
          <w:szCs w:val="22"/>
        </w:rPr>
        <w:t xml:space="preserve"> po úspěšném převzetí díla bez vad a nedodělků bránících užívání díla, tj. po dokončení díla a </w:t>
      </w:r>
      <w:r w:rsidRPr="007A022A">
        <w:rPr>
          <w:rFonts w:ascii="Palatino Linotype" w:hAnsi="Palatino Linotype"/>
          <w:sz w:val="22"/>
          <w:szCs w:val="22"/>
        </w:rPr>
        <w:t>úplném odstranění všech vad a nedo</w:t>
      </w:r>
      <w:r w:rsidR="008B03F3">
        <w:rPr>
          <w:rFonts w:ascii="Palatino Linotype" w:hAnsi="Palatino Linotype"/>
          <w:sz w:val="22"/>
          <w:szCs w:val="22"/>
        </w:rPr>
        <w:t>dělků z přejímacího řízení díla.</w:t>
      </w:r>
    </w:p>
    <w:p w:rsidR="00720D8F" w:rsidRPr="004524D5" w:rsidRDefault="00CC2E62" w:rsidP="00BF5EB3">
      <w:pPr>
        <w:pStyle w:val="Bezmezer"/>
        <w:spacing w:before="240"/>
        <w:ind w:left="709" w:hanging="709"/>
        <w:jc w:val="center"/>
        <w:rPr>
          <w:rFonts w:ascii="Palatino Linotype" w:hAnsi="Palatino Linotype"/>
          <w:b/>
          <w:bCs/>
          <w:sz w:val="22"/>
          <w:szCs w:val="22"/>
          <w:lang w:val="cs-CZ"/>
        </w:rPr>
      </w:pPr>
      <w:r w:rsidRPr="004524D5">
        <w:rPr>
          <w:rFonts w:ascii="Palatino Linotype" w:hAnsi="Palatino Linotype"/>
          <w:b/>
          <w:bCs/>
          <w:sz w:val="22"/>
          <w:szCs w:val="22"/>
          <w:lang w:val="cs-CZ"/>
        </w:rPr>
        <w:t xml:space="preserve">Článek </w:t>
      </w:r>
      <w:r w:rsidR="00720D8F" w:rsidRPr="004524D5">
        <w:rPr>
          <w:rFonts w:ascii="Palatino Linotype" w:hAnsi="Palatino Linotype"/>
          <w:b/>
          <w:bCs/>
          <w:sz w:val="22"/>
          <w:szCs w:val="22"/>
          <w:lang w:val="cs-CZ"/>
        </w:rPr>
        <w:t>VI.</w:t>
      </w:r>
    </w:p>
    <w:p w:rsidR="00720D8F" w:rsidRPr="004524D5" w:rsidRDefault="00720D8F" w:rsidP="00BF5EB3">
      <w:pPr>
        <w:pStyle w:val="Bezmezer"/>
        <w:spacing w:after="120"/>
        <w:ind w:left="709" w:hanging="709"/>
        <w:jc w:val="center"/>
        <w:rPr>
          <w:rFonts w:ascii="Palatino Linotype" w:hAnsi="Palatino Linotype"/>
          <w:b/>
          <w:bCs/>
          <w:sz w:val="22"/>
          <w:szCs w:val="22"/>
          <w:lang w:val="cs-CZ"/>
        </w:rPr>
      </w:pPr>
      <w:r w:rsidRPr="004524D5">
        <w:rPr>
          <w:rFonts w:ascii="Palatino Linotype" w:hAnsi="Palatino Linotype"/>
          <w:b/>
          <w:bCs/>
          <w:sz w:val="22"/>
          <w:szCs w:val="22"/>
          <w:lang w:val="cs-CZ"/>
        </w:rPr>
        <w:t>Podmínky provádění díla, jeho předání a převzetí</w:t>
      </w:r>
    </w:p>
    <w:p w:rsidR="00720D8F" w:rsidRPr="004524D5" w:rsidRDefault="00720D8F" w:rsidP="00552314">
      <w:pPr>
        <w:pStyle w:val="Odstavecseseznamem"/>
        <w:numPr>
          <w:ilvl w:val="0"/>
          <w:numId w:val="14"/>
        </w:numPr>
        <w:spacing w:before="120"/>
        <w:ind w:left="567" w:hanging="567"/>
        <w:jc w:val="both"/>
        <w:rPr>
          <w:rFonts w:ascii="Palatino Linotype" w:hAnsi="Palatino Linotype"/>
          <w:b/>
          <w:sz w:val="22"/>
          <w:szCs w:val="22"/>
        </w:rPr>
      </w:pPr>
      <w:r w:rsidRPr="004524D5">
        <w:rPr>
          <w:rFonts w:ascii="Palatino Linotype" w:hAnsi="Palatino Linotype"/>
          <w:b/>
          <w:sz w:val="22"/>
          <w:szCs w:val="22"/>
        </w:rPr>
        <w:t>Podmínky provádění díla</w:t>
      </w:r>
      <w:r w:rsidR="00BF253B">
        <w:rPr>
          <w:rFonts w:ascii="Palatino Linotype" w:hAnsi="Palatino Linotype"/>
          <w:b/>
          <w:sz w:val="22"/>
          <w:szCs w:val="22"/>
        </w:rPr>
        <w:t>:</w:t>
      </w:r>
    </w:p>
    <w:p w:rsidR="00720D8F" w:rsidRPr="004524D5" w:rsidRDefault="00720D8F" w:rsidP="00552314">
      <w:pPr>
        <w:pStyle w:val="Odstavecseseznamem"/>
        <w:numPr>
          <w:ilvl w:val="0"/>
          <w:numId w:val="13"/>
        </w:numPr>
        <w:ind w:left="567" w:hanging="567"/>
        <w:contextualSpacing/>
        <w:jc w:val="both"/>
        <w:rPr>
          <w:rFonts w:ascii="Palatino Linotype" w:hAnsi="Palatino Linotype"/>
          <w:sz w:val="22"/>
          <w:szCs w:val="22"/>
        </w:rPr>
      </w:pPr>
      <w:r w:rsidRPr="004524D5">
        <w:rPr>
          <w:rFonts w:ascii="Palatino Linotype" w:hAnsi="Palatino Linotype"/>
          <w:sz w:val="22"/>
          <w:szCs w:val="22"/>
        </w:rPr>
        <w:t>O předání a převzetí staveniště bude proveden písemný zápis podepsaný oběma stranami. Zhotovitel je povinen při užívání staveniště dodržovat veškeré právní předpisy.</w:t>
      </w:r>
    </w:p>
    <w:p w:rsidR="00720D8F" w:rsidRPr="00555894" w:rsidRDefault="00720D8F" w:rsidP="00552314">
      <w:pPr>
        <w:pStyle w:val="Odstavecseseznamem"/>
        <w:numPr>
          <w:ilvl w:val="0"/>
          <w:numId w:val="13"/>
        </w:numPr>
        <w:ind w:left="567" w:hanging="567"/>
        <w:contextualSpacing/>
        <w:jc w:val="both"/>
        <w:rPr>
          <w:rFonts w:ascii="Palatino Linotype" w:hAnsi="Palatino Linotype"/>
          <w:color w:val="FF0000"/>
          <w:sz w:val="22"/>
          <w:szCs w:val="22"/>
        </w:rPr>
      </w:pPr>
      <w:r w:rsidRPr="004524D5">
        <w:rPr>
          <w:rFonts w:ascii="Palatino Linotype" w:hAnsi="Palatino Linotype"/>
          <w:sz w:val="22"/>
          <w:szCs w:val="22"/>
        </w:rPr>
        <w:t xml:space="preserve">Objednatel do doby předání staveniště, nejpozději však při jeho předání zhotoviteli, předá zhotoviteli </w:t>
      </w:r>
      <w:r w:rsidRPr="004524D5">
        <w:rPr>
          <w:rFonts w:ascii="Palatino Linotype" w:hAnsi="Palatino Linotype"/>
          <w:b/>
          <w:sz w:val="22"/>
          <w:szCs w:val="22"/>
        </w:rPr>
        <w:t>min. 2 paré kompletní projektové dokumentace+ CD</w:t>
      </w:r>
      <w:r w:rsidR="008B03F3">
        <w:rPr>
          <w:rFonts w:ascii="Palatino Linotype" w:hAnsi="Palatino Linotype"/>
          <w:b/>
          <w:sz w:val="22"/>
          <w:szCs w:val="22"/>
        </w:rPr>
        <w:t xml:space="preserve"> </w:t>
      </w:r>
      <w:r w:rsidRPr="004524D5">
        <w:rPr>
          <w:rFonts w:ascii="Palatino Linotype" w:hAnsi="Palatino Linotype"/>
          <w:sz w:val="22"/>
          <w:szCs w:val="22"/>
        </w:rPr>
        <w:t>a veškerá vyjádření orgánů činných v tomto řízení a veškeré doklady, které získal a má k dispozici, a které jsou nezbytné k realizaci předmětu smlouvy. (stavební povolení, vyjádření k sítím aj.)</w:t>
      </w:r>
    </w:p>
    <w:p w:rsidR="00F51FE9" w:rsidRPr="00B75D5B" w:rsidRDefault="00F51FE9" w:rsidP="00552314">
      <w:pPr>
        <w:pStyle w:val="Bezmezer"/>
        <w:numPr>
          <w:ilvl w:val="0"/>
          <w:numId w:val="13"/>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Objednatel se zavazuje bezúplatně předat zhotoviteli protokolárně staveniště včetně určení </w:t>
      </w:r>
      <w:r w:rsidRPr="00B75D5B">
        <w:rPr>
          <w:rFonts w:ascii="Palatino Linotype" w:hAnsi="Palatino Linotype"/>
          <w:sz w:val="22"/>
          <w:szCs w:val="22"/>
          <w:lang w:val="cs-CZ"/>
        </w:rPr>
        <w:t>přípojných míst pro bezplatný odběr elektrické energie a vody (dále jen „</w:t>
      </w:r>
      <w:r w:rsidRPr="00B75D5B">
        <w:rPr>
          <w:rFonts w:ascii="Palatino Linotype" w:hAnsi="Palatino Linotype"/>
          <w:b/>
          <w:bCs/>
          <w:sz w:val="22"/>
          <w:szCs w:val="22"/>
          <w:lang w:val="cs-CZ"/>
        </w:rPr>
        <w:t>energie</w:t>
      </w:r>
      <w:r w:rsidRPr="00B75D5B">
        <w:rPr>
          <w:rFonts w:ascii="Palatino Linotype" w:hAnsi="Palatino Linotype"/>
          <w:sz w:val="22"/>
          <w:szCs w:val="22"/>
          <w:lang w:val="cs-CZ"/>
        </w:rPr>
        <w:t xml:space="preserve">“), nejpozději do </w:t>
      </w:r>
      <w:r>
        <w:rPr>
          <w:rFonts w:ascii="Palatino Linotype" w:hAnsi="Palatino Linotype"/>
          <w:sz w:val="22"/>
          <w:szCs w:val="22"/>
          <w:lang w:val="cs-CZ"/>
        </w:rPr>
        <w:t>10 dnů od podpisu této smlouvy</w:t>
      </w:r>
      <w:r w:rsidRPr="00B75D5B">
        <w:rPr>
          <w:rFonts w:ascii="Palatino Linotype" w:hAnsi="Palatino Linotype"/>
          <w:sz w:val="22"/>
          <w:szCs w:val="22"/>
          <w:lang w:val="cs-CZ"/>
        </w:rPr>
        <w:t>. V případě, že objednatel nezajistí do uvedeného dne zhotoviteli dodávky uvedených energií, nemůže být zhotovitel v prodlení s prováděním díla (v prodlení je naopak objednatel) a zároveň se posunuje termín dokončení díla a to o dobu, jak</w:t>
      </w:r>
      <w:r>
        <w:rPr>
          <w:rFonts w:ascii="Palatino Linotype" w:hAnsi="Palatino Linotype"/>
          <w:sz w:val="22"/>
          <w:szCs w:val="22"/>
          <w:lang w:val="cs-CZ"/>
        </w:rPr>
        <w:t>ou byl v prodlení objednatel + 5</w:t>
      </w:r>
      <w:r w:rsidRPr="00B75D5B">
        <w:rPr>
          <w:rFonts w:ascii="Palatino Linotype" w:hAnsi="Palatino Linotype"/>
          <w:sz w:val="22"/>
          <w:szCs w:val="22"/>
          <w:lang w:val="cs-CZ"/>
        </w:rPr>
        <w:t xml:space="preserve"> pracovních dnů. </w:t>
      </w:r>
    </w:p>
    <w:p w:rsidR="00720D8F" w:rsidRPr="004524D5" w:rsidRDefault="00720D8F" w:rsidP="00552314">
      <w:pPr>
        <w:pStyle w:val="Bezmezer"/>
        <w:numPr>
          <w:ilvl w:val="0"/>
          <w:numId w:val="13"/>
        </w:numPr>
        <w:tabs>
          <w:tab w:val="left" w:pos="284"/>
        </w:tabs>
        <w:ind w:left="567" w:hanging="567"/>
        <w:jc w:val="both"/>
        <w:rPr>
          <w:rFonts w:ascii="Palatino Linotype" w:hAnsi="Palatino Linotype"/>
          <w:sz w:val="22"/>
          <w:szCs w:val="22"/>
          <w:lang w:val="cs-CZ"/>
        </w:rPr>
      </w:pPr>
      <w:r w:rsidRPr="004524D5">
        <w:rPr>
          <w:rFonts w:ascii="Palatino Linotype" w:hAnsi="Palatino Linotype"/>
          <w:sz w:val="22"/>
          <w:szCs w:val="22"/>
          <w:lang w:val="cs-CZ"/>
        </w:rPr>
        <w:t>Zhotovitel splní svou povinnost provést dílo dle této smlouvy jeho řádným dokončením a protokolárním předáním objednateli. O průběhu předání provedeného díla zhotovitelem objednateli sepíší smluvní strany předávací protokol. Smluvní strany sjednávají, že drobné vady díla, které nebrání jeho užívání, nejsou důvodem k odmítnutí převzetí díla. Drobné vady a nedodělky budou sepsány v předávacím protokolu, kde bude sjednán datum jejich odstranění.</w:t>
      </w:r>
    </w:p>
    <w:p w:rsidR="008B3BB1" w:rsidRDefault="00112C16" w:rsidP="00552314">
      <w:pPr>
        <w:pStyle w:val="Odstavecseseznamem"/>
        <w:numPr>
          <w:ilvl w:val="0"/>
          <w:numId w:val="13"/>
        </w:numPr>
        <w:ind w:left="567" w:hanging="567"/>
        <w:contextualSpacing/>
        <w:jc w:val="both"/>
        <w:rPr>
          <w:rFonts w:ascii="Palatino Linotype" w:hAnsi="Palatino Linotype"/>
          <w:sz w:val="22"/>
          <w:szCs w:val="22"/>
        </w:rPr>
      </w:pPr>
      <w:r w:rsidRPr="004524D5">
        <w:rPr>
          <w:rFonts w:ascii="Palatino Linotype" w:hAnsi="Palatino Linotype"/>
          <w:sz w:val="22"/>
          <w:szCs w:val="22"/>
        </w:rPr>
        <w:t>Zhotovitel je povinen provést předmětné dílo v souladu s odsouhlasenou projektovou dokumentací, v nejvyšší normové jakosti při dodržení všech platných právních předpisů, příslušných TP, TKP a ČSN</w:t>
      </w:r>
      <w:r w:rsidR="00BB51C3">
        <w:rPr>
          <w:rFonts w:ascii="Palatino Linotype" w:hAnsi="Palatino Linotype"/>
          <w:sz w:val="22"/>
          <w:szCs w:val="22"/>
        </w:rPr>
        <w:t xml:space="preserve"> a EN</w:t>
      </w:r>
      <w:r w:rsidRPr="004524D5">
        <w:rPr>
          <w:rFonts w:ascii="Palatino Linotype" w:hAnsi="Palatino Linotype"/>
          <w:sz w:val="22"/>
          <w:szCs w:val="22"/>
        </w:rPr>
        <w:t xml:space="preserve"> v parametrech a zásadách předepsaných projektem stavby, včetně provedení všech předepsaných zkoušek a pokyny objednatele a to vlastním jménem a na vlastní odpovědnost. Veškeré výrobky a materiály, které jsou předmětem díla, musí splňovat požadavky, stanovené záko</w:t>
      </w:r>
      <w:r w:rsidRPr="004524D5">
        <w:rPr>
          <w:rFonts w:ascii="Palatino Linotype" w:hAnsi="Palatino Linotype"/>
          <w:sz w:val="22"/>
          <w:szCs w:val="22"/>
        </w:rPr>
        <w:softHyphen/>
        <w:t xml:space="preserve">nem 183/2006 Sb., ve znění pozdějších předpisů, a stanovené v prováděcích předpisech, k tomuto zákonu vydaných. </w:t>
      </w:r>
    </w:p>
    <w:p w:rsidR="008B03F3" w:rsidRDefault="008B03F3" w:rsidP="008B03F3">
      <w:pPr>
        <w:contextualSpacing/>
        <w:jc w:val="both"/>
        <w:rPr>
          <w:rFonts w:ascii="Palatino Linotype" w:hAnsi="Palatino Linotype"/>
          <w:sz w:val="22"/>
          <w:szCs w:val="22"/>
        </w:rPr>
      </w:pPr>
    </w:p>
    <w:p w:rsidR="008B03F3" w:rsidRDefault="008B03F3" w:rsidP="008B03F3">
      <w:pPr>
        <w:contextualSpacing/>
        <w:jc w:val="both"/>
        <w:rPr>
          <w:rFonts w:ascii="Palatino Linotype" w:hAnsi="Palatino Linotype"/>
          <w:sz w:val="22"/>
          <w:szCs w:val="22"/>
        </w:rPr>
      </w:pPr>
    </w:p>
    <w:p w:rsidR="008B03F3" w:rsidRPr="008B03F3" w:rsidRDefault="008B03F3" w:rsidP="008B03F3">
      <w:pPr>
        <w:contextualSpacing/>
        <w:jc w:val="both"/>
        <w:rPr>
          <w:rFonts w:ascii="Palatino Linotype" w:hAnsi="Palatino Linotype"/>
          <w:sz w:val="22"/>
          <w:szCs w:val="22"/>
        </w:rPr>
      </w:pPr>
    </w:p>
    <w:p w:rsidR="00112C16" w:rsidRPr="004524D5" w:rsidRDefault="00112C16" w:rsidP="00552314">
      <w:pPr>
        <w:pStyle w:val="Odstavecseseznamem"/>
        <w:numPr>
          <w:ilvl w:val="0"/>
          <w:numId w:val="13"/>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Zhotovitel je povinen vyzvat objednatele zápisem do stavebního (montážního) deníku ke kontrole prací, které mají být zakryty nebo se stanou nepřístupnými a </w:t>
      </w:r>
      <w:r w:rsidR="00A242A7" w:rsidRPr="004524D5">
        <w:rPr>
          <w:rFonts w:ascii="Palatino Linotype" w:hAnsi="Palatino Linotype"/>
          <w:b/>
          <w:sz w:val="22"/>
          <w:szCs w:val="22"/>
        </w:rPr>
        <w:t>to 3 pracovní dny předem</w:t>
      </w:r>
      <w:r w:rsidR="00A242A7" w:rsidRPr="004524D5">
        <w:rPr>
          <w:rFonts w:ascii="Palatino Linotype" w:hAnsi="Palatino Linotype"/>
          <w:sz w:val="22"/>
          <w:szCs w:val="22"/>
        </w:rPr>
        <w:t>. Zápisy o kontrole prací a konstrukcí zakrytých budou součástí předávacího protokolu. V případě nesplnění této povinnosti zhotovitele, má objednatel právo požadovat dodatečné odkrytí nebo zpřístupnění dotčených konstrukcí - veškeré náklady s tím spojené nese zhotovitel.</w:t>
      </w:r>
    </w:p>
    <w:p w:rsidR="00112C16" w:rsidRPr="004524D5" w:rsidRDefault="00A242A7" w:rsidP="00552314">
      <w:pPr>
        <w:pStyle w:val="Odstavecseseznamem"/>
        <w:numPr>
          <w:ilvl w:val="0"/>
          <w:numId w:val="13"/>
        </w:numPr>
        <w:ind w:left="567" w:hanging="567"/>
        <w:contextualSpacing/>
        <w:jc w:val="both"/>
        <w:rPr>
          <w:rFonts w:ascii="Palatino Linotype" w:hAnsi="Palatino Linotype"/>
          <w:sz w:val="22"/>
          <w:szCs w:val="22"/>
        </w:rPr>
      </w:pPr>
      <w:r w:rsidRPr="004524D5">
        <w:rPr>
          <w:rFonts w:ascii="Palatino Linotype" w:hAnsi="Palatino Linotype"/>
          <w:sz w:val="22"/>
          <w:szCs w:val="22"/>
        </w:rPr>
        <w:t>Zhotovitel si zajistí uskladnění materiálu a ručí za jeho ochranu proti odcizení či poškození až do okamžiku protokolárního předání stavby.</w:t>
      </w:r>
    </w:p>
    <w:p w:rsidR="00112C16" w:rsidRPr="004524D5" w:rsidRDefault="00A242A7" w:rsidP="00552314">
      <w:pPr>
        <w:pStyle w:val="Odstavecseseznamem"/>
        <w:numPr>
          <w:ilvl w:val="0"/>
          <w:numId w:val="13"/>
        </w:numPr>
        <w:ind w:left="567" w:hanging="567"/>
        <w:contextualSpacing/>
        <w:jc w:val="both"/>
        <w:rPr>
          <w:rFonts w:ascii="Palatino Linotype" w:hAnsi="Palatino Linotype"/>
          <w:sz w:val="22"/>
          <w:szCs w:val="22"/>
        </w:rPr>
      </w:pPr>
      <w:r w:rsidRPr="004524D5">
        <w:rPr>
          <w:rFonts w:ascii="Palatino Linotype" w:hAnsi="Palatino Linotype"/>
          <w:sz w:val="22"/>
          <w:szCs w:val="22"/>
        </w:rPr>
        <w:t>Zhotovitel odpovídá za likvidaci všech odpadů vzniklých jeho činností na stavbě v souladu se zákonem č. 185/2001 Sb. Před zahájením prac</w:t>
      </w:r>
      <w:r w:rsidR="0044213D" w:rsidRPr="004524D5">
        <w:rPr>
          <w:rFonts w:ascii="Palatino Linotype" w:hAnsi="Palatino Linotype"/>
          <w:b/>
          <w:sz w:val="22"/>
          <w:szCs w:val="22"/>
        </w:rPr>
        <w:t>í seznámí své pracovníky</w:t>
      </w:r>
      <w:r w:rsidR="00112C16" w:rsidRPr="004524D5">
        <w:rPr>
          <w:rFonts w:ascii="Palatino Linotype" w:hAnsi="Palatino Linotype"/>
          <w:sz w:val="22"/>
          <w:szCs w:val="22"/>
        </w:rPr>
        <w:t xml:space="preserve"> se způsobem zajištění tohoto úkolu.</w:t>
      </w:r>
    </w:p>
    <w:p w:rsidR="00112C16" w:rsidRPr="004524D5" w:rsidRDefault="00A242A7" w:rsidP="00552314">
      <w:pPr>
        <w:pStyle w:val="Odstavecseseznamem"/>
        <w:numPr>
          <w:ilvl w:val="0"/>
          <w:numId w:val="13"/>
        </w:numPr>
        <w:ind w:left="567" w:hanging="567"/>
        <w:contextualSpacing/>
        <w:jc w:val="both"/>
        <w:rPr>
          <w:rFonts w:ascii="Palatino Linotype" w:hAnsi="Palatino Linotype"/>
          <w:sz w:val="22"/>
          <w:szCs w:val="22"/>
        </w:rPr>
      </w:pPr>
      <w:r w:rsidRPr="004524D5">
        <w:rPr>
          <w:rFonts w:ascii="Palatino Linotype" w:hAnsi="Palatino Linotype"/>
          <w:bCs/>
          <w:sz w:val="22"/>
          <w:szCs w:val="22"/>
        </w:rPr>
        <w:t>Zhotovitel se zavazuje při realizaci díla, které je předmětem této smlouvy o dílo, dodržovat veškeré pracovněprávní předpisy, zejména pak ustanovení § 2 a 3 zákona č. 262/2006 Sb., zákoník práce, v platném znění, o závislé práci a souv</w:t>
      </w:r>
      <w:r w:rsidR="00112C16" w:rsidRPr="004524D5">
        <w:rPr>
          <w:rFonts w:ascii="Palatino Linotype" w:hAnsi="Palatino Linotype"/>
          <w:bCs/>
          <w:sz w:val="22"/>
          <w:szCs w:val="22"/>
        </w:rPr>
        <w:t>isející ustanovení zákona č. 435/2004 Sb., o zaměstnanosti, v platném znění.</w:t>
      </w:r>
    </w:p>
    <w:p w:rsidR="00112C16" w:rsidRPr="004524D5" w:rsidRDefault="00112C16" w:rsidP="00552314">
      <w:pPr>
        <w:pStyle w:val="Odstavecseseznamem"/>
        <w:numPr>
          <w:ilvl w:val="0"/>
          <w:numId w:val="13"/>
        </w:numPr>
        <w:ind w:left="567" w:hanging="709"/>
        <w:contextualSpacing/>
        <w:jc w:val="both"/>
        <w:rPr>
          <w:rFonts w:ascii="Palatino Linotype" w:hAnsi="Palatino Linotype"/>
          <w:sz w:val="22"/>
          <w:szCs w:val="22"/>
        </w:rPr>
      </w:pPr>
      <w:r w:rsidRPr="004524D5">
        <w:rPr>
          <w:rFonts w:ascii="Palatino Linotype" w:hAnsi="Palatino Linotype"/>
          <w:bCs/>
          <w:sz w:val="22"/>
          <w:szCs w:val="22"/>
        </w:rPr>
        <w:t xml:space="preserve">Zhotovitel tímto prohlašuje, že v rámci zajištění realizace předmětného díla má vyřešeny veškeré právní vztahy se zaměstnanci, subdodavateli a dalšími osobami, které se budou podílet na plnění a realizaci díla, a to zejména prostřednictvím příslušných smluv, uzavřených za tímto účelem, či jiných obdobných závazkových vztahů v souladu s českými právními předpisy. </w:t>
      </w:r>
    </w:p>
    <w:p w:rsidR="00720D8F" w:rsidRPr="004524D5" w:rsidRDefault="00112C16" w:rsidP="00552314">
      <w:pPr>
        <w:pStyle w:val="Odstavecseseznamem"/>
        <w:numPr>
          <w:ilvl w:val="0"/>
          <w:numId w:val="13"/>
        </w:numPr>
        <w:ind w:left="567" w:hanging="709"/>
        <w:contextualSpacing/>
        <w:jc w:val="both"/>
        <w:rPr>
          <w:rFonts w:ascii="Palatino Linotype" w:hAnsi="Palatino Linotype"/>
          <w:sz w:val="22"/>
          <w:szCs w:val="22"/>
        </w:rPr>
      </w:pPr>
      <w:r w:rsidRPr="004524D5">
        <w:rPr>
          <w:rFonts w:ascii="Palatino Linotype" w:hAnsi="Palatino Linotype"/>
          <w:bCs/>
          <w:sz w:val="22"/>
          <w:szCs w:val="22"/>
        </w:rPr>
        <w:t xml:space="preserve">Zhotovitel prohlašuje, že realizací předmětného díla a výkonem plnění dle této smlouvy o dílo budou pověřeni pouze zaměstnanci zhotovitele, subdodavatelé na základě řádně a platně uzavřených smluv, případně jiné osoby, které jsou v obdobném pracovně či obchodněprávním závazkovém vztahu ke zhotoviteli. </w:t>
      </w:r>
    </w:p>
    <w:p w:rsidR="00EB73A1" w:rsidRPr="004524D5" w:rsidRDefault="00EB73A1" w:rsidP="00552314">
      <w:pPr>
        <w:pStyle w:val="Odstavecseseznamem"/>
        <w:numPr>
          <w:ilvl w:val="0"/>
          <w:numId w:val="14"/>
        </w:numPr>
        <w:spacing w:before="120"/>
        <w:ind w:left="567" w:hanging="567"/>
        <w:jc w:val="both"/>
        <w:rPr>
          <w:rFonts w:ascii="Palatino Linotype" w:hAnsi="Palatino Linotype"/>
          <w:b/>
          <w:sz w:val="22"/>
          <w:szCs w:val="22"/>
        </w:rPr>
      </w:pPr>
      <w:r w:rsidRPr="004524D5">
        <w:rPr>
          <w:rFonts w:ascii="Palatino Linotype" w:hAnsi="Palatino Linotype"/>
          <w:b/>
          <w:sz w:val="22"/>
          <w:szCs w:val="22"/>
        </w:rPr>
        <w:t>Stavební (montážní) deník</w:t>
      </w:r>
      <w:r w:rsidR="00BF253B">
        <w:rPr>
          <w:rFonts w:ascii="Palatino Linotype" w:hAnsi="Palatino Linotype"/>
          <w:b/>
          <w:sz w:val="22"/>
          <w:szCs w:val="22"/>
        </w:rPr>
        <w:t>:</w:t>
      </w:r>
    </w:p>
    <w:p w:rsidR="00EB73A1" w:rsidRPr="004524D5" w:rsidRDefault="00EB73A1" w:rsidP="00552314">
      <w:pPr>
        <w:pStyle w:val="Odstavecseseznamem"/>
        <w:numPr>
          <w:ilvl w:val="0"/>
          <w:numId w:val="15"/>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Zhotovitel prostřednictvím stavbyvedoucího (pověřeného pracovníka) </w:t>
      </w:r>
      <w:r w:rsidRPr="004524D5">
        <w:rPr>
          <w:rFonts w:ascii="Palatino Linotype" w:hAnsi="Palatino Linotype"/>
          <w:b/>
          <w:color w:val="FF0000"/>
          <w:sz w:val="22"/>
          <w:szCs w:val="22"/>
        </w:rPr>
        <w:t>pana ………….. – hlavního stavbyvedoucího,……</w:t>
      </w:r>
      <w:r w:rsidR="00BB51C3">
        <w:rPr>
          <w:rFonts w:ascii="Palatino Linotype" w:hAnsi="Palatino Linotype"/>
          <w:b/>
          <w:color w:val="FF0000"/>
          <w:sz w:val="22"/>
          <w:szCs w:val="22"/>
        </w:rPr>
        <w:t>………</w:t>
      </w:r>
      <w:r w:rsidRPr="004524D5">
        <w:rPr>
          <w:rFonts w:ascii="Palatino Linotype" w:hAnsi="Palatino Linotype"/>
          <w:b/>
          <w:color w:val="FF0000"/>
          <w:sz w:val="22"/>
          <w:szCs w:val="22"/>
        </w:rPr>
        <w:t>………..@.........</w:t>
      </w:r>
      <w:r w:rsidR="00BB51C3">
        <w:rPr>
          <w:rFonts w:ascii="Palatino Linotype" w:hAnsi="Palatino Linotype"/>
          <w:b/>
          <w:color w:val="FF0000"/>
          <w:sz w:val="22"/>
          <w:szCs w:val="22"/>
        </w:rPr>
        <w:t xml:space="preserve">......... </w:t>
      </w:r>
      <w:r w:rsidRPr="004524D5">
        <w:rPr>
          <w:rFonts w:ascii="Palatino Linotype" w:hAnsi="Palatino Linotype"/>
          <w:sz w:val="22"/>
          <w:szCs w:val="22"/>
        </w:rPr>
        <w:t xml:space="preserve">povede stavební (montážní) deník a u tohoto pracovníka bude také uložen. Jmenovaný pracovník bude do stavebního deníku zapisovat údaje, které pokládá za důležité pro řádné provádění díla. </w:t>
      </w:r>
      <w:r w:rsidR="00BC7084" w:rsidRPr="004524D5">
        <w:rPr>
          <w:rFonts w:ascii="Palatino Linotype" w:hAnsi="Palatino Linotype"/>
          <w:sz w:val="22"/>
          <w:szCs w:val="22"/>
        </w:rPr>
        <w:t xml:space="preserve">Stavební deník bude veden zhotovitelem v souladu s vyhláškou č. 499/2006 Sb. </w:t>
      </w:r>
      <w:r w:rsidRPr="004524D5">
        <w:rPr>
          <w:rFonts w:ascii="Palatino Linotype" w:hAnsi="Palatino Linotype"/>
          <w:sz w:val="22"/>
          <w:szCs w:val="22"/>
        </w:rPr>
        <w:t xml:space="preserve">Za objednatele je oprávněn do deníku zapisovat a do něj nahlížet pan </w:t>
      </w:r>
      <w:r w:rsidR="003D7F24" w:rsidRPr="004524D5">
        <w:rPr>
          <w:rFonts w:ascii="Palatino Linotype" w:hAnsi="Palatino Linotype"/>
          <w:b/>
          <w:bCs/>
          <w:snapToGrid w:val="0"/>
          <w:sz w:val="22"/>
          <w:szCs w:val="22"/>
        </w:rPr>
        <w:t>………..</w:t>
      </w:r>
      <w:r w:rsidRPr="004524D5">
        <w:rPr>
          <w:rFonts w:ascii="Palatino Linotype" w:hAnsi="Palatino Linotype"/>
          <w:b/>
          <w:bCs/>
          <w:snapToGrid w:val="0"/>
          <w:sz w:val="22"/>
          <w:szCs w:val="22"/>
        </w:rPr>
        <w:t xml:space="preserve"> a </w:t>
      </w:r>
      <w:r w:rsidRPr="004524D5">
        <w:rPr>
          <w:rFonts w:ascii="Palatino Linotype" w:hAnsi="Palatino Linotype"/>
          <w:b/>
          <w:sz w:val="22"/>
          <w:szCs w:val="22"/>
        </w:rPr>
        <w:t>TD</w:t>
      </w:r>
      <w:r w:rsidR="00814D49" w:rsidRPr="004524D5">
        <w:rPr>
          <w:rFonts w:ascii="Palatino Linotype" w:hAnsi="Palatino Linotype"/>
          <w:b/>
          <w:sz w:val="22"/>
          <w:szCs w:val="22"/>
        </w:rPr>
        <w:t>S</w:t>
      </w:r>
      <w:r w:rsidR="000A1995">
        <w:rPr>
          <w:rFonts w:ascii="Palatino Linotype" w:hAnsi="Palatino Linotype"/>
          <w:b/>
          <w:sz w:val="22"/>
          <w:szCs w:val="22"/>
        </w:rPr>
        <w:t xml:space="preserve"> </w:t>
      </w:r>
      <w:r w:rsidRPr="004524D5">
        <w:rPr>
          <w:rFonts w:ascii="Palatino Linotype" w:hAnsi="Palatino Linotype"/>
          <w:b/>
          <w:sz w:val="22"/>
          <w:szCs w:val="22"/>
        </w:rPr>
        <w:t xml:space="preserve">pan </w:t>
      </w:r>
      <w:r w:rsidR="00814D49" w:rsidRPr="004524D5">
        <w:rPr>
          <w:rFonts w:ascii="Palatino Linotype" w:hAnsi="Palatino Linotype"/>
          <w:b/>
          <w:sz w:val="22"/>
          <w:szCs w:val="22"/>
        </w:rPr>
        <w:t>…………………</w:t>
      </w:r>
      <w:r w:rsidRPr="004524D5">
        <w:rPr>
          <w:rFonts w:ascii="Palatino Linotype" w:hAnsi="Palatino Linotype"/>
          <w:b/>
          <w:sz w:val="22"/>
          <w:szCs w:val="22"/>
        </w:rPr>
        <w:t>nebo ing</w:t>
      </w:r>
      <w:r w:rsidR="00814D49" w:rsidRPr="004524D5">
        <w:rPr>
          <w:rFonts w:ascii="Palatino Linotype" w:hAnsi="Palatino Linotype"/>
          <w:b/>
          <w:sz w:val="22"/>
          <w:szCs w:val="22"/>
        </w:rPr>
        <w:t>……………</w:t>
      </w:r>
      <w:r w:rsidR="00BB51C3">
        <w:rPr>
          <w:rFonts w:ascii="Palatino Linotype" w:hAnsi="Palatino Linotype"/>
          <w:b/>
          <w:sz w:val="22"/>
          <w:szCs w:val="22"/>
        </w:rPr>
        <w:t>……..</w:t>
      </w:r>
      <w:r w:rsidR="00814D49" w:rsidRPr="004524D5">
        <w:rPr>
          <w:rFonts w:ascii="Palatino Linotype" w:hAnsi="Palatino Linotype"/>
          <w:b/>
          <w:sz w:val="22"/>
          <w:szCs w:val="22"/>
        </w:rPr>
        <w:t>….</w:t>
      </w:r>
      <w:r w:rsidR="00814D49" w:rsidRPr="004524D5">
        <w:rPr>
          <w:rFonts w:ascii="Palatino Linotype" w:hAnsi="Palatino Linotype"/>
          <w:i/>
          <w:sz w:val="18"/>
          <w:szCs w:val="18"/>
        </w:rPr>
        <w:t>(bude doplněno při podpisu této smlouvy objednatelem)</w:t>
      </w:r>
      <w:r w:rsidR="00814D49" w:rsidRPr="004524D5">
        <w:rPr>
          <w:rFonts w:ascii="Palatino Linotype" w:hAnsi="Palatino Linotype"/>
          <w:b/>
          <w:sz w:val="22"/>
          <w:szCs w:val="22"/>
        </w:rPr>
        <w:t>.</w:t>
      </w:r>
    </w:p>
    <w:p w:rsidR="00F51FE9" w:rsidRPr="008B03F3" w:rsidRDefault="00EB73A1" w:rsidP="008B03F3">
      <w:pPr>
        <w:pStyle w:val="Odstavecseseznamem"/>
        <w:numPr>
          <w:ilvl w:val="0"/>
          <w:numId w:val="15"/>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Na zápisy provedené jednou smluvní stranou musí druhá strana reagovat zápisem do deníku nejpozději do </w:t>
      </w:r>
      <w:r w:rsidRPr="004524D5">
        <w:rPr>
          <w:rFonts w:ascii="Palatino Linotype" w:hAnsi="Palatino Linotype"/>
          <w:b/>
          <w:sz w:val="22"/>
          <w:szCs w:val="22"/>
        </w:rPr>
        <w:t>14-ti pracovních</w:t>
      </w:r>
      <w:r w:rsidR="008B03F3">
        <w:rPr>
          <w:rFonts w:ascii="Palatino Linotype" w:hAnsi="Palatino Linotype"/>
          <w:b/>
          <w:sz w:val="22"/>
          <w:szCs w:val="22"/>
        </w:rPr>
        <w:t xml:space="preserve"> </w:t>
      </w:r>
      <w:r w:rsidRPr="004524D5">
        <w:rPr>
          <w:rFonts w:ascii="Palatino Linotype" w:hAnsi="Palatino Linotype"/>
          <w:b/>
          <w:sz w:val="22"/>
          <w:szCs w:val="22"/>
        </w:rPr>
        <w:t>dnů,</w:t>
      </w:r>
      <w:r w:rsidRPr="004524D5">
        <w:rPr>
          <w:rFonts w:ascii="Palatino Linotype" w:hAnsi="Palatino Linotype"/>
          <w:sz w:val="22"/>
          <w:szCs w:val="22"/>
        </w:rPr>
        <w:t xml:space="preserve"> jinak se má za to, že údaj zapsaný je pravdivý. Případné rozpory budou ve lhůtě do 5 dnů řešit osoby oprávněné jednat za smluvní strany ve věcech této smlouvy. Pouze tyto osoby mohou také zápisy ve stavebním deníku měnit smlouvu.</w:t>
      </w:r>
    </w:p>
    <w:p w:rsidR="00EB73A1" w:rsidRPr="004524D5" w:rsidRDefault="00EB73A1" w:rsidP="00552314">
      <w:pPr>
        <w:pStyle w:val="Odstavecseseznamem"/>
        <w:numPr>
          <w:ilvl w:val="0"/>
          <w:numId w:val="15"/>
        </w:numPr>
        <w:ind w:left="567" w:hanging="567"/>
        <w:contextualSpacing/>
        <w:jc w:val="both"/>
        <w:rPr>
          <w:rFonts w:ascii="Palatino Linotype" w:hAnsi="Palatino Linotype"/>
          <w:sz w:val="22"/>
          <w:szCs w:val="22"/>
        </w:rPr>
      </w:pPr>
      <w:r w:rsidRPr="004524D5">
        <w:rPr>
          <w:rFonts w:ascii="Palatino Linotype" w:hAnsi="Palatino Linotype"/>
          <w:sz w:val="22"/>
          <w:szCs w:val="22"/>
        </w:rPr>
        <w:t>Povinnost vést deník končí předáním a převzetím díla. Nesplnění těchto povinností bude považováno za podstatné porušení smlouvy.</w:t>
      </w:r>
    </w:p>
    <w:p w:rsidR="00EB73A1" w:rsidRDefault="00EB73A1" w:rsidP="00552314">
      <w:pPr>
        <w:pStyle w:val="Odstavecseseznamem"/>
        <w:numPr>
          <w:ilvl w:val="0"/>
          <w:numId w:val="14"/>
        </w:numPr>
        <w:spacing w:before="120"/>
        <w:ind w:left="567" w:hanging="567"/>
        <w:jc w:val="both"/>
        <w:rPr>
          <w:rFonts w:ascii="Palatino Linotype" w:hAnsi="Palatino Linotype"/>
          <w:b/>
          <w:sz w:val="22"/>
          <w:szCs w:val="22"/>
        </w:rPr>
      </w:pPr>
      <w:r w:rsidRPr="004524D5">
        <w:rPr>
          <w:rFonts w:ascii="Palatino Linotype" w:hAnsi="Palatino Linotype"/>
          <w:b/>
          <w:sz w:val="22"/>
          <w:szCs w:val="22"/>
        </w:rPr>
        <w:t>Kontrola díla</w:t>
      </w:r>
      <w:r w:rsidR="00BF253B">
        <w:rPr>
          <w:rFonts w:ascii="Palatino Linotype" w:hAnsi="Palatino Linotype"/>
          <w:b/>
          <w:sz w:val="22"/>
          <w:szCs w:val="22"/>
        </w:rPr>
        <w:t>:</w:t>
      </w:r>
    </w:p>
    <w:p w:rsidR="00EB73A1" w:rsidRPr="0002038A" w:rsidRDefault="00EB73A1" w:rsidP="00552314">
      <w:pPr>
        <w:pStyle w:val="Odstavecseseznamem"/>
        <w:numPr>
          <w:ilvl w:val="0"/>
          <w:numId w:val="16"/>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Objednatel je oprávněn prostřednictvím níže uvedených pracovníků provádět průběžnou kontrolu díla: </w:t>
      </w:r>
      <w:r w:rsidRPr="004524D5">
        <w:rPr>
          <w:rFonts w:ascii="Palatino Linotype" w:hAnsi="Palatino Linotype"/>
          <w:b/>
          <w:sz w:val="22"/>
          <w:szCs w:val="22"/>
        </w:rPr>
        <w:t xml:space="preserve">p. </w:t>
      </w:r>
      <w:r w:rsidR="00814D49" w:rsidRPr="004524D5">
        <w:rPr>
          <w:rFonts w:ascii="Palatino Linotype" w:hAnsi="Palatino Linotype"/>
          <w:b/>
          <w:sz w:val="22"/>
          <w:szCs w:val="22"/>
        </w:rPr>
        <w:t>………</w:t>
      </w:r>
      <w:r w:rsidR="00BB51C3">
        <w:rPr>
          <w:rFonts w:ascii="Palatino Linotype" w:hAnsi="Palatino Linotype"/>
          <w:b/>
          <w:sz w:val="22"/>
          <w:szCs w:val="22"/>
        </w:rPr>
        <w:t>……………………………………………….</w:t>
      </w:r>
      <w:r w:rsidRPr="004524D5">
        <w:rPr>
          <w:rFonts w:ascii="Palatino Linotype" w:hAnsi="Palatino Linotype"/>
          <w:b/>
          <w:sz w:val="22"/>
          <w:szCs w:val="22"/>
        </w:rPr>
        <w:t>……a</w:t>
      </w:r>
      <w:r w:rsidR="008B03F3">
        <w:rPr>
          <w:rFonts w:ascii="Palatino Linotype" w:hAnsi="Palatino Linotype"/>
          <w:b/>
          <w:sz w:val="22"/>
          <w:szCs w:val="22"/>
        </w:rPr>
        <w:t xml:space="preserve"> </w:t>
      </w:r>
      <w:r w:rsidRPr="004524D5">
        <w:rPr>
          <w:rFonts w:ascii="Palatino Linotype" w:hAnsi="Palatino Linotype"/>
          <w:b/>
          <w:sz w:val="22"/>
          <w:szCs w:val="22"/>
        </w:rPr>
        <w:t>TD</w:t>
      </w:r>
      <w:r w:rsidR="00814D49" w:rsidRPr="004524D5">
        <w:rPr>
          <w:rFonts w:ascii="Palatino Linotype" w:hAnsi="Palatino Linotype"/>
          <w:b/>
          <w:sz w:val="22"/>
          <w:szCs w:val="22"/>
        </w:rPr>
        <w:t>S</w:t>
      </w:r>
      <w:r w:rsidRPr="004524D5">
        <w:rPr>
          <w:rFonts w:ascii="Palatino Linotype" w:hAnsi="Palatino Linotype"/>
          <w:b/>
          <w:sz w:val="22"/>
          <w:szCs w:val="22"/>
        </w:rPr>
        <w:t xml:space="preserve">: Ing. </w:t>
      </w:r>
      <w:r w:rsidR="000D6FA9" w:rsidRPr="004524D5">
        <w:rPr>
          <w:rFonts w:ascii="Palatino Linotype" w:hAnsi="Palatino Linotype"/>
          <w:b/>
          <w:sz w:val="22"/>
          <w:szCs w:val="22"/>
        </w:rPr>
        <w:t>…………</w:t>
      </w:r>
      <w:r w:rsidR="00BB51C3">
        <w:rPr>
          <w:rFonts w:ascii="Palatino Linotype" w:hAnsi="Palatino Linotype"/>
          <w:b/>
          <w:sz w:val="22"/>
          <w:szCs w:val="22"/>
        </w:rPr>
        <w:t>……………….…………</w:t>
      </w:r>
      <w:r w:rsidR="000D6FA9" w:rsidRPr="004524D5">
        <w:rPr>
          <w:rFonts w:ascii="Palatino Linotype" w:hAnsi="Palatino Linotype"/>
          <w:b/>
          <w:sz w:val="22"/>
          <w:szCs w:val="22"/>
        </w:rPr>
        <w:t>..</w:t>
      </w:r>
      <w:r w:rsidR="000D6FA9" w:rsidRPr="004524D5">
        <w:rPr>
          <w:rFonts w:ascii="Palatino Linotype" w:hAnsi="Palatino Linotype"/>
          <w:i/>
          <w:sz w:val="18"/>
          <w:szCs w:val="18"/>
        </w:rPr>
        <w:t>(bude doplněno při podpisu této smlouvy objednatelem)</w:t>
      </w:r>
      <w:r w:rsidRPr="004524D5">
        <w:rPr>
          <w:rFonts w:ascii="Palatino Linotype" w:hAnsi="Palatino Linotype"/>
          <w:b/>
          <w:sz w:val="22"/>
          <w:szCs w:val="22"/>
        </w:rPr>
        <w:t>.</w:t>
      </w:r>
    </w:p>
    <w:p w:rsidR="0002038A" w:rsidRDefault="0002038A" w:rsidP="0002038A">
      <w:pPr>
        <w:contextualSpacing/>
        <w:jc w:val="both"/>
        <w:rPr>
          <w:rFonts w:ascii="Palatino Linotype" w:hAnsi="Palatino Linotype"/>
          <w:sz w:val="22"/>
          <w:szCs w:val="22"/>
        </w:rPr>
      </w:pPr>
    </w:p>
    <w:p w:rsidR="0002038A" w:rsidRPr="0002038A" w:rsidRDefault="0002038A" w:rsidP="0002038A">
      <w:pPr>
        <w:contextualSpacing/>
        <w:jc w:val="both"/>
        <w:rPr>
          <w:rFonts w:ascii="Palatino Linotype" w:hAnsi="Palatino Linotype"/>
          <w:sz w:val="22"/>
          <w:szCs w:val="22"/>
        </w:rPr>
      </w:pPr>
    </w:p>
    <w:p w:rsidR="00EB73A1" w:rsidRPr="004524D5" w:rsidRDefault="00EB73A1" w:rsidP="00552314">
      <w:pPr>
        <w:pStyle w:val="Odstavecseseznamem"/>
        <w:numPr>
          <w:ilvl w:val="0"/>
          <w:numId w:val="16"/>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Zjistí-li objednatel, že zhotovitel provádí dílo v rozporu se svými povinnostmi </w:t>
      </w:r>
      <w:r w:rsidR="00F51FE9" w:rsidRPr="004524D5">
        <w:rPr>
          <w:rFonts w:ascii="Palatino Linotype" w:hAnsi="Palatino Linotype"/>
          <w:sz w:val="22"/>
          <w:szCs w:val="22"/>
        </w:rPr>
        <w:t>vyplývajícími</w:t>
      </w:r>
      <w:r w:rsidR="008B03F3">
        <w:rPr>
          <w:rFonts w:ascii="Palatino Linotype" w:hAnsi="Palatino Linotype"/>
          <w:sz w:val="22"/>
          <w:szCs w:val="22"/>
        </w:rPr>
        <w:t xml:space="preserve"> </w:t>
      </w:r>
      <w:r w:rsidR="00F51FE9" w:rsidRPr="004524D5">
        <w:rPr>
          <w:rFonts w:ascii="Palatino Linotype" w:hAnsi="Palatino Linotype"/>
          <w:sz w:val="22"/>
          <w:szCs w:val="22"/>
        </w:rPr>
        <w:t>ze SOD</w:t>
      </w:r>
      <w:r w:rsidRPr="004524D5">
        <w:rPr>
          <w:rFonts w:ascii="Palatino Linotype" w:hAnsi="Palatino Linotype"/>
          <w:sz w:val="22"/>
          <w:szCs w:val="22"/>
        </w:rPr>
        <w:t xml:space="preserve"> nebo obecně závazných právních předpisů, je objednatel oprávněn dožadovat se toho, aby zhotovitel odstranil vady vzniklé vadným prováděním a dílo prováděl řádným způsobem. Jestliže zhotovitel tak neučiní ani v přiměřené lhůtě poskytnuté objednatelem zápisem ve stavebním deníku, jedná se o porušení S</w:t>
      </w:r>
      <w:r w:rsidR="00B75D5B" w:rsidRPr="004524D5">
        <w:rPr>
          <w:rFonts w:ascii="Palatino Linotype" w:hAnsi="Palatino Linotype"/>
          <w:sz w:val="22"/>
          <w:szCs w:val="22"/>
        </w:rPr>
        <w:t>O</w:t>
      </w:r>
      <w:r w:rsidRPr="004524D5">
        <w:rPr>
          <w:rFonts w:ascii="Palatino Linotype" w:hAnsi="Palatino Linotype"/>
          <w:sz w:val="22"/>
          <w:szCs w:val="22"/>
        </w:rPr>
        <w:t>D, které opravňuje objednatele k odstoupení od S</w:t>
      </w:r>
      <w:r w:rsidR="00B75D5B" w:rsidRPr="004524D5">
        <w:rPr>
          <w:rFonts w:ascii="Palatino Linotype" w:hAnsi="Palatino Linotype"/>
          <w:sz w:val="22"/>
          <w:szCs w:val="22"/>
        </w:rPr>
        <w:t>O</w:t>
      </w:r>
      <w:r w:rsidRPr="004524D5">
        <w:rPr>
          <w:rFonts w:ascii="Palatino Linotype" w:hAnsi="Palatino Linotype"/>
          <w:sz w:val="22"/>
          <w:szCs w:val="22"/>
        </w:rPr>
        <w:t>D.</w:t>
      </w:r>
    </w:p>
    <w:p w:rsidR="00EB73A1" w:rsidRPr="004524D5" w:rsidRDefault="00EB73A1" w:rsidP="00552314">
      <w:pPr>
        <w:pStyle w:val="Odstavecseseznamem"/>
        <w:numPr>
          <w:ilvl w:val="0"/>
          <w:numId w:val="16"/>
        </w:numPr>
        <w:ind w:left="567" w:hanging="567"/>
        <w:contextualSpacing/>
        <w:jc w:val="both"/>
        <w:rPr>
          <w:rFonts w:ascii="Palatino Linotype" w:hAnsi="Palatino Linotype"/>
          <w:sz w:val="22"/>
          <w:szCs w:val="22"/>
        </w:rPr>
      </w:pPr>
      <w:r w:rsidRPr="004524D5">
        <w:rPr>
          <w:rFonts w:ascii="Palatino Linotype" w:hAnsi="Palatino Linotype"/>
          <w:sz w:val="22"/>
          <w:szCs w:val="22"/>
        </w:rPr>
        <w:t>Veškeré odborné práce musí vykonávat pracovníci zhotovitele nebo jeho podzhotovitelů mající příslušnou kvalifikaci. Doklad o kvalifikaci pracovníků je zhotovitel na požádání objednatele povinen předložit.</w:t>
      </w:r>
    </w:p>
    <w:p w:rsidR="00806729" w:rsidRPr="004524D5" w:rsidRDefault="00EB73A1" w:rsidP="00552314">
      <w:pPr>
        <w:pStyle w:val="Odstavecseseznamem"/>
        <w:numPr>
          <w:ilvl w:val="0"/>
          <w:numId w:val="16"/>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Pro stavbu mohou být použity jen takové výrobky a konstrukce, jejichž vlastnosti z hlediska způsobilosti stavby pro </w:t>
      </w:r>
      <w:r w:rsidR="006F0A94" w:rsidRPr="004524D5">
        <w:rPr>
          <w:rFonts w:ascii="Palatino Linotype" w:hAnsi="Palatino Linotype"/>
          <w:sz w:val="22"/>
          <w:szCs w:val="22"/>
        </w:rPr>
        <w:t xml:space="preserve">navržený účel zaručují dle vyhlášky </w:t>
      </w:r>
      <w:r w:rsidRPr="004524D5">
        <w:rPr>
          <w:rFonts w:ascii="Palatino Linotype" w:hAnsi="Palatino Linotype"/>
          <w:sz w:val="22"/>
          <w:szCs w:val="22"/>
        </w:rPr>
        <w:t>MMR č.268/2009 Sb. o technických požadavcích na stavby, že stavba při správném provedení a běžné údržbě po dobu předpokládané existence splňuje požadavky na mechanickou odolnost a stabilitu, požární bezpečnost, ochranu zdraví, zdravých životních podmínek a životního prostředí, bezpečnost při užívání, ochranu proti hluku a na úsporu energie a ochranu tepla.</w:t>
      </w:r>
    </w:p>
    <w:p w:rsidR="00806729" w:rsidRPr="004524D5" w:rsidRDefault="00EB73A1" w:rsidP="00552314">
      <w:pPr>
        <w:pStyle w:val="Odstavecseseznamem"/>
        <w:numPr>
          <w:ilvl w:val="0"/>
          <w:numId w:val="16"/>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Zhotovitel doloží na vyzvání objednatele, nejpozději však v termínu předání a převzetí díla soubor certifikátů, </w:t>
      </w:r>
      <w:r w:rsidR="00806729" w:rsidRPr="004524D5">
        <w:rPr>
          <w:rFonts w:ascii="Palatino Linotype" w:hAnsi="Palatino Linotype"/>
          <w:sz w:val="22"/>
          <w:szCs w:val="22"/>
        </w:rPr>
        <w:t>atestů, dokladů o shodě výrobků, doklady o provedených zkouškách, revizní zprávy, do</w:t>
      </w:r>
      <w:r w:rsidR="00447C09" w:rsidRPr="004524D5">
        <w:rPr>
          <w:rFonts w:ascii="Palatino Linotype" w:hAnsi="Palatino Linotype"/>
          <w:sz w:val="22"/>
          <w:szCs w:val="22"/>
        </w:rPr>
        <w:t xml:space="preserve">kumentaci skutečného provedení </w:t>
      </w:r>
      <w:r w:rsidR="00806729" w:rsidRPr="004524D5">
        <w:rPr>
          <w:rFonts w:ascii="Palatino Linotype" w:hAnsi="Palatino Linotype"/>
          <w:sz w:val="22"/>
          <w:szCs w:val="22"/>
        </w:rPr>
        <w:t>díla</w:t>
      </w:r>
      <w:r w:rsidR="008B03F3">
        <w:rPr>
          <w:rFonts w:ascii="Palatino Linotype" w:hAnsi="Palatino Linotype"/>
          <w:sz w:val="22"/>
          <w:szCs w:val="22"/>
        </w:rPr>
        <w:t xml:space="preserve"> </w:t>
      </w:r>
      <w:r w:rsidRPr="004524D5">
        <w:rPr>
          <w:rFonts w:ascii="Palatino Linotype" w:hAnsi="Palatino Linotype"/>
          <w:sz w:val="22"/>
          <w:szCs w:val="22"/>
        </w:rPr>
        <w:t>či jiných průvodních dokladů rozhodujících materiálů užitých k vybudování díla.</w:t>
      </w:r>
    </w:p>
    <w:p w:rsidR="00EB73A1" w:rsidRPr="004524D5" w:rsidRDefault="00EB73A1" w:rsidP="00552314">
      <w:pPr>
        <w:pStyle w:val="Odstavecseseznamem"/>
        <w:numPr>
          <w:ilvl w:val="0"/>
          <w:numId w:val="16"/>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Pro účely kontroly v průběhu provádění díla organizuje objednatel kontrolní dny v termínech nezbytných pro řádné provádění kontroly, nejméně </w:t>
      </w:r>
      <w:r w:rsidR="009131A4" w:rsidRPr="004524D5">
        <w:rPr>
          <w:rFonts w:ascii="Palatino Linotype" w:hAnsi="Palatino Linotype"/>
          <w:sz w:val="22"/>
          <w:szCs w:val="22"/>
        </w:rPr>
        <w:t xml:space="preserve">však </w:t>
      </w:r>
      <w:r w:rsidR="009131A4" w:rsidRPr="004524D5">
        <w:rPr>
          <w:rFonts w:ascii="Palatino Linotype" w:hAnsi="Palatino Linotype"/>
          <w:b/>
          <w:sz w:val="22"/>
          <w:szCs w:val="22"/>
        </w:rPr>
        <w:t>2x měsíčně a to v ………..od ….:00. hod.</w:t>
      </w:r>
      <w:r w:rsidR="009131A4" w:rsidRPr="004524D5">
        <w:rPr>
          <w:rFonts w:ascii="Palatino Linotype" w:hAnsi="Palatino Linotype"/>
          <w:i/>
          <w:sz w:val="18"/>
          <w:szCs w:val="18"/>
        </w:rPr>
        <w:t xml:space="preserve"> (bude doplněno při podpisu této smlouvy objednatelem)</w:t>
      </w:r>
      <w:r w:rsidR="009131A4" w:rsidRPr="004524D5">
        <w:rPr>
          <w:rFonts w:ascii="Palatino Linotype" w:hAnsi="Palatino Linotype"/>
          <w:sz w:val="22"/>
          <w:szCs w:val="22"/>
        </w:rPr>
        <w:t xml:space="preserve"> Zástupci</w:t>
      </w:r>
      <w:r w:rsidRPr="004524D5">
        <w:rPr>
          <w:rFonts w:ascii="Palatino Linotype" w:hAnsi="Palatino Linotype"/>
          <w:sz w:val="22"/>
          <w:szCs w:val="22"/>
        </w:rPr>
        <w:t xml:space="preserve"> zhotovitele jsou povinni se zúčastňovat kontrolních dnů. Zhotovitel má právo přizvat na kontrolní den své podzhotovitele. Objednatel pořizuje z kontrolního dne zápis o jednání do stavebního deníku zhotovitele.</w:t>
      </w:r>
    </w:p>
    <w:p w:rsidR="00EB73A1" w:rsidRDefault="00EB73A1" w:rsidP="00552314">
      <w:pPr>
        <w:pStyle w:val="Odstavecseseznamem"/>
        <w:numPr>
          <w:ilvl w:val="0"/>
          <w:numId w:val="14"/>
        </w:numPr>
        <w:spacing w:before="120"/>
        <w:ind w:left="567" w:hanging="567"/>
        <w:jc w:val="both"/>
        <w:rPr>
          <w:rFonts w:ascii="Palatino Linotype" w:hAnsi="Palatino Linotype"/>
          <w:b/>
          <w:sz w:val="22"/>
          <w:szCs w:val="22"/>
        </w:rPr>
      </w:pPr>
      <w:r w:rsidRPr="004524D5">
        <w:rPr>
          <w:rFonts w:ascii="Palatino Linotype" w:hAnsi="Palatino Linotype"/>
          <w:b/>
          <w:sz w:val="22"/>
          <w:szCs w:val="22"/>
        </w:rPr>
        <w:t>BOZP</w:t>
      </w:r>
      <w:r w:rsidR="00BF253B">
        <w:rPr>
          <w:rFonts w:ascii="Palatino Linotype" w:hAnsi="Palatino Linotype"/>
          <w:b/>
          <w:sz w:val="22"/>
          <w:szCs w:val="22"/>
        </w:rPr>
        <w:t>:</w:t>
      </w:r>
    </w:p>
    <w:p w:rsidR="00EB73A1" w:rsidRDefault="00EB73A1" w:rsidP="00552314">
      <w:pPr>
        <w:pStyle w:val="Odstavecseseznamem"/>
        <w:numPr>
          <w:ilvl w:val="0"/>
          <w:numId w:val="17"/>
        </w:numPr>
        <w:ind w:left="567" w:hanging="567"/>
        <w:contextualSpacing/>
        <w:jc w:val="both"/>
        <w:rPr>
          <w:rFonts w:ascii="Palatino Linotype" w:hAnsi="Palatino Linotype"/>
          <w:sz w:val="22"/>
          <w:szCs w:val="22"/>
        </w:rPr>
      </w:pPr>
      <w:r w:rsidRPr="004524D5">
        <w:rPr>
          <w:rFonts w:ascii="Palatino Linotype" w:hAnsi="Palatino Linotype"/>
          <w:sz w:val="22"/>
          <w:szCs w:val="22"/>
        </w:rPr>
        <w:t>Zhotovitel je povinen dodržovat na staveništi veškerá bezpečnostní a hygienická opatření a požární ochranu staveniště i prováděného díla, a to v rozsahu a způsobem stanoveným příslušnými předpisy. Zhotovitel v plné míře zodpovídá za bezpečnost a ochranu zdraví všech osob, které se s jeho vědomím zdržují na staveništi a je povinen zabezpečit i veškerá bezpečnostní opatření na ochranu osob a majetku mimo prostor staveniště, jsou</w:t>
      </w:r>
      <w:r w:rsidR="00E57AF0" w:rsidRPr="004524D5">
        <w:rPr>
          <w:rFonts w:ascii="Palatino Linotype" w:hAnsi="Palatino Linotype"/>
          <w:sz w:val="22"/>
          <w:szCs w:val="22"/>
        </w:rPr>
        <w:t>-</w:t>
      </w:r>
      <w:r w:rsidRPr="004524D5">
        <w:rPr>
          <w:rFonts w:ascii="Palatino Linotype" w:hAnsi="Palatino Linotype"/>
          <w:sz w:val="22"/>
          <w:szCs w:val="22"/>
        </w:rPr>
        <w:t>li dotčeny prováděním prací na díle (zejména veřejná prostranství nebo komunikace ponechaná v užívání veřejnosti jako např. podchody s lešením).</w:t>
      </w:r>
    </w:p>
    <w:p w:rsidR="00A878E5" w:rsidRDefault="00E57AF0" w:rsidP="00552314">
      <w:pPr>
        <w:pStyle w:val="Odstavecseseznamem"/>
        <w:numPr>
          <w:ilvl w:val="0"/>
          <w:numId w:val="17"/>
        </w:numPr>
        <w:ind w:left="567" w:hanging="567"/>
        <w:contextualSpacing/>
        <w:jc w:val="both"/>
        <w:rPr>
          <w:rFonts w:ascii="Palatino Linotype" w:hAnsi="Palatino Linotype"/>
          <w:sz w:val="22"/>
          <w:szCs w:val="22"/>
        </w:rPr>
      </w:pPr>
      <w:r w:rsidRPr="004524D5">
        <w:rPr>
          <w:rFonts w:ascii="Palatino Linotype" w:hAnsi="Palatino Linotype"/>
          <w:sz w:val="22"/>
          <w:szCs w:val="22"/>
        </w:rPr>
        <w:t>V případě hru</w:t>
      </w:r>
      <w:r w:rsidR="00447C09" w:rsidRPr="004524D5">
        <w:rPr>
          <w:rFonts w:ascii="Palatino Linotype" w:hAnsi="Palatino Linotype"/>
          <w:sz w:val="22"/>
          <w:szCs w:val="22"/>
        </w:rPr>
        <w:t>bého nedodržování předpisů BOZP (</w:t>
      </w:r>
      <w:r w:rsidRPr="004524D5">
        <w:rPr>
          <w:rFonts w:ascii="Palatino Linotype" w:hAnsi="Palatino Linotype"/>
          <w:sz w:val="22"/>
          <w:szCs w:val="22"/>
        </w:rPr>
        <w:t xml:space="preserve">např. řádně nezajištěná stavba či staveniště, výkopy, ochrana osob, zdraví a majetku, atd.) je zástupce objednatele oprávněn napsat zápis o tomto provinění do stavebního (montážního) deníku a zhotovitel se zavazuje zaplatit smluvní pokutu ve </w:t>
      </w:r>
      <w:r w:rsidRPr="004524D5">
        <w:rPr>
          <w:rFonts w:ascii="Palatino Linotype" w:hAnsi="Palatino Linotype"/>
          <w:b/>
          <w:sz w:val="22"/>
          <w:szCs w:val="22"/>
        </w:rPr>
        <w:t>výši 10.000,- Kč</w:t>
      </w:r>
      <w:r w:rsidRPr="004524D5">
        <w:rPr>
          <w:rFonts w:ascii="Palatino Linotype" w:hAnsi="Palatino Linotype"/>
          <w:sz w:val="22"/>
          <w:szCs w:val="22"/>
        </w:rPr>
        <w:t xml:space="preserve"> za každý jednotlivý případ tohoto porušení.</w:t>
      </w:r>
    </w:p>
    <w:p w:rsidR="00F51FE9" w:rsidRDefault="00F51FE9" w:rsidP="00552314">
      <w:pPr>
        <w:pStyle w:val="Odstavecseseznamem"/>
        <w:numPr>
          <w:ilvl w:val="0"/>
          <w:numId w:val="17"/>
        </w:numPr>
        <w:ind w:left="567" w:hanging="567"/>
        <w:contextualSpacing/>
        <w:jc w:val="both"/>
        <w:rPr>
          <w:rFonts w:ascii="Palatino Linotype" w:hAnsi="Palatino Linotype"/>
          <w:sz w:val="22"/>
          <w:szCs w:val="22"/>
        </w:rPr>
      </w:pPr>
      <w:r w:rsidRPr="00B75D5B">
        <w:rPr>
          <w:rFonts w:ascii="Palatino Linotype" w:hAnsi="Palatino Linotype"/>
          <w:sz w:val="22"/>
          <w:szCs w:val="22"/>
        </w:rPr>
        <w:t>V případě nepoužívání ochranných prostředků BOZP zaměstnanci zhotovitele (přilby, oděvy, obuv atd.) a porušování hygienických předpisů (např. močení na stavbě), je zástupce objednatele oprávněn napsat zápis o tomto provinění do stavebního (montážního) deníku a zhotovitel se zavazuje zaplatit</w:t>
      </w:r>
      <w:r w:rsidRPr="0041706B">
        <w:rPr>
          <w:rFonts w:ascii="Palatino Linotype" w:hAnsi="Palatino Linotype"/>
          <w:sz w:val="22"/>
          <w:szCs w:val="22"/>
        </w:rPr>
        <w:t xml:space="preserve"> smluvní pokutu ve </w:t>
      </w:r>
      <w:r w:rsidRPr="0041706B">
        <w:rPr>
          <w:rFonts w:ascii="Palatino Linotype" w:hAnsi="Palatino Linotype"/>
          <w:b/>
          <w:sz w:val="22"/>
          <w:szCs w:val="22"/>
        </w:rPr>
        <w:t xml:space="preserve">výši </w:t>
      </w:r>
      <w:r>
        <w:rPr>
          <w:rFonts w:ascii="Palatino Linotype" w:hAnsi="Palatino Linotype"/>
          <w:b/>
          <w:sz w:val="22"/>
          <w:szCs w:val="22"/>
        </w:rPr>
        <w:t xml:space="preserve">5 </w:t>
      </w:r>
      <w:r w:rsidRPr="0041706B">
        <w:rPr>
          <w:rFonts w:ascii="Palatino Linotype" w:hAnsi="Palatino Linotype"/>
          <w:b/>
          <w:sz w:val="22"/>
          <w:szCs w:val="22"/>
        </w:rPr>
        <w:t>000,- Kč</w:t>
      </w:r>
      <w:r w:rsidRPr="0041706B">
        <w:rPr>
          <w:rFonts w:ascii="Palatino Linotype" w:hAnsi="Palatino Linotype"/>
          <w:sz w:val="22"/>
          <w:szCs w:val="22"/>
        </w:rPr>
        <w:t xml:space="preserve"> za každý jednotlivý případ tohoto porušení.</w:t>
      </w:r>
    </w:p>
    <w:p w:rsidR="0002038A" w:rsidRDefault="0002038A" w:rsidP="0002038A">
      <w:pPr>
        <w:contextualSpacing/>
        <w:jc w:val="both"/>
        <w:rPr>
          <w:rFonts w:ascii="Palatino Linotype" w:hAnsi="Palatino Linotype"/>
          <w:sz w:val="22"/>
          <w:szCs w:val="22"/>
        </w:rPr>
      </w:pPr>
    </w:p>
    <w:p w:rsidR="0002038A" w:rsidRPr="0002038A" w:rsidRDefault="0002038A" w:rsidP="0002038A">
      <w:pPr>
        <w:contextualSpacing/>
        <w:jc w:val="both"/>
        <w:rPr>
          <w:rFonts w:ascii="Palatino Linotype" w:hAnsi="Palatino Linotype"/>
          <w:sz w:val="22"/>
          <w:szCs w:val="22"/>
        </w:rPr>
      </w:pPr>
    </w:p>
    <w:p w:rsidR="00D105C3" w:rsidRDefault="00D105C3" w:rsidP="00552314">
      <w:pPr>
        <w:pStyle w:val="Odstavecseseznamem"/>
        <w:numPr>
          <w:ilvl w:val="0"/>
          <w:numId w:val="17"/>
        </w:numPr>
        <w:ind w:left="567" w:hanging="567"/>
        <w:contextualSpacing/>
        <w:jc w:val="both"/>
        <w:rPr>
          <w:rFonts w:ascii="Palatino Linotype" w:hAnsi="Palatino Linotype"/>
          <w:sz w:val="22"/>
          <w:szCs w:val="22"/>
        </w:rPr>
      </w:pPr>
      <w:r>
        <w:rPr>
          <w:rFonts w:ascii="Palatino Linotype" w:hAnsi="Palatino Linotype"/>
          <w:sz w:val="22"/>
          <w:szCs w:val="22"/>
        </w:rPr>
        <w:t>Objednatel tímto výslovně pověřuje zhotovitele, aby za účelem naplnění povinností dle shora uvedeného odst. 6.4 této smlouvy zajistil pro objednatele</w:t>
      </w:r>
      <w:r w:rsidRPr="00301B0D">
        <w:rPr>
          <w:rFonts w:ascii="Palatino Linotype" w:hAnsi="Palatino Linotype"/>
          <w:sz w:val="22"/>
          <w:szCs w:val="22"/>
        </w:rPr>
        <w:t xml:space="preserve"> koordinátor</w:t>
      </w:r>
      <w:r>
        <w:rPr>
          <w:rFonts w:ascii="Palatino Linotype" w:hAnsi="Palatino Linotype"/>
          <w:sz w:val="22"/>
          <w:szCs w:val="22"/>
        </w:rPr>
        <w:t>a</w:t>
      </w:r>
      <w:r w:rsidRPr="00301B0D">
        <w:rPr>
          <w:rFonts w:ascii="Palatino Linotype" w:hAnsi="Palatino Linotype"/>
          <w:sz w:val="22"/>
          <w:szCs w:val="22"/>
        </w:rPr>
        <w:t xml:space="preserve"> bezpečnosti a ochrany zdraví při práci na staveništi</w:t>
      </w:r>
      <w:r>
        <w:rPr>
          <w:rFonts w:ascii="Palatino Linotype" w:hAnsi="Palatino Linotype"/>
          <w:sz w:val="22"/>
          <w:szCs w:val="22"/>
        </w:rPr>
        <w:t>, který bude</w:t>
      </w:r>
      <w:r w:rsidR="008B03F3">
        <w:rPr>
          <w:rFonts w:ascii="Palatino Linotype" w:hAnsi="Palatino Linotype"/>
          <w:sz w:val="22"/>
          <w:szCs w:val="22"/>
        </w:rPr>
        <w:t xml:space="preserve"> </w:t>
      </w:r>
      <w:r>
        <w:rPr>
          <w:rFonts w:ascii="Palatino Linotype" w:hAnsi="Palatino Linotype"/>
          <w:sz w:val="22"/>
          <w:szCs w:val="22"/>
        </w:rPr>
        <w:t>vykonávat</w:t>
      </w:r>
      <w:r w:rsidRPr="00301B0D">
        <w:rPr>
          <w:rFonts w:ascii="Palatino Linotype" w:hAnsi="Palatino Linotype"/>
          <w:sz w:val="22"/>
          <w:szCs w:val="22"/>
        </w:rPr>
        <w:t xml:space="preserve"> svou činnost v souladu s příslušnými právními předpisy a za podmínek určených touto smlouvou</w:t>
      </w:r>
      <w:r>
        <w:rPr>
          <w:rFonts w:ascii="Palatino Linotype" w:hAnsi="Palatino Linotype"/>
          <w:sz w:val="22"/>
          <w:szCs w:val="22"/>
        </w:rPr>
        <w:t>. Tuto povinnost zajistit pro objednatele činnosti koordinátora BOZP se zhotovitel zavazuje naplnit i u případných podzhotovitelů, které zhotovitel v souladu s touto smlouvou pověří provedením části díla.</w:t>
      </w:r>
    </w:p>
    <w:p w:rsidR="00D105C3" w:rsidRPr="00D105C3" w:rsidRDefault="00D105C3" w:rsidP="00552314">
      <w:pPr>
        <w:pStyle w:val="Odstavecseseznamem"/>
        <w:numPr>
          <w:ilvl w:val="0"/>
          <w:numId w:val="17"/>
        </w:numPr>
        <w:ind w:left="567" w:hanging="567"/>
        <w:contextualSpacing/>
        <w:jc w:val="both"/>
        <w:rPr>
          <w:rFonts w:ascii="Palatino Linotype" w:hAnsi="Palatino Linotype"/>
          <w:sz w:val="22"/>
          <w:szCs w:val="22"/>
        </w:rPr>
      </w:pPr>
      <w:r w:rsidRPr="00D105C3">
        <w:rPr>
          <w:rFonts w:ascii="Palatino Linotype" w:hAnsi="Palatino Linotype"/>
          <w:b/>
          <w:sz w:val="22"/>
          <w:szCs w:val="22"/>
        </w:rPr>
        <w:t xml:space="preserve">Koordinátor BOZP </w:t>
      </w:r>
      <w:r w:rsidRPr="00D105C3">
        <w:rPr>
          <w:rFonts w:ascii="Palatino Linotype" w:hAnsi="Palatino Linotype"/>
          <w:sz w:val="22"/>
          <w:szCs w:val="22"/>
        </w:rPr>
        <w:t xml:space="preserve">je oprávněn provádět při realizaci stavby činnosti vyplývající ze zákona č. 309/2006 </w:t>
      </w:r>
      <w:r w:rsidR="00F51FE9" w:rsidRPr="00D105C3">
        <w:rPr>
          <w:rFonts w:ascii="Palatino Linotype" w:hAnsi="Palatino Linotype"/>
          <w:sz w:val="22"/>
          <w:szCs w:val="22"/>
        </w:rPr>
        <w:t>Sb., a dále</w:t>
      </w:r>
      <w:r w:rsidRPr="00D105C3">
        <w:rPr>
          <w:rFonts w:ascii="Palatino Linotype" w:hAnsi="Palatino Linotype"/>
          <w:sz w:val="22"/>
          <w:szCs w:val="22"/>
        </w:rPr>
        <w:t xml:space="preserve"> činnosti vyplývající z nařízení vlády č. 591/2006 Sb. Koordinátor BOZP je oprávněn zejména </w:t>
      </w:r>
      <w:r>
        <w:rPr>
          <w:rFonts w:ascii="Palatino Linotype" w:hAnsi="Palatino Linotype"/>
          <w:sz w:val="22"/>
          <w:szCs w:val="22"/>
        </w:rPr>
        <w:t>upozornit</w:t>
      </w:r>
      <w:r w:rsidRPr="00D105C3">
        <w:rPr>
          <w:rFonts w:ascii="Palatino Linotype" w:hAnsi="Palatino Linotype"/>
          <w:sz w:val="22"/>
          <w:szCs w:val="22"/>
        </w:rPr>
        <w:t xml:space="preserve"> zhotovitele na nesoulad provádění stavebních prací s platnými právními předpisy upravujícími dodržování </w:t>
      </w:r>
      <w:r>
        <w:rPr>
          <w:rFonts w:ascii="Palatino Linotype" w:hAnsi="Palatino Linotype"/>
          <w:sz w:val="22"/>
          <w:szCs w:val="22"/>
        </w:rPr>
        <w:t xml:space="preserve">BOZP </w:t>
      </w:r>
      <w:r w:rsidRPr="00D105C3">
        <w:rPr>
          <w:rFonts w:ascii="Palatino Linotype" w:hAnsi="Palatino Linotype"/>
          <w:sz w:val="22"/>
          <w:szCs w:val="22"/>
        </w:rPr>
        <w:t xml:space="preserve">na staveništi; </w:t>
      </w:r>
      <w:r>
        <w:rPr>
          <w:rFonts w:ascii="Palatino Linotype" w:hAnsi="Palatino Linotype"/>
          <w:sz w:val="22"/>
          <w:szCs w:val="22"/>
        </w:rPr>
        <w:t xml:space="preserve">dále je oprávněn požadovat </w:t>
      </w:r>
      <w:r w:rsidRPr="00D105C3">
        <w:rPr>
          <w:rFonts w:ascii="Palatino Linotype" w:hAnsi="Palatino Linotype"/>
          <w:sz w:val="22"/>
          <w:szCs w:val="22"/>
        </w:rPr>
        <w:t xml:space="preserve">po zhotoviteli provádění stavebních prací v souladu s platnými právními předpisy upravujícími dodržování </w:t>
      </w:r>
      <w:r>
        <w:rPr>
          <w:rFonts w:ascii="Palatino Linotype" w:hAnsi="Palatino Linotype"/>
          <w:sz w:val="22"/>
          <w:szCs w:val="22"/>
        </w:rPr>
        <w:t>BOZP</w:t>
      </w:r>
      <w:r w:rsidRPr="00D105C3">
        <w:rPr>
          <w:rFonts w:ascii="Palatino Linotype" w:hAnsi="Palatino Linotype"/>
          <w:sz w:val="22"/>
          <w:szCs w:val="22"/>
        </w:rPr>
        <w:t xml:space="preserve"> na staveništi a</w:t>
      </w:r>
      <w:r>
        <w:rPr>
          <w:rFonts w:ascii="Palatino Linotype" w:hAnsi="Palatino Linotype"/>
          <w:sz w:val="22"/>
          <w:szCs w:val="22"/>
        </w:rPr>
        <w:t>v neposlední řadě je oprávněn</w:t>
      </w:r>
      <w:r w:rsidRPr="00D105C3">
        <w:rPr>
          <w:rFonts w:ascii="Palatino Linotype" w:hAnsi="Palatino Linotype"/>
          <w:sz w:val="22"/>
          <w:szCs w:val="22"/>
        </w:rPr>
        <w:t xml:space="preserve"> pozastavit provádění stavebních prací z důvodů závažného porušování platných právních předpisů upravujících dodržování </w:t>
      </w:r>
      <w:r>
        <w:rPr>
          <w:rFonts w:ascii="Palatino Linotype" w:hAnsi="Palatino Linotype"/>
          <w:sz w:val="22"/>
          <w:szCs w:val="22"/>
        </w:rPr>
        <w:t>BOZP</w:t>
      </w:r>
      <w:r w:rsidRPr="00D105C3">
        <w:rPr>
          <w:rFonts w:ascii="Palatino Linotype" w:hAnsi="Palatino Linotype"/>
          <w:sz w:val="22"/>
          <w:szCs w:val="22"/>
        </w:rPr>
        <w:t xml:space="preserve"> na staveništi.</w:t>
      </w:r>
    </w:p>
    <w:p w:rsidR="00EB73A1" w:rsidRPr="004524D5" w:rsidRDefault="00EB73A1" w:rsidP="00552314">
      <w:pPr>
        <w:pStyle w:val="Odstavecseseznamem"/>
        <w:numPr>
          <w:ilvl w:val="0"/>
          <w:numId w:val="14"/>
        </w:numPr>
        <w:spacing w:before="120"/>
        <w:ind w:left="567" w:hanging="567"/>
        <w:jc w:val="both"/>
        <w:rPr>
          <w:rFonts w:ascii="Palatino Linotype" w:hAnsi="Palatino Linotype"/>
          <w:b/>
          <w:sz w:val="22"/>
          <w:szCs w:val="22"/>
        </w:rPr>
      </w:pPr>
      <w:r w:rsidRPr="004524D5">
        <w:rPr>
          <w:rFonts w:ascii="Palatino Linotype" w:hAnsi="Palatino Linotype"/>
          <w:b/>
          <w:sz w:val="22"/>
          <w:szCs w:val="22"/>
        </w:rPr>
        <w:t>Předání a převzetí díla</w:t>
      </w:r>
      <w:r w:rsidR="00BF253B">
        <w:rPr>
          <w:rFonts w:ascii="Palatino Linotype" w:hAnsi="Palatino Linotype"/>
          <w:b/>
          <w:sz w:val="22"/>
          <w:szCs w:val="22"/>
        </w:rPr>
        <w:t>:</w:t>
      </w:r>
    </w:p>
    <w:p w:rsidR="00EB73A1" w:rsidRDefault="00EB73A1" w:rsidP="00552314">
      <w:pPr>
        <w:pStyle w:val="Odstavecseseznamem"/>
        <w:numPr>
          <w:ilvl w:val="0"/>
          <w:numId w:val="18"/>
        </w:numPr>
        <w:spacing w:before="120"/>
        <w:ind w:left="567" w:hanging="567"/>
        <w:jc w:val="both"/>
        <w:rPr>
          <w:rFonts w:ascii="Palatino Linotype" w:hAnsi="Palatino Linotype"/>
          <w:b/>
          <w:sz w:val="22"/>
          <w:szCs w:val="22"/>
        </w:rPr>
      </w:pPr>
      <w:r w:rsidRPr="004524D5">
        <w:rPr>
          <w:rFonts w:ascii="Palatino Linotype" w:hAnsi="Palatino Linotype"/>
          <w:b/>
          <w:sz w:val="22"/>
          <w:szCs w:val="22"/>
        </w:rPr>
        <w:t>Termín předání a převzetí</w:t>
      </w:r>
      <w:r w:rsidR="00BF253B">
        <w:rPr>
          <w:rFonts w:ascii="Palatino Linotype" w:hAnsi="Palatino Linotype"/>
          <w:b/>
          <w:sz w:val="22"/>
          <w:szCs w:val="22"/>
        </w:rPr>
        <w:t>:</w:t>
      </w:r>
    </w:p>
    <w:p w:rsidR="00EB73A1" w:rsidRPr="004524D5" w:rsidRDefault="00EB73A1" w:rsidP="00552314">
      <w:pPr>
        <w:pStyle w:val="Odstavecseseznamem"/>
        <w:numPr>
          <w:ilvl w:val="0"/>
          <w:numId w:val="19"/>
        </w:numPr>
        <w:ind w:left="567" w:hanging="709"/>
        <w:contextualSpacing/>
        <w:jc w:val="both"/>
        <w:rPr>
          <w:rFonts w:ascii="Palatino Linotype" w:hAnsi="Palatino Linotype"/>
          <w:sz w:val="22"/>
          <w:szCs w:val="22"/>
        </w:rPr>
      </w:pPr>
      <w:r w:rsidRPr="004524D5">
        <w:rPr>
          <w:rFonts w:ascii="Palatino Linotype" w:hAnsi="Palatino Linotype"/>
          <w:sz w:val="22"/>
          <w:szCs w:val="22"/>
        </w:rPr>
        <w:t>Zhotovitel je povinen dokončit dílo v termínu sjednaném v</w:t>
      </w:r>
      <w:r w:rsidR="00A55C70">
        <w:rPr>
          <w:rFonts w:ascii="Palatino Linotype" w:hAnsi="Palatino Linotype"/>
          <w:sz w:val="22"/>
          <w:szCs w:val="22"/>
        </w:rPr>
        <w:t> této smlouvě</w:t>
      </w:r>
      <w:r w:rsidRPr="004524D5">
        <w:rPr>
          <w:rFonts w:ascii="Palatino Linotype" w:hAnsi="Palatino Linotype"/>
          <w:sz w:val="22"/>
          <w:szCs w:val="22"/>
        </w:rPr>
        <w:t xml:space="preserve">. Zavazuje se vyzvat objednatele k převzetí díla nebo dokončené části písemně, alespoň 5 pracovních dnů předem a to v místě plnění zápisem ve stavebním deníku nebo písemně na doručovací adresu objednatele nebo elektronickou poštou na </w:t>
      </w:r>
      <w:r w:rsidRPr="004524D5">
        <w:rPr>
          <w:rFonts w:ascii="Palatino Linotype" w:hAnsi="Palatino Linotype"/>
          <w:b/>
          <w:sz w:val="22"/>
          <w:szCs w:val="22"/>
        </w:rPr>
        <w:t xml:space="preserve">e-mail: </w:t>
      </w:r>
      <w:r w:rsidR="00F64C1D" w:rsidRPr="004524D5">
        <w:rPr>
          <w:rFonts w:ascii="Palatino Linotype" w:hAnsi="Palatino Linotype"/>
          <w:b/>
          <w:sz w:val="22"/>
          <w:szCs w:val="22"/>
        </w:rPr>
        <w:t>…</w:t>
      </w:r>
      <w:r w:rsidR="00A55C70">
        <w:rPr>
          <w:rFonts w:ascii="Palatino Linotype" w:hAnsi="Palatino Linotype"/>
          <w:b/>
          <w:sz w:val="22"/>
          <w:szCs w:val="22"/>
        </w:rPr>
        <w:t>……………</w:t>
      </w:r>
      <w:r w:rsidR="00F64C1D" w:rsidRPr="004524D5">
        <w:rPr>
          <w:rFonts w:ascii="Palatino Linotype" w:hAnsi="Palatino Linotype"/>
          <w:b/>
          <w:sz w:val="22"/>
          <w:szCs w:val="22"/>
        </w:rPr>
        <w:t>….</w:t>
      </w:r>
      <w:r w:rsidR="002218AF">
        <w:rPr>
          <w:rFonts w:ascii="Palatino Linotype" w:hAnsi="Palatino Linotype"/>
          <w:b/>
          <w:bCs/>
          <w:sz w:val="22"/>
          <w:szCs w:val="22"/>
        </w:rPr>
        <w:t>@</w:t>
      </w:r>
      <w:r w:rsidR="0072608F">
        <w:rPr>
          <w:rFonts w:ascii="Palatino Linotype" w:hAnsi="Palatino Linotype"/>
          <w:b/>
          <w:bCs/>
          <w:sz w:val="22"/>
          <w:szCs w:val="22"/>
        </w:rPr>
        <w:t>....................</w:t>
      </w:r>
      <w:r w:rsidR="004524D5" w:rsidRPr="004524D5">
        <w:rPr>
          <w:rFonts w:ascii="Palatino Linotype" w:hAnsi="Palatino Linotype"/>
          <w:i/>
          <w:sz w:val="18"/>
          <w:szCs w:val="18"/>
        </w:rPr>
        <w:t>(bude doplněno při podpisu této smlouvy objednatelem)</w:t>
      </w:r>
      <w:r w:rsidRPr="004524D5">
        <w:rPr>
          <w:rFonts w:ascii="Palatino Linotype" w:hAnsi="Palatino Linotype"/>
          <w:sz w:val="22"/>
          <w:szCs w:val="22"/>
        </w:rPr>
        <w:t>s potvrzením o doručení. Objednatel má právo nezahájit přejímací řízení díla, není-li na staveništi pořádek, zejména není-li odstraněn odpad vzniklý činností zhotovitele a nejsou-li předány veškeré doklady nutné ke kolaudaci stavby.</w:t>
      </w:r>
    </w:p>
    <w:p w:rsidR="00EB73A1" w:rsidRPr="004524D5" w:rsidRDefault="00EB73A1" w:rsidP="00552314">
      <w:pPr>
        <w:pStyle w:val="Odstavecseseznamem"/>
        <w:numPr>
          <w:ilvl w:val="0"/>
          <w:numId w:val="19"/>
        </w:numPr>
        <w:ind w:left="567" w:hanging="709"/>
        <w:contextualSpacing/>
        <w:jc w:val="both"/>
        <w:rPr>
          <w:rFonts w:ascii="Palatino Linotype" w:hAnsi="Palatino Linotype"/>
          <w:sz w:val="22"/>
          <w:szCs w:val="22"/>
        </w:rPr>
      </w:pPr>
      <w:r w:rsidRPr="004524D5">
        <w:rPr>
          <w:rFonts w:ascii="Palatino Linotype" w:hAnsi="Palatino Linotype"/>
          <w:sz w:val="22"/>
          <w:szCs w:val="22"/>
        </w:rPr>
        <w:t>V případě, že zhotovitel dokončí dílo před termínem sjednaným v</w:t>
      </w:r>
      <w:r w:rsidR="00A55C70">
        <w:rPr>
          <w:rFonts w:ascii="Palatino Linotype" w:hAnsi="Palatino Linotype"/>
          <w:sz w:val="22"/>
          <w:szCs w:val="22"/>
        </w:rPr>
        <w:t> této smlouvě</w:t>
      </w:r>
      <w:r w:rsidRPr="004524D5">
        <w:rPr>
          <w:rFonts w:ascii="Palatino Linotype" w:hAnsi="Palatino Linotype"/>
          <w:sz w:val="22"/>
          <w:szCs w:val="22"/>
        </w:rPr>
        <w:t>, je povinen datum dokončení díla objednateli písemně oznámit nejméně 14 dnů předem a současně jej vyzvat k předání a převzetí díla.</w:t>
      </w:r>
    </w:p>
    <w:p w:rsidR="00EB73A1" w:rsidRDefault="00EB73A1" w:rsidP="00281298">
      <w:pPr>
        <w:ind w:left="567"/>
        <w:jc w:val="both"/>
        <w:rPr>
          <w:rFonts w:ascii="Palatino Linotype" w:hAnsi="Palatino Linotype"/>
          <w:sz w:val="22"/>
          <w:szCs w:val="22"/>
        </w:rPr>
      </w:pPr>
      <w:r w:rsidRPr="004524D5">
        <w:rPr>
          <w:rFonts w:ascii="Palatino Linotype" w:hAnsi="Palatino Linotype"/>
          <w:sz w:val="22"/>
          <w:szCs w:val="22"/>
        </w:rPr>
        <w:t>Objednatel není však povinen zahájit přejímací řízení před sjednaným termínem dokončení díla.</w:t>
      </w:r>
    </w:p>
    <w:p w:rsidR="00EB73A1" w:rsidRPr="004524D5" w:rsidRDefault="00EB73A1" w:rsidP="00552314">
      <w:pPr>
        <w:pStyle w:val="Odstavecseseznamem"/>
        <w:numPr>
          <w:ilvl w:val="0"/>
          <w:numId w:val="18"/>
        </w:numPr>
        <w:spacing w:before="120"/>
        <w:ind w:left="567" w:hanging="567"/>
        <w:jc w:val="both"/>
        <w:rPr>
          <w:rFonts w:ascii="Palatino Linotype" w:hAnsi="Palatino Linotype"/>
          <w:b/>
          <w:sz w:val="22"/>
          <w:szCs w:val="22"/>
        </w:rPr>
      </w:pPr>
      <w:r w:rsidRPr="004524D5">
        <w:rPr>
          <w:rFonts w:ascii="Palatino Linotype" w:hAnsi="Palatino Linotype"/>
          <w:b/>
          <w:sz w:val="22"/>
          <w:szCs w:val="22"/>
        </w:rPr>
        <w:t>Předávací protokol a režim odstranění vad z přejímacího řízení</w:t>
      </w:r>
      <w:r w:rsidR="00BF253B">
        <w:rPr>
          <w:rFonts w:ascii="Palatino Linotype" w:hAnsi="Palatino Linotype"/>
          <w:b/>
          <w:sz w:val="22"/>
          <w:szCs w:val="22"/>
        </w:rPr>
        <w:t>:</w:t>
      </w:r>
    </w:p>
    <w:p w:rsidR="00EB73A1" w:rsidRPr="004524D5" w:rsidRDefault="00EB73A1" w:rsidP="00552314">
      <w:pPr>
        <w:pStyle w:val="Odstavecseseznamem"/>
        <w:numPr>
          <w:ilvl w:val="0"/>
          <w:numId w:val="20"/>
        </w:numPr>
        <w:ind w:left="567" w:hanging="709"/>
        <w:contextualSpacing/>
        <w:jc w:val="both"/>
        <w:rPr>
          <w:rFonts w:ascii="Palatino Linotype" w:hAnsi="Palatino Linotype"/>
          <w:sz w:val="22"/>
          <w:szCs w:val="22"/>
        </w:rPr>
      </w:pPr>
      <w:r w:rsidRPr="004524D5">
        <w:rPr>
          <w:rFonts w:ascii="Palatino Linotype" w:hAnsi="Palatino Linotype"/>
          <w:sz w:val="22"/>
          <w:szCs w:val="22"/>
        </w:rPr>
        <w:t>Zhotovitel je povinen připravit a doložit u předávacího a přejímacího řízení všechny potřebné doklady, zejména zápisy a osvědčení o provedených zkouškách použitých materiálů včetně prohlášení o shodě, zápisy a výsledky o zkoušení smontovaného zařízení, o provedených revizních a provozních zkouškách, potvrzené záruční listy, návody k obsluze a údržbě v českém jazyce 2x, originál stavebního (montážního) deníku a kopie změnových listů atd. Nedoloží-li zhotovitel sjednané doklady, nepovažuje se dílo za dokončené a schopné předání.</w:t>
      </w:r>
    </w:p>
    <w:p w:rsidR="00EB73A1" w:rsidRDefault="00EB73A1" w:rsidP="00552314">
      <w:pPr>
        <w:pStyle w:val="Odstavecseseznamem"/>
        <w:numPr>
          <w:ilvl w:val="0"/>
          <w:numId w:val="20"/>
        </w:numPr>
        <w:ind w:left="567" w:hanging="709"/>
        <w:contextualSpacing/>
        <w:jc w:val="both"/>
        <w:rPr>
          <w:rFonts w:ascii="Palatino Linotype" w:hAnsi="Palatino Linotype"/>
          <w:sz w:val="22"/>
          <w:szCs w:val="22"/>
        </w:rPr>
      </w:pPr>
      <w:r w:rsidRPr="004524D5">
        <w:rPr>
          <w:rFonts w:ascii="Palatino Linotype" w:hAnsi="Palatino Linotype"/>
          <w:sz w:val="22"/>
          <w:szCs w:val="22"/>
        </w:rPr>
        <w:t>O průběhu předávacího a přejímacího řízení pořídí objednatel zápis (protokol), který bude obsahovat stručný popis díla, které je předmětem předání a převzetí, dohodu o způsobu a termínu vyklizení stanoviště, termín, od kterého počíná běžet záruční lhůta, seznam předaných dokladů, prohlášení objednatele zda dílo přejímá nebo nepřejímá.</w:t>
      </w:r>
    </w:p>
    <w:p w:rsidR="0002038A" w:rsidRDefault="0002038A" w:rsidP="0002038A">
      <w:pPr>
        <w:contextualSpacing/>
        <w:jc w:val="both"/>
        <w:rPr>
          <w:rFonts w:ascii="Palatino Linotype" w:hAnsi="Palatino Linotype"/>
          <w:sz w:val="22"/>
          <w:szCs w:val="22"/>
        </w:rPr>
      </w:pPr>
    </w:p>
    <w:p w:rsidR="0002038A" w:rsidRDefault="0002038A" w:rsidP="0002038A">
      <w:pPr>
        <w:contextualSpacing/>
        <w:jc w:val="both"/>
        <w:rPr>
          <w:rFonts w:ascii="Palatino Linotype" w:hAnsi="Palatino Linotype"/>
          <w:sz w:val="22"/>
          <w:szCs w:val="22"/>
        </w:rPr>
      </w:pPr>
    </w:p>
    <w:p w:rsidR="0002038A" w:rsidRPr="0002038A" w:rsidRDefault="0002038A" w:rsidP="0002038A">
      <w:pPr>
        <w:contextualSpacing/>
        <w:jc w:val="both"/>
        <w:rPr>
          <w:rFonts w:ascii="Palatino Linotype" w:hAnsi="Palatino Linotype"/>
          <w:sz w:val="22"/>
          <w:szCs w:val="22"/>
        </w:rPr>
      </w:pPr>
    </w:p>
    <w:p w:rsidR="00EB73A1" w:rsidRPr="004524D5" w:rsidRDefault="00EB73A1" w:rsidP="00552314">
      <w:pPr>
        <w:pStyle w:val="Odstavecseseznamem"/>
        <w:numPr>
          <w:ilvl w:val="0"/>
          <w:numId w:val="20"/>
        </w:numPr>
        <w:ind w:left="567" w:hanging="709"/>
        <w:contextualSpacing/>
        <w:jc w:val="both"/>
        <w:rPr>
          <w:rFonts w:ascii="Palatino Linotype" w:hAnsi="Palatino Linotype"/>
          <w:sz w:val="22"/>
          <w:szCs w:val="22"/>
        </w:rPr>
      </w:pPr>
      <w:r w:rsidRPr="004524D5">
        <w:rPr>
          <w:rFonts w:ascii="Palatino Linotype" w:hAnsi="Palatino Linotype"/>
          <w:sz w:val="22"/>
          <w:szCs w:val="22"/>
        </w:rPr>
        <w:t>Obsahuje-li dílo, které je předmětem předání a převzetí, vady nebo nedodělky, musí protokol obsahovat dále: soupis zjištěných vad a nedodělků, dohodu o způsobu a termínech jejich odstranění, popřípadě o jiném způsobu narovnání.</w:t>
      </w:r>
    </w:p>
    <w:p w:rsidR="00EB73A1" w:rsidRPr="004524D5" w:rsidRDefault="00EB73A1" w:rsidP="00552314">
      <w:pPr>
        <w:pStyle w:val="Odstavecseseznamem"/>
        <w:numPr>
          <w:ilvl w:val="0"/>
          <w:numId w:val="20"/>
        </w:numPr>
        <w:ind w:left="567" w:hanging="709"/>
        <w:contextualSpacing/>
        <w:jc w:val="both"/>
        <w:rPr>
          <w:rFonts w:ascii="Palatino Linotype" w:hAnsi="Palatino Linotype"/>
          <w:sz w:val="22"/>
          <w:szCs w:val="22"/>
        </w:rPr>
      </w:pPr>
      <w:r w:rsidRPr="004524D5">
        <w:rPr>
          <w:rFonts w:ascii="Palatino Linotype" w:hAnsi="Palatino Linotype"/>
          <w:sz w:val="22"/>
          <w:szCs w:val="22"/>
        </w:rPr>
        <w:t>Nedojde-li mezi oběma stranami k dohodě o termínu odstranění vad a nedodělků, pak platí, že vady a nedodělky je zhotovitel povinen odstranit nejpozději do 30 dnů ode dne zahájení předmětného řízení o předání a převzetí díla, pakliže nebrání odstranění klimatické podmínky. Zhotovitel je povinen ve stanovené lhůtě odstranit vady a nedodělky i v případě, kdy podle jeho názoru za vady a nedodělky neodpovídá. Náklady na odstranění v těchto sporných případech nese až do vyjasnění nebo vyřešení rozporu (posouzením znalce na náklady strany, jejíž stanovisko znalcem nebylo potvrzeno) zhotovitel.</w:t>
      </w:r>
    </w:p>
    <w:p w:rsidR="00EB73A1" w:rsidRPr="004524D5" w:rsidRDefault="00EB73A1" w:rsidP="00552314">
      <w:pPr>
        <w:pStyle w:val="Odstavecseseznamem"/>
        <w:numPr>
          <w:ilvl w:val="0"/>
          <w:numId w:val="20"/>
        </w:numPr>
        <w:ind w:left="567" w:hanging="709"/>
        <w:contextualSpacing/>
        <w:jc w:val="both"/>
        <w:rPr>
          <w:rFonts w:ascii="Palatino Linotype" w:hAnsi="Palatino Linotype"/>
          <w:sz w:val="22"/>
          <w:szCs w:val="22"/>
        </w:rPr>
      </w:pPr>
      <w:r w:rsidRPr="004524D5">
        <w:rPr>
          <w:rFonts w:ascii="Palatino Linotype" w:hAnsi="Palatino Linotype"/>
          <w:sz w:val="22"/>
          <w:szCs w:val="22"/>
        </w:rPr>
        <w:t>Po odstranění vad a nedodělků proběhne nové předávací řízení a bude zpracován nový protokol o předání a převzetí díla. Sjednání tohoto termínu nemá vliv na právo objednatele uplatnit sankce sjednané pro případ nedodržení termínu dokončení díla.</w:t>
      </w:r>
    </w:p>
    <w:p w:rsidR="00EB73A1" w:rsidRPr="004524D5" w:rsidRDefault="00EB73A1" w:rsidP="00552314">
      <w:pPr>
        <w:pStyle w:val="Odstavecseseznamem"/>
        <w:numPr>
          <w:ilvl w:val="0"/>
          <w:numId w:val="20"/>
        </w:numPr>
        <w:ind w:left="567" w:hanging="709"/>
        <w:contextualSpacing/>
        <w:jc w:val="both"/>
        <w:rPr>
          <w:rFonts w:ascii="Palatino Linotype" w:hAnsi="Palatino Linotype"/>
          <w:sz w:val="22"/>
          <w:szCs w:val="22"/>
        </w:rPr>
      </w:pPr>
      <w:r w:rsidRPr="004524D5">
        <w:rPr>
          <w:rFonts w:ascii="Palatino Linotype" w:hAnsi="Palatino Linotype"/>
          <w:sz w:val="22"/>
          <w:szCs w:val="22"/>
        </w:rPr>
        <w:t>Objednatel není povinen převzít dílo, které vykazuje vady a nedodělky bránící užívání.</w:t>
      </w:r>
    </w:p>
    <w:p w:rsidR="00EB73A1" w:rsidRPr="004524D5" w:rsidRDefault="00EB73A1" w:rsidP="00552314">
      <w:pPr>
        <w:pStyle w:val="Odstavecseseznamem"/>
        <w:numPr>
          <w:ilvl w:val="0"/>
          <w:numId w:val="20"/>
        </w:numPr>
        <w:ind w:left="567" w:hanging="709"/>
        <w:contextualSpacing/>
        <w:jc w:val="both"/>
        <w:rPr>
          <w:rFonts w:ascii="Palatino Linotype" w:hAnsi="Palatino Linotype"/>
          <w:sz w:val="22"/>
          <w:szCs w:val="22"/>
        </w:rPr>
      </w:pPr>
      <w:r w:rsidRPr="004524D5">
        <w:rPr>
          <w:rFonts w:ascii="Palatino Linotype" w:hAnsi="Palatino Linotype"/>
          <w:sz w:val="22"/>
          <w:szCs w:val="22"/>
        </w:rPr>
        <w:t>V případě, že ze strany objednatele dojde k bezdůvodnému odmítnutí převzetí řádně provedeného díla, respektive ke znemožnění jeho dokončení, má se za to, že k dokončení díla došlo ke dni odmítnutí převzetí díla, respektive ke dni znemožnění jeho dokončení. V případě, že došlo ze strany Objednatele k znemožnění dokončení díla, přísluší Zhotoviteli cena díla ve výši doposud provedených prací a prokazatelně vynaložených nákladů. Nárok Zhotovitele na náhradu škody tímto není dotčen.</w:t>
      </w:r>
    </w:p>
    <w:p w:rsidR="002F6C2A" w:rsidRPr="004524D5" w:rsidRDefault="00CC2E62" w:rsidP="00354853">
      <w:pPr>
        <w:spacing w:before="240"/>
        <w:jc w:val="center"/>
        <w:rPr>
          <w:rFonts w:ascii="Palatino Linotype" w:hAnsi="Palatino Linotype"/>
          <w:b/>
          <w:bCs/>
          <w:sz w:val="22"/>
          <w:szCs w:val="22"/>
        </w:rPr>
      </w:pPr>
      <w:r w:rsidRPr="004524D5">
        <w:rPr>
          <w:rFonts w:ascii="Palatino Linotype" w:hAnsi="Palatino Linotype"/>
          <w:b/>
          <w:bCs/>
          <w:sz w:val="22"/>
          <w:szCs w:val="22"/>
        </w:rPr>
        <w:t xml:space="preserve">Článek </w:t>
      </w:r>
      <w:r w:rsidR="002F6C2A" w:rsidRPr="004524D5">
        <w:rPr>
          <w:rFonts w:ascii="Palatino Linotype" w:hAnsi="Palatino Linotype"/>
          <w:b/>
          <w:bCs/>
          <w:sz w:val="22"/>
          <w:szCs w:val="22"/>
        </w:rPr>
        <w:t>V</w:t>
      </w:r>
      <w:r w:rsidR="00A672EB">
        <w:rPr>
          <w:rFonts w:ascii="Palatino Linotype" w:hAnsi="Palatino Linotype"/>
          <w:b/>
          <w:bCs/>
          <w:sz w:val="22"/>
          <w:szCs w:val="22"/>
        </w:rPr>
        <w:t>I</w:t>
      </w:r>
      <w:r w:rsidR="002F6C2A" w:rsidRPr="004524D5">
        <w:rPr>
          <w:rFonts w:ascii="Palatino Linotype" w:hAnsi="Palatino Linotype"/>
          <w:b/>
          <w:bCs/>
          <w:sz w:val="22"/>
          <w:szCs w:val="22"/>
        </w:rPr>
        <w:t>I.</w:t>
      </w:r>
    </w:p>
    <w:p w:rsidR="002F6C2A" w:rsidRPr="004524D5" w:rsidRDefault="002F6C2A" w:rsidP="00E802D3">
      <w:pPr>
        <w:pStyle w:val="Bezmezer"/>
        <w:ind w:left="709" w:hanging="709"/>
        <w:jc w:val="center"/>
        <w:rPr>
          <w:rFonts w:ascii="Palatino Linotype" w:hAnsi="Palatino Linotype"/>
          <w:b/>
          <w:bCs/>
          <w:sz w:val="22"/>
          <w:szCs w:val="22"/>
          <w:lang w:val="cs-CZ"/>
        </w:rPr>
      </w:pPr>
      <w:r w:rsidRPr="004524D5">
        <w:rPr>
          <w:rFonts w:ascii="Palatino Linotype" w:hAnsi="Palatino Linotype"/>
          <w:b/>
          <w:bCs/>
          <w:sz w:val="22"/>
          <w:szCs w:val="22"/>
          <w:lang w:val="cs-CZ"/>
        </w:rPr>
        <w:t xml:space="preserve">Odpovědnost za </w:t>
      </w:r>
      <w:r w:rsidR="009B5AF1" w:rsidRPr="004524D5">
        <w:rPr>
          <w:rFonts w:ascii="Palatino Linotype" w:hAnsi="Palatino Linotype"/>
          <w:b/>
          <w:bCs/>
          <w:sz w:val="22"/>
          <w:szCs w:val="22"/>
          <w:lang w:val="cs-CZ"/>
        </w:rPr>
        <w:t>jakost díla</w:t>
      </w:r>
    </w:p>
    <w:p w:rsidR="002F6C2A" w:rsidRPr="004524D5" w:rsidRDefault="002F6C2A" w:rsidP="00354853">
      <w:pPr>
        <w:spacing w:before="120" w:after="120"/>
        <w:ind w:left="567"/>
        <w:jc w:val="both"/>
        <w:rPr>
          <w:rFonts w:ascii="Palatino Linotype" w:hAnsi="Palatino Linotype"/>
          <w:sz w:val="22"/>
          <w:szCs w:val="22"/>
        </w:rPr>
      </w:pPr>
      <w:r w:rsidRPr="004524D5">
        <w:rPr>
          <w:rFonts w:ascii="Palatino Linotype" w:hAnsi="Palatino Linotype"/>
          <w:sz w:val="22"/>
          <w:szCs w:val="22"/>
        </w:rPr>
        <w:t xml:space="preserve">Zhotovitel odpovídá za vady díla podle </w:t>
      </w:r>
      <w:r w:rsidR="000D548B" w:rsidRPr="004524D5">
        <w:rPr>
          <w:rFonts w:ascii="Palatino Linotype" w:hAnsi="Palatino Linotype"/>
          <w:sz w:val="22"/>
          <w:szCs w:val="22"/>
        </w:rPr>
        <w:t>příslušných ustanovení</w:t>
      </w:r>
      <w:r w:rsidR="008B03F3">
        <w:rPr>
          <w:rFonts w:ascii="Palatino Linotype" w:hAnsi="Palatino Linotype"/>
          <w:sz w:val="22"/>
          <w:szCs w:val="22"/>
        </w:rPr>
        <w:t xml:space="preserve"> </w:t>
      </w:r>
      <w:r w:rsidR="000D548B" w:rsidRPr="004524D5">
        <w:rPr>
          <w:rFonts w:ascii="Palatino Linotype" w:hAnsi="Palatino Linotype"/>
          <w:sz w:val="22"/>
          <w:szCs w:val="22"/>
        </w:rPr>
        <w:t>občanského</w:t>
      </w:r>
      <w:r w:rsidRPr="004524D5">
        <w:rPr>
          <w:rFonts w:ascii="Palatino Linotype" w:hAnsi="Palatino Linotype"/>
          <w:sz w:val="22"/>
          <w:szCs w:val="22"/>
        </w:rPr>
        <w:t xml:space="preserve"> zákoníku.</w:t>
      </w:r>
    </w:p>
    <w:p w:rsidR="002F6C2A" w:rsidRPr="004A238E" w:rsidRDefault="002F6C2A" w:rsidP="00552314">
      <w:pPr>
        <w:pStyle w:val="Nadpis2"/>
        <w:numPr>
          <w:ilvl w:val="0"/>
          <w:numId w:val="23"/>
        </w:numPr>
        <w:spacing w:before="0" w:after="0"/>
        <w:ind w:left="567" w:hanging="567"/>
        <w:rPr>
          <w:rFonts w:ascii="Palatino Linotype" w:hAnsi="Palatino Linotype"/>
          <w:i w:val="0"/>
          <w:sz w:val="22"/>
          <w:szCs w:val="22"/>
        </w:rPr>
      </w:pPr>
      <w:r w:rsidRPr="004A238E">
        <w:rPr>
          <w:rFonts w:ascii="Palatino Linotype" w:hAnsi="Palatino Linotype"/>
          <w:i w:val="0"/>
          <w:sz w:val="22"/>
          <w:szCs w:val="22"/>
        </w:rPr>
        <w:t>Zhotovitel poskytuje na jakost díla:</w:t>
      </w:r>
    </w:p>
    <w:p w:rsidR="00681F13" w:rsidRPr="004A238E" w:rsidRDefault="002F6C2A" w:rsidP="00552314">
      <w:pPr>
        <w:pStyle w:val="Nadpis2"/>
        <w:numPr>
          <w:ilvl w:val="0"/>
          <w:numId w:val="22"/>
        </w:numPr>
        <w:spacing w:before="0" w:after="0"/>
        <w:ind w:left="567" w:hanging="567"/>
        <w:jc w:val="both"/>
        <w:rPr>
          <w:rFonts w:ascii="Palatino Linotype" w:hAnsi="Palatino Linotype"/>
          <w:b w:val="0"/>
          <w:i w:val="0"/>
          <w:sz w:val="22"/>
          <w:szCs w:val="22"/>
        </w:rPr>
      </w:pPr>
      <w:r w:rsidRPr="004A238E">
        <w:rPr>
          <w:rFonts w:ascii="Palatino Linotype" w:hAnsi="Palatino Linotype"/>
          <w:i w:val="0"/>
          <w:sz w:val="22"/>
          <w:szCs w:val="22"/>
        </w:rPr>
        <w:t xml:space="preserve">Na veškeré stavební práce záruku v délce 60 měsíců </w:t>
      </w:r>
      <w:r w:rsidRPr="004A238E">
        <w:rPr>
          <w:rFonts w:ascii="Palatino Linotype" w:hAnsi="Palatino Linotype"/>
          <w:b w:val="0"/>
          <w:i w:val="0"/>
          <w:sz w:val="22"/>
          <w:szCs w:val="22"/>
        </w:rPr>
        <w:t>od data protokolární přejímky díla a po odstranění vad a nedodělků sepsaných při protokolární přejímce díla</w:t>
      </w:r>
      <w:r w:rsidR="00681F13" w:rsidRPr="004A238E">
        <w:rPr>
          <w:rFonts w:ascii="Palatino Linotype" w:hAnsi="Palatino Linotype"/>
          <w:b w:val="0"/>
          <w:i w:val="0"/>
          <w:sz w:val="22"/>
          <w:szCs w:val="22"/>
        </w:rPr>
        <w:t>.</w:t>
      </w:r>
    </w:p>
    <w:p w:rsidR="002F6C2A" w:rsidRPr="004A238E" w:rsidRDefault="00681F13" w:rsidP="00552314">
      <w:pPr>
        <w:pStyle w:val="Nadpis2"/>
        <w:numPr>
          <w:ilvl w:val="0"/>
          <w:numId w:val="22"/>
        </w:numPr>
        <w:spacing w:before="0" w:after="0"/>
        <w:ind w:left="567" w:hanging="567"/>
        <w:jc w:val="both"/>
        <w:rPr>
          <w:rFonts w:ascii="Palatino Linotype" w:hAnsi="Palatino Linotype"/>
          <w:b w:val="0"/>
          <w:i w:val="0"/>
          <w:sz w:val="22"/>
          <w:szCs w:val="22"/>
        </w:rPr>
      </w:pPr>
      <w:r w:rsidRPr="004A238E">
        <w:rPr>
          <w:rFonts w:ascii="Palatino Linotype" w:hAnsi="Palatino Linotype"/>
          <w:i w:val="0"/>
          <w:sz w:val="22"/>
          <w:szCs w:val="22"/>
        </w:rPr>
        <w:t>Na veškeré dodané technolo</w:t>
      </w:r>
      <w:r w:rsidR="006C4110" w:rsidRPr="004A238E">
        <w:rPr>
          <w:rFonts w:ascii="Palatino Linotype" w:hAnsi="Palatino Linotype"/>
          <w:i w:val="0"/>
          <w:sz w:val="22"/>
          <w:szCs w:val="22"/>
        </w:rPr>
        <w:t>gické zařízení záruku v délce 60</w:t>
      </w:r>
      <w:r w:rsidRPr="004A238E">
        <w:rPr>
          <w:rFonts w:ascii="Palatino Linotype" w:hAnsi="Palatino Linotype"/>
          <w:i w:val="0"/>
          <w:sz w:val="22"/>
          <w:szCs w:val="22"/>
        </w:rPr>
        <w:t xml:space="preserve"> měsíců </w:t>
      </w:r>
      <w:r w:rsidRPr="004A238E">
        <w:rPr>
          <w:rFonts w:ascii="Palatino Linotype" w:hAnsi="Palatino Linotype"/>
          <w:b w:val="0"/>
          <w:i w:val="0"/>
          <w:sz w:val="22"/>
          <w:szCs w:val="22"/>
        </w:rPr>
        <w:t>od data protokolární přejímky díla a po odstranění vad a nedodělků sepsaných při protokolární přejímce díla.</w:t>
      </w:r>
    </w:p>
    <w:p w:rsidR="004F61E3" w:rsidRPr="004524D5" w:rsidRDefault="002F6C2A" w:rsidP="00552314">
      <w:pPr>
        <w:pStyle w:val="Nadpis2"/>
        <w:numPr>
          <w:ilvl w:val="0"/>
          <w:numId w:val="24"/>
        </w:numPr>
        <w:spacing w:before="0" w:after="0"/>
        <w:ind w:left="567" w:hanging="567"/>
        <w:jc w:val="both"/>
        <w:rPr>
          <w:rFonts w:ascii="Palatino Linotype" w:hAnsi="Palatino Linotype"/>
          <w:bCs w:val="0"/>
          <w:i w:val="0"/>
          <w:iCs w:val="0"/>
          <w:snapToGrid w:val="0"/>
          <w:sz w:val="22"/>
          <w:szCs w:val="22"/>
        </w:rPr>
      </w:pPr>
      <w:r w:rsidRPr="004A238E">
        <w:rPr>
          <w:rFonts w:ascii="Palatino Linotype" w:hAnsi="Palatino Linotype"/>
          <w:b w:val="0"/>
          <w:i w:val="0"/>
          <w:sz w:val="22"/>
          <w:szCs w:val="22"/>
        </w:rPr>
        <w:t>Reklamace vad díla v průběhu záruční lhůt musí být provedena písemně a současně</w:t>
      </w:r>
      <w:r w:rsidRPr="004524D5">
        <w:rPr>
          <w:rFonts w:ascii="Palatino Linotype" w:hAnsi="Palatino Linotype"/>
          <w:b w:val="0"/>
          <w:i w:val="0"/>
          <w:sz w:val="22"/>
          <w:szCs w:val="22"/>
        </w:rPr>
        <w:t xml:space="preserve"> elektronicky na </w:t>
      </w:r>
      <w:r w:rsidR="0025587A">
        <w:rPr>
          <w:rFonts w:ascii="Palatino Linotype" w:hAnsi="Palatino Linotype"/>
          <w:i w:val="0"/>
          <w:sz w:val="22"/>
          <w:szCs w:val="22"/>
        </w:rPr>
        <w:t>e</w:t>
      </w:r>
      <w:r w:rsidRPr="004524D5">
        <w:rPr>
          <w:rFonts w:ascii="Palatino Linotype" w:hAnsi="Palatino Linotype"/>
          <w:i w:val="0"/>
          <w:sz w:val="22"/>
          <w:szCs w:val="22"/>
        </w:rPr>
        <w:t xml:space="preserve">-mail: </w:t>
      </w:r>
      <w:hyperlink r:id="rId8" w:history="1">
        <w:r w:rsidR="009131A4" w:rsidRPr="004524D5">
          <w:rPr>
            <w:rStyle w:val="Hypertextovodkaz"/>
            <w:rFonts w:ascii="Palatino Linotype" w:hAnsi="Palatino Linotype"/>
            <w:i w:val="0"/>
            <w:color w:val="FF0000"/>
            <w:sz w:val="22"/>
            <w:szCs w:val="22"/>
          </w:rPr>
          <w:t>…</w:t>
        </w:r>
        <w:r w:rsidR="0025587A">
          <w:rPr>
            <w:rStyle w:val="Hypertextovodkaz"/>
            <w:rFonts w:ascii="Palatino Linotype" w:hAnsi="Palatino Linotype"/>
            <w:i w:val="0"/>
            <w:color w:val="FF0000"/>
            <w:sz w:val="22"/>
            <w:szCs w:val="22"/>
          </w:rPr>
          <w:t>………………...</w:t>
        </w:r>
        <w:r w:rsidR="009131A4" w:rsidRPr="004524D5">
          <w:rPr>
            <w:rStyle w:val="Hypertextovodkaz"/>
            <w:rFonts w:ascii="Palatino Linotype" w:hAnsi="Palatino Linotype"/>
            <w:i w:val="0"/>
            <w:color w:val="FF0000"/>
            <w:sz w:val="22"/>
            <w:szCs w:val="22"/>
          </w:rPr>
          <w:t>….</w:t>
        </w:r>
        <w:r w:rsidR="009131A4" w:rsidRPr="004524D5">
          <w:rPr>
            <w:rStyle w:val="Hypertextovodkaz"/>
            <w:rFonts w:ascii="Palatino Linotype" w:hAnsi="Palatino Linotype"/>
            <w:i w:val="0"/>
            <w:snapToGrid w:val="0"/>
            <w:color w:val="FF0000"/>
            <w:sz w:val="22"/>
            <w:szCs w:val="22"/>
          </w:rPr>
          <w:t>@....</w:t>
        </w:r>
        <w:r w:rsidR="0025587A">
          <w:rPr>
            <w:rStyle w:val="Hypertextovodkaz"/>
            <w:rFonts w:ascii="Palatino Linotype" w:hAnsi="Palatino Linotype"/>
            <w:i w:val="0"/>
            <w:snapToGrid w:val="0"/>
            <w:color w:val="FF0000"/>
            <w:sz w:val="22"/>
            <w:szCs w:val="22"/>
          </w:rPr>
          <w:t>...........</w:t>
        </w:r>
        <w:r w:rsidR="009131A4" w:rsidRPr="004524D5">
          <w:rPr>
            <w:rStyle w:val="Hypertextovodkaz"/>
            <w:rFonts w:ascii="Palatino Linotype" w:hAnsi="Palatino Linotype"/>
            <w:i w:val="0"/>
            <w:snapToGrid w:val="0"/>
            <w:color w:val="FF0000"/>
            <w:sz w:val="22"/>
            <w:szCs w:val="22"/>
          </w:rPr>
          <w:t>.........</w:t>
        </w:r>
      </w:hyperlink>
      <w:r w:rsidR="0025587A" w:rsidRPr="0025587A">
        <w:rPr>
          <w:rFonts w:ascii="Palatino Linotype" w:hAnsi="Palatino Linotype"/>
          <w:sz w:val="22"/>
          <w:szCs w:val="22"/>
        </w:rPr>
        <w:t>.</w:t>
      </w:r>
      <w:r w:rsidR="000A1995">
        <w:rPr>
          <w:rFonts w:ascii="Palatino Linotype" w:hAnsi="Palatino Linotype"/>
          <w:sz w:val="22"/>
          <w:szCs w:val="22"/>
        </w:rPr>
        <w:t xml:space="preserve"> </w:t>
      </w:r>
      <w:r w:rsidRPr="004524D5">
        <w:rPr>
          <w:rFonts w:ascii="Palatino Linotype" w:hAnsi="Palatino Linotype"/>
          <w:b w:val="0"/>
          <w:bCs w:val="0"/>
          <w:i w:val="0"/>
          <w:iCs w:val="0"/>
          <w:snapToGrid w:val="0"/>
          <w:sz w:val="22"/>
          <w:szCs w:val="22"/>
        </w:rPr>
        <w:t xml:space="preserve">Zhotovitel se zavazuje prověřit reklamované vady nejpozději do </w:t>
      </w:r>
      <w:r w:rsidRPr="004524D5">
        <w:rPr>
          <w:rFonts w:ascii="Palatino Linotype" w:hAnsi="Palatino Linotype"/>
          <w:bCs w:val="0"/>
          <w:i w:val="0"/>
          <w:iCs w:val="0"/>
          <w:snapToGrid w:val="0"/>
          <w:sz w:val="22"/>
          <w:szCs w:val="22"/>
        </w:rPr>
        <w:t xml:space="preserve">7 dnů </w:t>
      </w:r>
      <w:r w:rsidRPr="004524D5">
        <w:rPr>
          <w:rFonts w:ascii="Palatino Linotype" w:hAnsi="Palatino Linotype"/>
          <w:b w:val="0"/>
          <w:bCs w:val="0"/>
          <w:i w:val="0"/>
          <w:iCs w:val="0"/>
          <w:snapToGrid w:val="0"/>
          <w:sz w:val="22"/>
          <w:szCs w:val="22"/>
        </w:rPr>
        <w:t xml:space="preserve">ode dne doručení písemné reklamace a v téže lhůtě objednateli sdělit písemně, zda reklamaci uznává či nikoliv. Pokud tak neučiní, má se za to, že reklamaci uznává. Vždy však zhotovitel musí písemně sdělit, v jakém termínu nastoupí k odstranění </w:t>
      </w:r>
      <w:r w:rsidR="002218AF" w:rsidRPr="004524D5">
        <w:rPr>
          <w:rFonts w:ascii="Palatino Linotype" w:hAnsi="Palatino Linotype"/>
          <w:b w:val="0"/>
          <w:bCs w:val="0"/>
          <w:i w:val="0"/>
          <w:iCs w:val="0"/>
          <w:snapToGrid w:val="0"/>
          <w:sz w:val="22"/>
          <w:szCs w:val="22"/>
        </w:rPr>
        <w:t>vad (y), a to</w:t>
      </w:r>
      <w:r w:rsidRPr="004524D5">
        <w:rPr>
          <w:rFonts w:ascii="Palatino Linotype" w:hAnsi="Palatino Linotype"/>
          <w:b w:val="0"/>
          <w:bCs w:val="0"/>
          <w:i w:val="0"/>
          <w:iCs w:val="0"/>
          <w:snapToGrid w:val="0"/>
          <w:sz w:val="22"/>
          <w:szCs w:val="22"/>
        </w:rPr>
        <w:t xml:space="preserve"> bez ohledu na to, zda zhotovitel reklamaci uznává či neuznává.</w:t>
      </w:r>
    </w:p>
    <w:p w:rsidR="002F6C2A" w:rsidRPr="004524D5" w:rsidRDefault="002F6C2A" w:rsidP="00552314">
      <w:pPr>
        <w:pStyle w:val="Nadpis2"/>
        <w:numPr>
          <w:ilvl w:val="0"/>
          <w:numId w:val="24"/>
        </w:numPr>
        <w:spacing w:before="0" w:after="0"/>
        <w:ind w:left="567" w:hanging="567"/>
        <w:jc w:val="both"/>
        <w:rPr>
          <w:rFonts w:ascii="Palatino Linotype" w:hAnsi="Palatino Linotype"/>
          <w:b w:val="0"/>
          <w:i w:val="0"/>
          <w:sz w:val="22"/>
          <w:szCs w:val="22"/>
        </w:rPr>
      </w:pPr>
      <w:r w:rsidRPr="004524D5">
        <w:rPr>
          <w:rFonts w:ascii="Palatino Linotype" w:hAnsi="Palatino Linotype"/>
          <w:b w:val="0"/>
          <w:i w:val="0"/>
          <w:sz w:val="22"/>
          <w:szCs w:val="22"/>
        </w:rPr>
        <w:t>Zhotovitel se zavazuje odstranit reklamované vady:</w:t>
      </w:r>
    </w:p>
    <w:p w:rsidR="002F6C2A" w:rsidRPr="004524D5" w:rsidRDefault="002F6C2A" w:rsidP="00552314">
      <w:pPr>
        <w:numPr>
          <w:ilvl w:val="0"/>
          <w:numId w:val="21"/>
        </w:numPr>
        <w:ind w:left="851" w:hanging="284"/>
        <w:jc w:val="both"/>
        <w:rPr>
          <w:rFonts w:ascii="Palatino Linotype" w:hAnsi="Palatino Linotype"/>
          <w:sz w:val="22"/>
          <w:szCs w:val="22"/>
        </w:rPr>
      </w:pPr>
      <w:r w:rsidRPr="004524D5">
        <w:rPr>
          <w:rFonts w:ascii="Palatino Linotype" w:hAnsi="Palatino Linotype"/>
          <w:sz w:val="22"/>
          <w:szCs w:val="22"/>
        </w:rPr>
        <w:t xml:space="preserve">označené objednatelem jako havarijní bránící užívání </w:t>
      </w:r>
      <w:r w:rsidRPr="004524D5">
        <w:rPr>
          <w:rFonts w:ascii="Palatino Linotype" w:hAnsi="Palatino Linotype"/>
          <w:b/>
          <w:sz w:val="22"/>
          <w:szCs w:val="22"/>
        </w:rPr>
        <w:t>do 48 hodin</w:t>
      </w:r>
      <w:r w:rsidRPr="004524D5">
        <w:rPr>
          <w:rFonts w:ascii="Palatino Linotype" w:hAnsi="Palatino Linotype"/>
          <w:sz w:val="22"/>
          <w:szCs w:val="22"/>
        </w:rPr>
        <w:t xml:space="preserve">, </w:t>
      </w:r>
    </w:p>
    <w:p w:rsidR="002F6C2A" w:rsidRPr="004524D5" w:rsidRDefault="002F6C2A" w:rsidP="00552314">
      <w:pPr>
        <w:numPr>
          <w:ilvl w:val="0"/>
          <w:numId w:val="21"/>
        </w:numPr>
        <w:ind w:left="851" w:hanging="284"/>
        <w:jc w:val="both"/>
        <w:rPr>
          <w:rFonts w:ascii="Palatino Linotype" w:hAnsi="Palatino Linotype"/>
          <w:sz w:val="22"/>
          <w:szCs w:val="22"/>
        </w:rPr>
      </w:pPr>
      <w:r w:rsidRPr="004524D5">
        <w:rPr>
          <w:rFonts w:ascii="Palatino Linotype" w:hAnsi="Palatino Linotype"/>
          <w:sz w:val="22"/>
          <w:szCs w:val="22"/>
        </w:rPr>
        <w:t xml:space="preserve">drobné vady nebránící užívání do </w:t>
      </w:r>
      <w:r w:rsidRPr="004524D5">
        <w:rPr>
          <w:rFonts w:ascii="Palatino Linotype" w:hAnsi="Palatino Linotype"/>
          <w:b/>
          <w:sz w:val="22"/>
          <w:szCs w:val="22"/>
        </w:rPr>
        <w:t>7 dnů</w:t>
      </w:r>
      <w:r w:rsidRPr="004524D5">
        <w:rPr>
          <w:rFonts w:ascii="Palatino Linotype" w:hAnsi="Palatino Linotype"/>
          <w:sz w:val="22"/>
          <w:szCs w:val="22"/>
        </w:rPr>
        <w:t xml:space="preserve">, pokud se smluvní strany s ohledem na technologické postupy nedohodnou jinak,  </w:t>
      </w:r>
    </w:p>
    <w:p w:rsidR="002F6C2A" w:rsidRDefault="002F6C2A" w:rsidP="00552314">
      <w:pPr>
        <w:numPr>
          <w:ilvl w:val="0"/>
          <w:numId w:val="21"/>
        </w:numPr>
        <w:ind w:left="851" w:hanging="284"/>
        <w:jc w:val="both"/>
        <w:rPr>
          <w:rFonts w:ascii="Palatino Linotype" w:hAnsi="Palatino Linotype"/>
          <w:sz w:val="22"/>
          <w:szCs w:val="22"/>
        </w:rPr>
      </w:pPr>
      <w:r w:rsidRPr="004524D5">
        <w:rPr>
          <w:rFonts w:ascii="Palatino Linotype" w:hAnsi="Palatino Linotype"/>
          <w:sz w:val="22"/>
          <w:szCs w:val="22"/>
        </w:rPr>
        <w:t>pro vady většího rozsahu s potřebou vypracování technologického postupu bude stanoven termín pro odstranění vzájemnou dohodou.</w:t>
      </w:r>
    </w:p>
    <w:p w:rsidR="0002038A" w:rsidRDefault="0002038A" w:rsidP="0002038A">
      <w:pPr>
        <w:jc w:val="both"/>
        <w:rPr>
          <w:rFonts w:ascii="Palatino Linotype" w:hAnsi="Palatino Linotype"/>
          <w:sz w:val="22"/>
          <w:szCs w:val="22"/>
        </w:rPr>
      </w:pPr>
    </w:p>
    <w:p w:rsidR="0002038A" w:rsidRPr="004524D5" w:rsidRDefault="0002038A" w:rsidP="0002038A">
      <w:pPr>
        <w:jc w:val="both"/>
        <w:rPr>
          <w:rFonts w:ascii="Palatino Linotype" w:hAnsi="Palatino Linotype"/>
          <w:sz w:val="22"/>
          <w:szCs w:val="22"/>
        </w:rPr>
      </w:pPr>
    </w:p>
    <w:p w:rsidR="002F6C2A" w:rsidRPr="004524D5" w:rsidRDefault="002F6C2A" w:rsidP="00552314">
      <w:pPr>
        <w:pStyle w:val="Odstavecseseznamem"/>
        <w:numPr>
          <w:ilvl w:val="0"/>
          <w:numId w:val="25"/>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Neodstraní-li zhotovitel reklamovanou vadu ve výše uvedené lhůtě, je objednatel oprávněn reklamované vady odstranit sám nebo zajistit jejich odstranění jinou odbornou právnickou nebo fyzickou osobu. V tomto případě je zhotovitel povinen uhradit objednateli částku skutečně vynaložených nákladů, včetně případných postihů, navýšenou o 15% za zajištění odstranění vady. </w:t>
      </w:r>
    </w:p>
    <w:p w:rsidR="002F6C2A" w:rsidRPr="004524D5" w:rsidRDefault="002F6C2A" w:rsidP="00552314">
      <w:pPr>
        <w:pStyle w:val="Odstavecseseznamem"/>
        <w:numPr>
          <w:ilvl w:val="0"/>
          <w:numId w:val="25"/>
        </w:numPr>
        <w:ind w:left="567" w:hanging="567"/>
        <w:contextualSpacing/>
        <w:jc w:val="both"/>
        <w:rPr>
          <w:rFonts w:ascii="Palatino Linotype" w:hAnsi="Palatino Linotype"/>
          <w:sz w:val="22"/>
          <w:szCs w:val="22"/>
        </w:rPr>
      </w:pPr>
      <w:r w:rsidRPr="004524D5">
        <w:rPr>
          <w:rFonts w:ascii="Palatino Linotype" w:hAnsi="Palatino Linotype"/>
          <w:sz w:val="22"/>
          <w:szCs w:val="22"/>
        </w:rPr>
        <w:t>Po odstranění reklamované vady sepíší smluvní strany protokol, ve kterém objednatel potvrdí odstranění vady nebo uvede důvody, pro které odmítá opravu převzít.</w:t>
      </w:r>
    </w:p>
    <w:p w:rsidR="002F6C2A" w:rsidRPr="004524D5" w:rsidRDefault="002F6C2A" w:rsidP="00552314">
      <w:pPr>
        <w:pStyle w:val="Odstavecseseznamem"/>
        <w:numPr>
          <w:ilvl w:val="0"/>
          <w:numId w:val="25"/>
        </w:numPr>
        <w:ind w:left="567" w:hanging="567"/>
        <w:contextualSpacing/>
        <w:jc w:val="both"/>
        <w:rPr>
          <w:rFonts w:ascii="Palatino Linotype" w:hAnsi="Palatino Linotype"/>
          <w:sz w:val="22"/>
          <w:szCs w:val="22"/>
        </w:rPr>
      </w:pPr>
      <w:r w:rsidRPr="004524D5">
        <w:rPr>
          <w:rFonts w:ascii="Palatino Linotype" w:hAnsi="Palatino Linotype"/>
          <w:sz w:val="22"/>
          <w:szCs w:val="22"/>
        </w:rPr>
        <w:t>Objednatel je povinen předmět díla prohlédnout a na zjevné vady zhotovitele upozornit bez zbytečného odkladu poté, kdy je zjistí, nejpozději však do 7 dnů po předání díla.</w:t>
      </w:r>
    </w:p>
    <w:p w:rsidR="002F6C2A" w:rsidRPr="004524D5" w:rsidRDefault="002F6C2A" w:rsidP="00552314">
      <w:pPr>
        <w:pStyle w:val="Odstavecseseznamem"/>
        <w:numPr>
          <w:ilvl w:val="0"/>
          <w:numId w:val="25"/>
        </w:numPr>
        <w:ind w:left="567" w:hanging="567"/>
        <w:contextualSpacing/>
        <w:jc w:val="both"/>
        <w:rPr>
          <w:rFonts w:ascii="Palatino Linotype" w:hAnsi="Palatino Linotype"/>
          <w:sz w:val="22"/>
          <w:szCs w:val="22"/>
        </w:rPr>
      </w:pPr>
      <w:r w:rsidRPr="004524D5">
        <w:rPr>
          <w:rFonts w:ascii="Palatino Linotype" w:hAnsi="Palatino Linotype"/>
          <w:sz w:val="22"/>
          <w:szCs w:val="22"/>
        </w:rPr>
        <w:t>Zhotovitel neodpovídá za vady díla, způsobené jeho nesprávným užitím v rozporu s příslušnými návody k použití spotřebičů či jiných součástí díla.</w:t>
      </w:r>
    </w:p>
    <w:p w:rsidR="002F6C2A" w:rsidRPr="004524D5" w:rsidRDefault="002F6C2A" w:rsidP="00552314">
      <w:pPr>
        <w:pStyle w:val="Odstavecseseznamem"/>
        <w:numPr>
          <w:ilvl w:val="0"/>
          <w:numId w:val="25"/>
        </w:numPr>
        <w:ind w:left="567" w:hanging="567"/>
        <w:contextualSpacing/>
        <w:jc w:val="both"/>
        <w:rPr>
          <w:rFonts w:ascii="Palatino Linotype" w:hAnsi="Palatino Linotype"/>
          <w:sz w:val="22"/>
          <w:szCs w:val="22"/>
        </w:rPr>
      </w:pPr>
      <w:r w:rsidRPr="004524D5">
        <w:rPr>
          <w:rFonts w:ascii="Palatino Linotype" w:hAnsi="Palatino Linotype"/>
          <w:sz w:val="22"/>
          <w:szCs w:val="22"/>
        </w:rPr>
        <w:t>Zhotovitel neodpovídá za vady, které vznikly v důsledku nesprávných pokynů či podkladů objednatele. V takovém případě je oprávněn na základě požadavku objednatele vady odstranit na náklady objednatele.</w:t>
      </w:r>
    </w:p>
    <w:p w:rsidR="00A55C70" w:rsidRPr="00174CDD" w:rsidRDefault="00E802D3" w:rsidP="00552314">
      <w:pPr>
        <w:pStyle w:val="Odstavecseseznamem"/>
        <w:numPr>
          <w:ilvl w:val="0"/>
          <w:numId w:val="25"/>
        </w:numPr>
        <w:suppressAutoHyphens/>
        <w:spacing w:before="240" w:after="120"/>
        <w:ind w:left="567" w:hanging="567"/>
        <w:contextualSpacing/>
        <w:jc w:val="both"/>
        <w:rPr>
          <w:rFonts w:ascii="Palatino Linotype" w:hAnsi="Palatino Linotype"/>
          <w:b/>
          <w:bCs/>
          <w:sz w:val="22"/>
          <w:szCs w:val="22"/>
        </w:rPr>
      </w:pPr>
      <w:r w:rsidRPr="00A55C70">
        <w:rPr>
          <w:rFonts w:ascii="Palatino Linotype" w:hAnsi="Palatino Linotype" w:cs="Arial"/>
          <w:bCs/>
          <w:sz w:val="22"/>
          <w:szCs w:val="22"/>
        </w:rPr>
        <w:t>Zhotovitel prohlašuje, že má uzavřenu pojistnou smlouvu</w:t>
      </w:r>
      <w:r w:rsidR="008B03F3">
        <w:rPr>
          <w:rFonts w:ascii="Palatino Linotype" w:hAnsi="Palatino Linotype" w:cs="Arial"/>
          <w:bCs/>
          <w:sz w:val="22"/>
          <w:szCs w:val="22"/>
        </w:rPr>
        <w:t xml:space="preserve"> </w:t>
      </w:r>
      <w:r w:rsidR="007F674C" w:rsidRPr="00A55C70">
        <w:rPr>
          <w:rFonts w:ascii="Palatino Linotype" w:hAnsi="Palatino Linotype" w:cs="Arial"/>
          <w:bCs/>
          <w:color w:val="FF0000"/>
          <w:sz w:val="22"/>
          <w:szCs w:val="22"/>
        </w:rPr>
        <w:t>č…………….ze dne………u pojišťovny………….</w:t>
      </w:r>
      <w:r w:rsidRPr="00A55C70">
        <w:rPr>
          <w:rFonts w:ascii="Palatino Linotype" w:hAnsi="Palatino Linotype" w:cs="Arial"/>
          <w:bCs/>
          <w:sz w:val="22"/>
          <w:szCs w:val="22"/>
        </w:rPr>
        <w:t xml:space="preserve">, jejímž předmětem je pojištění odpovědnosti za škodu způsobenou uchazečem třetí osobě na plnění ve </w:t>
      </w:r>
      <w:r w:rsidR="002251D0" w:rsidRPr="00A55C70">
        <w:rPr>
          <w:rFonts w:ascii="Palatino Linotype" w:hAnsi="Palatino Linotype" w:cs="Arial"/>
          <w:b/>
          <w:bCs/>
          <w:sz w:val="22"/>
          <w:szCs w:val="22"/>
        </w:rPr>
        <w:t xml:space="preserve">výši </w:t>
      </w:r>
      <w:r w:rsidR="002218AF" w:rsidRPr="005934C6">
        <w:rPr>
          <w:rFonts w:ascii="Palatino Linotype" w:hAnsi="Palatino Linotype" w:cs="Arial"/>
          <w:b/>
          <w:bCs/>
          <w:sz w:val="22"/>
          <w:szCs w:val="22"/>
        </w:rPr>
        <w:t xml:space="preserve">min. </w:t>
      </w:r>
      <w:r w:rsidR="0002038A">
        <w:rPr>
          <w:rFonts w:ascii="Palatino Linotype" w:hAnsi="Palatino Linotype" w:cs="Arial"/>
          <w:b/>
          <w:bCs/>
          <w:sz w:val="22"/>
          <w:szCs w:val="22"/>
        </w:rPr>
        <w:t>4</w:t>
      </w:r>
      <w:r w:rsidR="0002649C" w:rsidRPr="005934C6">
        <w:rPr>
          <w:rFonts w:ascii="Palatino Linotype" w:hAnsi="Palatino Linotype" w:cs="Arial"/>
          <w:b/>
          <w:bCs/>
          <w:sz w:val="22"/>
          <w:szCs w:val="22"/>
        </w:rPr>
        <w:t>.</w:t>
      </w:r>
      <w:r w:rsidR="0002038A">
        <w:rPr>
          <w:rFonts w:ascii="Palatino Linotype" w:hAnsi="Palatino Linotype" w:cs="Arial"/>
          <w:b/>
          <w:bCs/>
          <w:sz w:val="22"/>
          <w:szCs w:val="22"/>
        </w:rPr>
        <w:t>8</w:t>
      </w:r>
      <w:r w:rsidR="00F47AAA" w:rsidRPr="005934C6">
        <w:rPr>
          <w:rFonts w:ascii="Palatino Linotype" w:hAnsi="Palatino Linotype" w:cs="Arial"/>
          <w:b/>
          <w:bCs/>
          <w:sz w:val="22"/>
          <w:szCs w:val="22"/>
        </w:rPr>
        <w:t>0</w:t>
      </w:r>
      <w:r w:rsidRPr="005934C6">
        <w:rPr>
          <w:rFonts w:ascii="Palatino Linotype" w:hAnsi="Palatino Linotype" w:cs="Arial"/>
          <w:b/>
          <w:bCs/>
          <w:sz w:val="22"/>
          <w:szCs w:val="22"/>
        </w:rPr>
        <w:t>0.000,- Kč</w:t>
      </w:r>
      <w:r w:rsidR="008B03F3">
        <w:rPr>
          <w:rFonts w:ascii="Palatino Linotype" w:hAnsi="Palatino Linotype" w:cs="Arial"/>
          <w:b/>
          <w:bCs/>
          <w:sz w:val="22"/>
          <w:szCs w:val="22"/>
        </w:rPr>
        <w:t xml:space="preserve"> </w:t>
      </w:r>
      <w:r w:rsidR="007F674C" w:rsidRPr="005934C6">
        <w:rPr>
          <w:rFonts w:ascii="Palatino Linotype" w:hAnsi="Palatino Linotype" w:cs="Arial"/>
          <w:bCs/>
          <w:sz w:val="22"/>
          <w:szCs w:val="22"/>
        </w:rPr>
        <w:t>platnou po celou dobu realizace</w:t>
      </w:r>
      <w:r w:rsidR="00C42E0C" w:rsidRPr="005934C6">
        <w:rPr>
          <w:rFonts w:ascii="Palatino Linotype" w:hAnsi="Palatino Linotype" w:cs="Arial"/>
          <w:bCs/>
          <w:sz w:val="22"/>
          <w:szCs w:val="22"/>
        </w:rPr>
        <w:t xml:space="preserve"> (viz Příloha č. 7 této smlouvy</w:t>
      </w:r>
      <w:r w:rsidR="00C42E0C" w:rsidRPr="00A55C70">
        <w:rPr>
          <w:rFonts w:ascii="Palatino Linotype" w:hAnsi="Palatino Linotype" w:cs="Arial"/>
          <w:bCs/>
          <w:sz w:val="22"/>
          <w:szCs w:val="22"/>
        </w:rPr>
        <w:t>). O</w:t>
      </w:r>
      <w:r w:rsidR="00A10208" w:rsidRPr="00A55C70">
        <w:rPr>
          <w:rFonts w:ascii="Palatino Linotype" w:hAnsi="Palatino Linotype" w:cs="Arial"/>
          <w:bCs/>
          <w:sz w:val="22"/>
          <w:szCs w:val="22"/>
        </w:rPr>
        <w:t xml:space="preserve">bjednatel má v opačném případě právo odstoupit od </w:t>
      </w:r>
      <w:r w:rsidR="00C42E0C" w:rsidRPr="00A55C70">
        <w:rPr>
          <w:rFonts w:ascii="Palatino Linotype" w:hAnsi="Palatino Linotype" w:cs="Arial"/>
          <w:bCs/>
          <w:sz w:val="22"/>
          <w:szCs w:val="22"/>
        </w:rPr>
        <w:t xml:space="preserve">této </w:t>
      </w:r>
      <w:r w:rsidR="00A10208" w:rsidRPr="00A55C70">
        <w:rPr>
          <w:rFonts w:ascii="Palatino Linotype" w:hAnsi="Palatino Linotype" w:cs="Arial"/>
          <w:bCs/>
          <w:sz w:val="22"/>
          <w:szCs w:val="22"/>
        </w:rPr>
        <w:t xml:space="preserve">smlouvy a má právo na úhradu škody tímto vzniklou.  </w:t>
      </w:r>
    </w:p>
    <w:p w:rsidR="0002038A" w:rsidRDefault="0002038A" w:rsidP="00354853">
      <w:pPr>
        <w:pStyle w:val="Bezmezer"/>
        <w:spacing w:before="240"/>
        <w:ind w:left="567" w:hanging="567"/>
        <w:jc w:val="center"/>
        <w:rPr>
          <w:rFonts w:ascii="Palatino Linotype" w:hAnsi="Palatino Linotype"/>
          <w:b/>
          <w:bCs/>
          <w:sz w:val="22"/>
          <w:szCs w:val="22"/>
          <w:lang w:val="cs-CZ"/>
        </w:rPr>
      </w:pPr>
    </w:p>
    <w:p w:rsidR="002F6C2A" w:rsidRPr="004524D5" w:rsidRDefault="005A70CF" w:rsidP="00354853">
      <w:pPr>
        <w:pStyle w:val="Bezmezer"/>
        <w:spacing w:before="240"/>
        <w:ind w:left="567" w:hanging="567"/>
        <w:jc w:val="center"/>
        <w:rPr>
          <w:rFonts w:ascii="Palatino Linotype" w:hAnsi="Palatino Linotype"/>
          <w:b/>
          <w:bCs/>
          <w:sz w:val="22"/>
          <w:szCs w:val="22"/>
          <w:lang w:val="cs-CZ"/>
        </w:rPr>
      </w:pPr>
      <w:r w:rsidRPr="004524D5">
        <w:rPr>
          <w:rFonts w:ascii="Palatino Linotype" w:hAnsi="Palatino Linotype"/>
          <w:b/>
          <w:bCs/>
          <w:sz w:val="22"/>
          <w:szCs w:val="22"/>
          <w:lang w:val="cs-CZ"/>
        </w:rPr>
        <w:t xml:space="preserve">Článek </w:t>
      </w:r>
      <w:r w:rsidR="00681F13">
        <w:rPr>
          <w:rFonts w:ascii="Palatino Linotype" w:hAnsi="Palatino Linotype"/>
          <w:b/>
          <w:bCs/>
          <w:sz w:val="22"/>
          <w:szCs w:val="22"/>
          <w:lang w:val="cs-CZ"/>
        </w:rPr>
        <w:t>IX</w:t>
      </w:r>
      <w:r w:rsidR="002F6C2A" w:rsidRPr="004524D5">
        <w:rPr>
          <w:rFonts w:ascii="Palatino Linotype" w:hAnsi="Palatino Linotype"/>
          <w:b/>
          <w:bCs/>
          <w:sz w:val="22"/>
          <w:szCs w:val="22"/>
          <w:lang w:val="cs-CZ"/>
        </w:rPr>
        <w:t>.</w:t>
      </w:r>
    </w:p>
    <w:p w:rsidR="002F6C2A" w:rsidRPr="004524D5" w:rsidRDefault="002F6C2A" w:rsidP="00354853">
      <w:pPr>
        <w:pStyle w:val="Bezmezer"/>
        <w:spacing w:after="120"/>
        <w:ind w:left="567" w:hanging="567"/>
        <w:jc w:val="center"/>
        <w:rPr>
          <w:rFonts w:ascii="Palatino Linotype" w:hAnsi="Palatino Linotype"/>
          <w:sz w:val="22"/>
          <w:szCs w:val="22"/>
          <w:lang w:val="cs-CZ"/>
        </w:rPr>
      </w:pPr>
      <w:r w:rsidRPr="004524D5">
        <w:rPr>
          <w:rFonts w:ascii="Palatino Linotype" w:hAnsi="Palatino Linotype"/>
          <w:b/>
          <w:bCs/>
          <w:sz w:val="22"/>
          <w:szCs w:val="22"/>
          <w:lang w:val="cs-CZ"/>
        </w:rPr>
        <w:t>Sankční ustanovení</w:t>
      </w:r>
    </w:p>
    <w:p w:rsidR="002F6C2A" w:rsidRPr="004524D5" w:rsidRDefault="002F6C2A" w:rsidP="00552314">
      <w:pPr>
        <w:pStyle w:val="Bezmezer"/>
        <w:numPr>
          <w:ilvl w:val="0"/>
          <w:numId w:val="26"/>
        </w:numPr>
        <w:tabs>
          <w:tab w:val="left" w:pos="284"/>
        </w:tabs>
        <w:ind w:left="567" w:hanging="567"/>
        <w:jc w:val="both"/>
        <w:rPr>
          <w:rFonts w:ascii="Palatino Linotype" w:hAnsi="Palatino Linotype"/>
          <w:sz w:val="22"/>
          <w:szCs w:val="22"/>
          <w:lang w:val="cs-CZ"/>
        </w:rPr>
      </w:pPr>
      <w:r w:rsidRPr="004524D5">
        <w:rPr>
          <w:rFonts w:ascii="Palatino Linotype" w:hAnsi="Palatino Linotype"/>
          <w:sz w:val="22"/>
          <w:szCs w:val="22"/>
          <w:lang w:val="cs-CZ"/>
        </w:rPr>
        <w:t xml:space="preserve">Smluvní strany ujednávají, že pro případ prodlení objednatele se zaplacením ceny díla, zálohy na cenu díla, doplatku na cenu díla nebo jeho části, je zhotovitel oprávněn požadovat po objednateli zaplacení smluvní pokuty ve </w:t>
      </w:r>
      <w:r w:rsidRPr="004524D5">
        <w:rPr>
          <w:rFonts w:ascii="Palatino Linotype" w:hAnsi="Palatino Linotype"/>
          <w:b/>
          <w:sz w:val="22"/>
          <w:szCs w:val="22"/>
          <w:lang w:val="cs-CZ"/>
        </w:rPr>
        <w:t>výši 0,05%</w:t>
      </w:r>
      <w:r w:rsidRPr="004524D5">
        <w:rPr>
          <w:rFonts w:ascii="Palatino Linotype" w:hAnsi="Palatino Linotype"/>
          <w:sz w:val="22"/>
          <w:szCs w:val="22"/>
          <w:lang w:val="cs-CZ"/>
        </w:rPr>
        <w:t xml:space="preserve"> z dlužné částky za každý den prodlení</w:t>
      </w:r>
      <w:r w:rsidR="00FC1BF3" w:rsidRPr="004524D5">
        <w:rPr>
          <w:rFonts w:ascii="Palatino Linotype" w:hAnsi="Palatino Linotype"/>
          <w:sz w:val="22"/>
          <w:szCs w:val="22"/>
          <w:lang w:val="cs-CZ"/>
        </w:rPr>
        <w:t xml:space="preserve">. </w:t>
      </w:r>
    </w:p>
    <w:p w:rsidR="002218AF" w:rsidRPr="002251D0" w:rsidRDefault="002F6C2A" w:rsidP="00552314">
      <w:pPr>
        <w:pStyle w:val="Bezmezer"/>
        <w:numPr>
          <w:ilvl w:val="0"/>
          <w:numId w:val="26"/>
        </w:numPr>
        <w:tabs>
          <w:tab w:val="left" w:pos="284"/>
        </w:tabs>
        <w:ind w:left="567" w:hanging="567"/>
        <w:jc w:val="both"/>
        <w:rPr>
          <w:rFonts w:ascii="Palatino Linotype" w:hAnsi="Palatino Linotype"/>
          <w:sz w:val="22"/>
          <w:szCs w:val="22"/>
          <w:lang w:val="cs-CZ"/>
        </w:rPr>
      </w:pPr>
      <w:r w:rsidRPr="004524D5">
        <w:rPr>
          <w:rFonts w:ascii="Palatino Linotype" w:hAnsi="Palatino Linotype"/>
          <w:sz w:val="22"/>
          <w:szCs w:val="22"/>
          <w:lang w:val="cs-CZ"/>
        </w:rPr>
        <w:t xml:space="preserve">Smluvní strany dále ujednávají, že pro případ prodlení zhotovitele s provedením díla je objednatel oprávněn požadovat po zhotoviteli zaplacení smluvní pokuty ve </w:t>
      </w:r>
      <w:r w:rsidRPr="004524D5">
        <w:rPr>
          <w:rFonts w:ascii="Palatino Linotype" w:hAnsi="Palatino Linotype"/>
          <w:b/>
          <w:sz w:val="22"/>
          <w:szCs w:val="22"/>
          <w:lang w:val="cs-CZ"/>
        </w:rPr>
        <w:t>výši 0,05%</w:t>
      </w:r>
      <w:r w:rsidRPr="004524D5">
        <w:rPr>
          <w:rFonts w:ascii="Palatino Linotype" w:hAnsi="Palatino Linotype"/>
          <w:sz w:val="22"/>
          <w:szCs w:val="22"/>
          <w:lang w:val="cs-CZ"/>
        </w:rPr>
        <w:t xml:space="preserve"> z ceny neprovedené č</w:t>
      </w:r>
      <w:r w:rsidR="002218AF">
        <w:rPr>
          <w:rFonts w:ascii="Palatino Linotype" w:hAnsi="Palatino Linotype"/>
          <w:sz w:val="22"/>
          <w:szCs w:val="22"/>
          <w:lang w:val="cs-CZ"/>
        </w:rPr>
        <w:t xml:space="preserve">ásti díla za každý den prodlení, </w:t>
      </w:r>
      <w:r w:rsidR="002218AF" w:rsidRPr="002251D0">
        <w:rPr>
          <w:rFonts w:ascii="Palatino Linotype" w:hAnsi="Palatino Linotype"/>
          <w:sz w:val="22"/>
          <w:szCs w:val="22"/>
          <w:lang w:val="cs-CZ"/>
        </w:rPr>
        <w:t xml:space="preserve">po uplynutí 20 dnů </w:t>
      </w:r>
      <w:r w:rsidR="002218AF" w:rsidRPr="002251D0">
        <w:rPr>
          <w:rFonts w:ascii="Palatino Linotype" w:hAnsi="Palatino Linotype"/>
          <w:b/>
          <w:sz w:val="22"/>
          <w:szCs w:val="22"/>
          <w:lang w:val="cs-CZ"/>
        </w:rPr>
        <w:t>pak 0,1%</w:t>
      </w:r>
      <w:r w:rsidR="002218AF" w:rsidRPr="002251D0">
        <w:rPr>
          <w:rFonts w:ascii="Palatino Linotype" w:hAnsi="Palatino Linotype"/>
          <w:sz w:val="22"/>
          <w:szCs w:val="22"/>
          <w:lang w:val="cs-CZ"/>
        </w:rPr>
        <w:t xml:space="preserve"> z dlužné částky za každý den prodlení. Tímto není dotčen nárok zhotovitele na náhradu škody.</w:t>
      </w:r>
    </w:p>
    <w:p w:rsidR="002F6C2A" w:rsidRPr="004524D5" w:rsidRDefault="002F6C2A" w:rsidP="00552314">
      <w:pPr>
        <w:pStyle w:val="Zkladntextodsazen"/>
        <w:numPr>
          <w:ilvl w:val="0"/>
          <w:numId w:val="26"/>
        </w:numPr>
        <w:ind w:left="567" w:hanging="567"/>
        <w:rPr>
          <w:rFonts w:ascii="Palatino Linotype" w:hAnsi="Palatino Linotype"/>
          <w:i w:val="0"/>
          <w:sz w:val="22"/>
          <w:szCs w:val="22"/>
        </w:rPr>
      </w:pPr>
      <w:r w:rsidRPr="004524D5">
        <w:rPr>
          <w:rFonts w:ascii="Palatino Linotype" w:hAnsi="Palatino Linotype"/>
          <w:i w:val="0"/>
          <w:sz w:val="22"/>
          <w:szCs w:val="22"/>
        </w:rPr>
        <w:t>V případě, že zhotovitel neodstraní vady a nedodělky z přejímacího řízení ve lhůtách uvedených v zápise o předání a převzetí díla, vzniká objednateli</w:t>
      </w:r>
      <w:r w:rsidR="00FC1BF3" w:rsidRPr="004524D5">
        <w:rPr>
          <w:rFonts w:ascii="Palatino Linotype" w:hAnsi="Palatino Linotype"/>
          <w:i w:val="0"/>
          <w:sz w:val="22"/>
          <w:szCs w:val="22"/>
        </w:rPr>
        <w:t xml:space="preserve"> kromě nároku dle odstavce 8.2 též</w:t>
      </w:r>
      <w:r w:rsidRPr="004524D5">
        <w:rPr>
          <w:rFonts w:ascii="Palatino Linotype" w:hAnsi="Palatino Linotype"/>
          <w:i w:val="0"/>
          <w:sz w:val="22"/>
          <w:szCs w:val="22"/>
        </w:rPr>
        <w:t xml:space="preserve"> nárok na smluvní pokutu ve </w:t>
      </w:r>
      <w:r w:rsidRPr="004524D5">
        <w:rPr>
          <w:rFonts w:ascii="Palatino Linotype" w:hAnsi="Palatino Linotype"/>
          <w:b/>
          <w:i w:val="0"/>
          <w:sz w:val="22"/>
          <w:szCs w:val="22"/>
        </w:rPr>
        <w:t>výši 5.000,- Kč</w:t>
      </w:r>
      <w:r w:rsidRPr="004524D5">
        <w:rPr>
          <w:rFonts w:ascii="Palatino Linotype" w:hAnsi="Palatino Linotype"/>
          <w:i w:val="0"/>
          <w:sz w:val="22"/>
          <w:szCs w:val="22"/>
        </w:rPr>
        <w:t xml:space="preserve"> za každý započatý den prodlení a za každý případ nesplnění.</w:t>
      </w:r>
    </w:p>
    <w:p w:rsidR="002F6C2A" w:rsidRPr="004524D5" w:rsidRDefault="002F6C2A" w:rsidP="00552314">
      <w:pPr>
        <w:pStyle w:val="Zkladntextodsazen"/>
        <w:numPr>
          <w:ilvl w:val="0"/>
          <w:numId w:val="26"/>
        </w:numPr>
        <w:ind w:left="567" w:hanging="567"/>
        <w:rPr>
          <w:rFonts w:ascii="Palatino Linotype" w:hAnsi="Palatino Linotype"/>
          <w:i w:val="0"/>
          <w:sz w:val="22"/>
          <w:szCs w:val="22"/>
        </w:rPr>
      </w:pPr>
      <w:r w:rsidRPr="004524D5">
        <w:rPr>
          <w:rFonts w:ascii="Palatino Linotype" w:hAnsi="Palatino Linotype"/>
          <w:i w:val="0"/>
          <w:sz w:val="22"/>
          <w:szCs w:val="22"/>
        </w:rPr>
        <w:t xml:space="preserve">V případě, že zhotovitel neodstraní reklamované vady ve sjednaných lhůtách, vzniká objednateli nárok na smluvní pokutu ve </w:t>
      </w:r>
      <w:r w:rsidRPr="004524D5">
        <w:rPr>
          <w:rFonts w:ascii="Palatino Linotype" w:hAnsi="Palatino Linotype"/>
          <w:b/>
          <w:i w:val="0"/>
          <w:sz w:val="22"/>
          <w:szCs w:val="22"/>
        </w:rPr>
        <w:t>výši 2.000,- Kč</w:t>
      </w:r>
      <w:r w:rsidRPr="004524D5">
        <w:rPr>
          <w:rFonts w:ascii="Palatino Linotype" w:hAnsi="Palatino Linotype"/>
          <w:i w:val="0"/>
          <w:sz w:val="22"/>
          <w:szCs w:val="22"/>
        </w:rPr>
        <w:t xml:space="preserve"> za každý započatý den prodlení a za každý případ nesplnění.</w:t>
      </w:r>
    </w:p>
    <w:p w:rsidR="002F6C2A" w:rsidRDefault="002F6C2A" w:rsidP="00552314">
      <w:pPr>
        <w:pStyle w:val="Bezmezer"/>
        <w:numPr>
          <w:ilvl w:val="0"/>
          <w:numId w:val="26"/>
        </w:numPr>
        <w:tabs>
          <w:tab w:val="left" w:pos="284"/>
        </w:tabs>
        <w:ind w:left="567" w:hanging="567"/>
        <w:jc w:val="both"/>
        <w:rPr>
          <w:rFonts w:ascii="Palatino Linotype" w:hAnsi="Palatino Linotype"/>
          <w:sz w:val="22"/>
          <w:szCs w:val="22"/>
          <w:lang w:val="cs-CZ"/>
        </w:rPr>
      </w:pPr>
      <w:r w:rsidRPr="004524D5">
        <w:rPr>
          <w:rFonts w:ascii="Palatino Linotype" w:hAnsi="Palatino Linotype"/>
          <w:sz w:val="22"/>
          <w:szCs w:val="22"/>
          <w:lang w:val="cs-CZ"/>
        </w:rPr>
        <w:t xml:space="preserve">V </w:t>
      </w:r>
      <w:r w:rsidR="00BB642F" w:rsidRPr="004524D5">
        <w:rPr>
          <w:rFonts w:ascii="Palatino Linotype" w:hAnsi="Palatino Linotype"/>
          <w:sz w:val="22"/>
          <w:szCs w:val="22"/>
          <w:lang w:val="cs-CZ"/>
        </w:rPr>
        <w:t>případě</w:t>
      </w:r>
      <w:r w:rsidRPr="004524D5">
        <w:rPr>
          <w:rFonts w:ascii="Palatino Linotype" w:hAnsi="Palatino Linotype"/>
          <w:sz w:val="22"/>
          <w:szCs w:val="22"/>
          <w:lang w:val="cs-CZ"/>
        </w:rPr>
        <w:t>, že zhotovitel nevyklidí stav</w:t>
      </w:r>
      <w:r w:rsidR="00BB642F" w:rsidRPr="004524D5">
        <w:rPr>
          <w:rFonts w:ascii="Palatino Linotype" w:hAnsi="Palatino Linotype"/>
          <w:sz w:val="22"/>
          <w:szCs w:val="22"/>
          <w:lang w:val="cs-CZ"/>
        </w:rPr>
        <w:t>e</w:t>
      </w:r>
      <w:r w:rsidRPr="004524D5">
        <w:rPr>
          <w:rFonts w:ascii="Palatino Linotype" w:hAnsi="Palatino Linotype"/>
          <w:sz w:val="22"/>
          <w:szCs w:val="22"/>
          <w:lang w:val="cs-CZ"/>
        </w:rPr>
        <w:t>niště ve lhůtě do 10 dnů od předání a převzetí díla</w:t>
      </w:r>
      <w:r w:rsidR="00BB642F" w:rsidRPr="004524D5">
        <w:rPr>
          <w:rFonts w:ascii="Palatino Linotype" w:hAnsi="Palatino Linotype"/>
          <w:sz w:val="22"/>
          <w:szCs w:val="22"/>
          <w:lang w:val="cs-CZ"/>
        </w:rPr>
        <w:t>,</w:t>
      </w:r>
      <w:r w:rsidR="009131A4" w:rsidRPr="004524D5">
        <w:rPr>
          <w:rFonts w:ascii="Palatino Linotype" w:hAnsi="Palatino Linotype"/>
          <w:sz w:val="22"/>
          <w:szCs w:val="22"/>
          <w:lang w:val="cs-CZ"/>
        </w:rPr>
        <w:t xml:space="preserve"> vzniká objednateli nárok na smluvní pokutu</w:t>
      </w:r>
      <w:r w:rsidRPr="004524D5">
        <w:rPr>
          <w:rFonts w:ascii="Palatino Linotype" w:hAnsi="Palatino Linotype"/>
          <w:sz w:val="22"/>
          <w:szCs w:val="22"/>
          <w:lang w:val="cs-CZ"/>
        </w:rPr>
        <w:t xml:space="preserve"> ve </w:t>
      </w:r>
      <w:r w:rsidRPr="004524D5">
        <w:rPr>
          <w:rFonts w:ascii="Palatino Linotype" w:hAnsi="Palatino Linotype"/>
          <w:b/>
          <w:sz w:val="22"/>
          <w:szCs w:val="22"/>
          <w:lang w:val="cs-CZ"/>
        </w:rPr>
        <w:t>výši 1.000,- Kč</w:t>
      </w:r>
      <w:r w:rsidRPr="004524D5">
        <w:rPr>
          <w:rFonts w:ascii="Palatino Linotype" w:hAnsi="Palatino Linotype"/>
          <w:sz w:val="22"/>
          <w:szCs w:val="22"/>
          <w:lang w:val="cs-CZ"/>
        </w:rPr>
        <w:t xml:space="preserve"> za každý i započatý den prodlení.</w:t>
      </w:r>
    </w:p>
    <w:p w:rsidR="0002038A" w:rsidRDefault="0002038A" w:rsidP="0002038A">
      <w:pPr>
        <w:pStyle w:val="Bezmezer"/>
        <w:tabs>
          <w:tab w:val="left" w:pos="284"/>
        </w:tabs>
        <w:jc w:val="both"/>
        <w:rPr>
          <w:rFonts w:ascii="Palatino Linotype" w:hAnsi="Palatino Linotype"/>
          <w:sz w:val="22"/>
          <w:szCs w:val="22"/>
          <w:lang w:val="cs-CZ"/>
        </w:rPr>
      </w:pPr>
    </w:p>
    <w:p w:rsidR="0002038A" w:rsidRDefault="0002038A" w:rsidP="0002038A">
      <w:pPr>
        <w:pStyle w:val="Bezmezer"/>
        <w:tabs>
          <w:tab w:val="left" w:pos="284"/>
        </w:tabs>
        <w:jc w:val="both"/>
        <w:rPr>
          <w:rFonts w:ascii="Palatino Linotype" w:hAnsi="Palatino Linotype"/>
          <w:sz w:val="22"/>
          <w:szCs w:val="22"/>
          <w:lang w:val="cs-CZ"/>
        </w:rPr>
      </w:pPr>
    </w:p>
    <w:p w:rsidR="0002038A" w:rsidRPr="004524D5" w:rsidRDefault="0002038A" w:rsidP="0002038A">
      <w:pPr>
        <w:pStyle w:val="Bezmezer"/>
        <w:tabs>
          <w:tab w:val="left" w:pos="284"/>
        </w:tabs>
        <w:jc w:val="both"/>
        <w:rPr>
          <w:rFonts w:ascii="Palatino Linotype" w:hAnsi="Palatino Linotype"/>
          <w:sz w:val="22"/>
          <w:szCs w:val="22"/>
          <w:lang w:val="cs-CZ"/>
        </w:rPr>
      </w:pPr>
    </w:p>
    <w:p w:rsidR="002F6C2A" w:rsidRPr="004524D5" w:rsidRDefault="000D548B" w:rsidP="00552314">
      <w:pPr>
        <w:pStyle w:val="Bezmezer"/>
        <w:numPr>
          <w:ilvl w:val="0"/>
          <w:numId w:val="26"/>
        </w:numPr>
        <w:tabs>
          <w:tab w:val="left" w:pos="284"/>
        </w:tabs>
        <w:ind w:left="567" w:hanging="567"/>
        <w:jc w:val="both"/>
        <w:rPr>
          <w:rFonts w:ascii="Palatino Linotype" w:hAnsi="Palatino Linotype"/>
          <w:sz w:val="22"/>
          <w:szCs w:val="22"/>
          <w:lang w:val="cs-CZ"/>
        </w:rPr>
      </w:pPr>
      <w:r w:rsidRPr="004524D5">
        <w:rPr>
          <w:rFonts w:ascii="Palatino Linotype" w:hAnsi="Palatino Linotype"/>
          <w:sz w:val="22"/>
          <w:szCs w:val="22"/>
          <w:lang w:val="cs-CZ"/>
        </w:rPr>
        <w:t xml:space="preserve">Smluvní pokuty a úroky dle této smlouvy jsou splatné dnem, kdy na ně oprávněné straně vznikne nárok. </w:t>
      </w:r>
      <w:r w:rsidR="00EB0F79" w:rsidRPr="004524D5">
        <w:rPr>
          <w:rFonts w:ascii="Palatino Linotype" w:hAnsi="Palatino Linotype"/>
          <w:sz w:val="22"/>
          <w:szCs w:val="22"/>
          <w:lang w:val="cs-CZ"/>
        </w:rPr>
        <w:t>Výše úroků či smluvních pokut bude oznámena na základě</w:t>
      </w:r>
      <w:r w:rsidR="002F6C2A" w:rsidRPr="004524D5">
        <w:rPr>
          <w:rFonts w:ascii="Palatino Linotype" w:hAnsi="Palatino Linotype"/>
          <w:sz w:val="22"/>
          <w:szCs w:val="22"/>
          <w:lang w:val="cs-CZ"/>
        </w:rPr>
        <w:t xml:space="preserve"> výzvy k jejich zaplacení </w:t>
      </w:r>
      <w:r w:rsidR="00EB0F79" w:rsidRPr="004524D5">
        <w:rPr>
          <w:rFonts w:ascii="Palatino Linotype" w:hAnsi="Palatino Linotype"/>
          <w:sz w:val="22"/>
          <w:szCs w:val="22"/>
          <w:lang w:val="cs-CZ"/>
        </w:rPr>
        <w:t>doručené povinné</w:t>
      </w:r>
      <w:r w:rsidR="002F6C2A" w:rsidRPr="004524D5">
        <w:rPr>
          <w:rFonts w:ascii="Palatino Linotype" w:hAnsi="Palatino Linotype"/>
          <w:sz w:val="22"/>
          <w:szCs w:val="22"/>
          <w:lang w:val="cs-CZ"/>
        </w:rPr>
        <w:t xml:space="preserve"> straně, včetně vyčíslení jejich požadované výše.</w:t>
      </w:r>
      <w:r w:rsidR="00BB642F" w:rsidRPr="004524D5">
        <w:rPr>
          <w:rFonts w:ascii="Palatino Linotype" w:hAnsi="Palatino Linotype"/>
          <w:sz w:val="22"/>
          <w:szCs w:val="22"/>
          <w:lang w:val="cs-CZ"/>
        </w:rPr>
        <w:t xml:space="preserve"> Tyto pokuty je objednatel oprávněn započíst proti svým závazkům vůči zhotoviteli dle této smlouvy.</w:t>
      </w:r>
    </w:p>
    <w:p w:rsidR="002F6C2A" w:rsidRDefault="002F6C2A" w:rsidP="00552314">
      <w:pPr>
        <w:pStyle w:val="Bezmezer"/>
        <w:numPr>
          <w:ilvl w:val="0"/>
          <w:numId w:val="26"/>
        </w:numPr>
        <w:tabs>
          <w:tab w:val="left" w:pos="284"/>
        </w:tabs>
        <w:ind w:left="567" w:hanging="567"/>
        <w:jc w:val="both"/>
        <w:rPr>
          <w:rFonts w:ascii="Palatino Linotype" w:hAnsi="Palatino Linotype"/>
          <w:sz w:val="22"/>
          <w:szCs w:val="22"/>
          <w:lang w:val="cs-CZ"/>
        </w:rPr>
      </w:pPr>
      <w:r w:rsidRPr="004524D5">
        <w:rPr>
          <w:rFonts w:ascii="Palatino Linotype" w:hAnsi="Palatino Linotype"/>
          <w:sz w:val="22"/>
          <w:szCs w:val="22"/>
          <w:lang w:val="cs-CZ"/>
        </w:rPr>
        <w:t>Ustanovením o smluvních pokutách není dotčen nárok kterékoliv smluvní strany na případnou náhradu škody a ušlého zisku, které jí vznikly nesplněním povinnosti druhé smluvní strany.</w:t>
      </w:r>
    </w:p>
    <w:p w:rsidR="002218AF" w:rsidRPr="002218AF" w:rsidRDefault="002218AF" w:rsidP="00552314">
      <w:pPr>
        <w:pStyle w:val="Zkladntextodsazen"/>
        <w:numPr>
          <w:ilvl w:val="0"/>
          <w:numId w:val="26"/>
        </w:numPr>
        <w:ind w:left="567" w:hanging="567"/>
        <w:rPr>
          <w:rFonts w:ascii="Palatino Linotype" w:hAnsi="Palatino Linotype"/>
          <w:i w:val="0"/>
          <w:sz w:val="22"/>
          <w:szCs w:val="22"/>
        </w:rPr>
      </w:pPr>
      <w:r w:rsidRPr="002251D0">
        <w:rPr>
          <w:rFonts w:ascii="Palatino Linotype" w:hAnsi="Palatino Linotype"/>
          <w:i w:val="0"/>
          <w:sz w:val="22"/>
          <w:szCs w:val="22"/>
        </w:rPr>
        <w:t>Smluvní strany se dohodly, že celková výše všech vzájemně uplatněných smluvních pokut nepřesáhne</w:t>
      </w:r>
      <w:r w:rsidRPr="002251D0">
        <w:rPr>
          <w:rFonts w:ascii="Palatino Linotype" w:hAnsi="Palatino Linotype"/>
          <w:b/>
          <w:i w:val="0"/>
          <w:sz w:val="22"/>
          <w:szCs w:val="22"/>
        </w:rPr>
        <w:t xml:space="preserve"> 15 % </w:t>
      </w:r>
      <w:r w:rsidRPr="002251D0">
        <w:rPr>
          <w:rFonts w:ascii="Palatino Linotype" w:hAnsi="Palatino Linotype"/>
          <w:i w:val="0"/>
          <w:sz w:val="22"/>
          <w:szCs w:val="22"/>
        </w:rPr>
        <w:t>celkové ceny díla bez DPH.</w:t>
      </w:r>
    </w:p>
    <w:p w:rsidR="002F6C2A" w:rsidRPr="004524D5" w:rsidRDefault="002F6C2A" w:rsidP="00552314">
      <w:pPr>
        <w:pStyle w:val="Odstavecseseznamem"/>
        <w:numPr>
          <w:ilvl w:val="0"/>
          <w:numId w:val="26"/>
        </w:numPr>
        <w:ind w:left="567" w:hanging="567"/>
        <w:contextualSpacing/>
        <w:jc w:val="both"/>
        <w:rPr>
          <w:rFonts w:ascii="Palatino Linotype" w:hAnsi="Palatino Linotype"/>
          <w:sz w:val="22"/>
          <w:szCs w:val="22"/>
        </w:rPr>
      </w:pPr>
      <w:r w:rsidRPr="004524D5">
        <w:rPr>
          <w:rFonts w:ascii="Palatino Linotype" w:hAnsi="Palatino Linotype"/>
          <w:sz w:val="22"/>
          <w:szCs w:val="22"/>
        </w:rPr>
        <w:t>Dojde-li k</w:t>
      </w:r>
      <w:r w:rsidR="00C42E0C">
        <w:rPr>
          <w:rFonts w:ascii="Palatino Linotype" w:hAnsi="Palatino Linotype"/>
          <w:sz w:val="22"/>
          <w:szCs w:val="22"/>
        </w:rPr>
        <w:t> jednostrannému zrušení</w:t>
      </w:r>
      <w:r w:rsidRPr="004524D5">
        <w:rPr>
          <w:rFonts w:ascii="Palatino Linotype" w:hAnsi="Palatino Linotype"/>
          <w:sz w:val="22"/>
          <w:szCs w:val="22"/>
        </w:rPr>
        <w:t xml:space="preserve"> smlouvy, </w:t>
      </w:r>
      <w:r w:rsidR="00C42E0C">
        <w:rPr>
          <w:rFonts w:ascii="Palatino Linotype" w:hAnsi="Palatino Linotype"/>
          <w:sz w:val="22"/>
          <w:szCs w:val="22"/>
        </w:rPr>
        <w:t>zaplatí účastník</w:t>
      </w:r>
      <w:r w:rsidRPr="004524D5">
        <w:rPr>
          <w:rFonts w:ascii="Palatino Linotype" w:hAnsi="Palatino Linotype"/>
          <w:sz w:val="22"/>
          <w:szCs w:val="22"/>
        </w:rPr>
        <w:t xml:space="preserve"> smlouvy, který dal ke </w:t>
      </w:r>
      <w:r w:rsidR="00C42E0C">
        <w:rPr>
          <w:rFonts w:ascii="Palatino Linotype" w:hAnsi="Palatino Linotype"/>
          <w:sz w:val="22"/>
          <w:szCs w:val="22"/>
        </w:rPr>
        <w:t>zrušení podnět</w:t>
      </w:r>
      <w:r w:rsidRPr="004524D5">
        <w:rPr>
          <w:rFonts w:ascii="Palatino Linotype" w:hAnsi="Palatino Linotype"/>
          <w:sz w:val="22"/>
          <w:szCs w:val="22"/>
        </w:rPr>
        <w:t>, druh</w:t>
      </w:r>
      <w:r w:rsidRPr="004524D5">
        <w:rPr>
          <w:rFonts w:ascii="Palatino Linotype" w:hAnsi="Palatino Linotype"/>
          <w:sz w:val="22"/>
          <w:szCs w:val="22"/>
        </w:rPr>
        <w:sym w:font="Times New Roman" w:char="00E9"/>
      </w:r>
      <w:r w:rsidRPr="004524D5">
        <w:rPr>
          <w:rFonts w:ascii="Palatino Linotype" w:hAnsi="Palatino Linotype"/>
          <w:sz w:val="22"/>
          <w:szCs w:val="22"/>
        </w:rPr>
        <w:t xml:space="preserve">mu </w:t>
      </w:r>
      <w:r w:rsidR="00C42E0C">
        <w:rPr>
          <w:rFonts w:ascii="Palatino Linotype" w:hAnsi="Palatino Linotype"/>
          <w:sz w:val="22"/>
          <w:szCs w:val="22"/>
        </w:rPr>
        <w:t>účastníku</w:t>
      </w:r>
      <w:r w:rsidR="008B03F3">
        <w:rPr>
          <w:rFonts w:ascii="Palatino Linotype" w:hAnsi="Palatino Linotype"/>
          <w:sz w:val="22"/>
          <w:szCs w:val="22"/>
        </w:rPr>
        <w:t xml:space="preserve"> </w:t>
      </w:r>
      <w:r w:rsidR="00C42E0C">
        <w:rPr>
          <w:rFonts w:ascii="Palatino Linotype" w:hAnsi="Palatino Linotype"/>
          <w:sz w:val="22"/>
          <w:szCs w:val="22"/>
        </w:rPr>
        <w:t>všechny prokazatelné</w:t>
      </w:r>
      <w:r w:rsidRPr="004524D5">
        <w:rPr>
          <w:rFonts w:ascii="Palatino Linotype" w:hAnsi="Palatino Linotype"/>
          <w:sz w:val="22"/>
          <w:szCs w:val="22"/>
        </w:rPr>
        <w:t xml:space="preserve"> náklady spojen</w:t>
      </w:r>
      <w:r w:rsidRPr="004524D5">
        <w:rPr>
          <w:rFonts w:ascii="Palatino Linotype" w:hAnsi="Palatino Linotype"/>
          <w:sz w:val="22"/>
          <w:szCs w:val="22"/>
        </w:rPr>
        <w:sym w:font="Times New Roman" w:char="00E9"/>
      </w:r>
      <w:r w:rsidRPr="004524D5">
        <w:rPr>
          <w:rFonts w:ascii="Palatino Linotype" w:hAnsi="Palatino Linotype"/>
          <w:sz w:val="22"/>
          <w:szCs w:val="22"/>
        </w:rPr>
        <w:t xml:space="preserve"> s </w:t>
      </w:r>
      <w:r w:rsidR="00C42E0C">
        <w:rPr>
          <w:rFonts w:ascii="Palatino Linotype" w:hAnsi="Palatino Linotype"/>
          <w:sz w:val="22"/>
          <w:szCs w:val="22"/>
        </w:rPr>
        <w:t>přípravou</w:t>
      </w:r>
      <w:r w:rsidRPr="004524D5">
        <w:rPr>
          <w:rFonts w:ascii="Palatino Linotype" w:hAnsi="Palatino Linotype"/>
          <w:sz w:val="22"/>
          <w:szCs w:val="22"/>
        </w:rPr>
        <w:t xml:space="preserve"> a pln</w:t>
      </w:r>
      <w:r w:rsidRPr="004524D5">
        <w:rPr>
          <w:rFonts w:ascii="Palatino Linotype" w:hAnsi="Palatino Linotype"/>
          <w:sz w:val="22"/>
          <w:szCs w:val="22"/>
        </w:rPr>
        <w:sym w:font="Times New Roman" w:char="011B"/>
      </w:r>
      <w:r w:rsidRPr="004524D5">
        <w:rPr>
          <w:rFonts w:ascii="Palatino Linotype" w:hAnsi="Palatino Linotype"/>
          <w:sz w:val="22"/>
          <w:szCs w:val="22"/>
        </w:rPr>
        <w:t>n</w:t>
      </w:r>
      <w:r w:rsidRPr="004524D5">
        <w:rPr>
          <w:rFonts w:ascii="Palatino Linotype" w:hAnsi="Palatino Linotype"/>
          <w:sz w:val="22"/>
          <w:szCs w:val="22"/>
        </w:rPr>
        <w:sym w:font="Times New Roman" w:char="00ED"/>
      </w:r>
      <w:r w:rsidRPr="004524D5">
        <w:rPr>
          <w:rFonts w:ascii="Palatino Linotype" w:hAnsi="Palatino Linotype"/>
          <w:sz w:val="22"/>
          <w:szCs w:val="22"/>
        </w:rPr>
        <w:t>m smlouvy.</w:t>
      </w:r>
    </w:p>
    <w:p w:rsidR="008B03F3" w:rsidRDefault="008B03F3" w:rsidP="00354853">
      <w:pPr>
        <w:spacing w:before="240"/>
        <w:ind w:left="567" w:hanging="567"/>
        <w:jc w:val="center"/>
        <w:rPr>
          <w:rFonts w:ascii="Palatino Linotype" w:hAnsi="Palatino Linotype"/>
          <w:b/>
          <w:bCs/>
          <w:sz w:val="22"/>
          <w:szCs w:val="22"/>
        </w:rPr>
      </w:pPr>
    </w:p>
    <w:p w:rsidR="007414E3" w:rsidRPr="004524D5" w:rsidRDefault="007414E3" w:rsidP="00354853">
      <w:pPr>
        <w:spacing w:before="240"/>
        <w:ind w:left="567" w:hanging="567"/>
        <w:jc w:val="center"/>
        <w:rPr>
          <w:rFonts w:ascii="Palatino Linotype" w:hAnsi="Palatino Linotype"/>
          <w:b/>
          <w:sz w:val="22"/>
          <w:szCs w:val="22"/>
        </w:rPr>
      </w:pPr>
      <w:r w:rsidRPr="004524D5">
        <w:rPr>
          <w:rFonts w:ascii="Palatino Linotype" w:hAnsi="Palatino Linotype"/>
          <w:b/>
          <w:bCs/>
          <w:sz w:val="22"/>
          <w:szCs w:val="22"/>
        </w:rPr>
        <w:t>Článek</w:t>
      </w:r>
      <w:r w:rsidR="008B03F3">
        <w:rPr>
          <w:rFonts w:ascii="Palatino Linotype" w:hAnsi="Palatino Linotype"/>
          <w:b/>
          <w:bCs/>
          <w:sz w:val="22"/>
          <w:szCs w:val="22"/>
        </w:rPr>
        <w:t xml:space="preserve"> </w:t>
      </w:r>
      <w:r w:rsidRPr="004524D5">
        <w:rPr>
          <w:rFonts w:ascii="Palatino Linotype" w:hAnsi="Palatino Linotype"/>
          <w:b/>
          <w:sz w:val="22"/>
          <w:szCs w:val="22"/>
        </w:rPr>
        <w:t>X.</w:t>
      </w:r>
    </w:p>
    <w:p w:rsidR="007414E3" w:rsidRPr="004524D5" w:rsidRDefault="007414E3" w:rsidP="00354853">
      <w:pPr>
        <w:spacing w:after="120"/>
        <w:ind w:left="567" w:hanging="567"/>
        <w:jc w:val="center"/>
        <w:rPr>
          <w:rFonts w:ascii="Palatino Linotype" w:hAnsi="Palatino Linotype"/>
          <w:b/>
          <w:sz w:val="22"/>
          <w:szCs w:val="22"/>
        </w:rPr>
      </w:pPr>
      <w:r w:rsidRPr="004524D5">
        <w:rPr>
          <w:rFonts w:ascii="Palatino Linotype" w:hAnsi="Palatino Linotype"/>
          <w:b/>
          <w:sz w:val="22"/>
          <w:szCs w:val="22"/>
        </w:rPr>
        <w:t>Vlastnické právo k zhotovované věci a nebezpečí škody na ní</w:t>
      </w:r>
    </w:p>
    <w:p w:rsidR="007414E3" w:rsidRPr="004524D5" w:rsidRDefault="007414E3" w:rsidP="00552314">
      <w:pPr>
        <w:numPr>
          <w:ilvl w:val="0"/>
          <w:numId w:val="27"/>
        </w:numPr>
        <w:ind w:left="567" w:hanging="567"/>
        <w:jc w:val="both"/>
        <w:rPr>
          <w:rFonts w:ascii="Palatino Linotype" w:hAnsi="Palatino Linotype"/>
          <w:sz w:val="22"/>
          <w:szCs w:val="22"/>
        </w:rPr>
      </w:pPr>
      <w:r w:rsidRPr="004524D5">
        <w:rPr>
          <w:rFonts w:ascii="Palatino Linotype" w:hAnsi="Palatino Linotype"/>
          <w:sz w:val="22"/>
          <w:szCs w:val="22"/>
        </w:rPr>
        <w:t>Vlastníkem zhotovovaného díla je objednatel. Nebezpečí škody na zhotovované věci nese od počátku až do předání a převzetí dokončeného díla zhotovitel.</w:t>
      </w:r>
    </w:p>
    <w:p w:rsidR="00A55C70" w:rsidRPr="00174CDD" w:rsidRDefault="00897625" w:rsidP="00552314">
      <w:pPr>
        <w:numPr>
          <w:ilvl w:val="0"/>
          <w:numId w:val="27"/>
        </w:numPr>
        <w:spacing w:after="60"/>
        <w:ind w:left="567" w:hanging="567"/>
        <w:jc w:val="both"/>
        <w:rPr>
          <w:rFonts w:ascii="Palatino Linotype" w:hAnsi="Palatino Linotype"/>
          <w:b/>
          <w:bCs/>
          <w:sz w:val="22"/>
          <w:szCs w:val="22"/>
        </w:rPr>
      </w:pPr>
      <w:r w:rsidRPr="00A55C70">
        <w:rPr>
          <w:rFonts w:ascii="Palatino Linotype" w:hAnsi="Palatino Linotype"/>
          <w:sz w:val="22"/>
          <w:szCs w:val="22"/>
        </w:rPr>
        <w:t>Do doby předání díla objednateli nese zhotovitel nebezpečí škody na zhotovovaném díle, stejně tak i nebezpečí škody (ztráty) na veškerých materiálech, hmotách a zařízeních, které používá a použije k provedení díla. Zhotovitel nese i odpovědnost za škody, způsobené jeho činností, nebo činností jeho subdodavatelů, na majetku objednatele. Stejně tak zhotovitel odpovídá za všechny škody, vzniklé v důsledku provádění díla třetím, na stavbě nezúčastněným, osobám. Odpovědnost zhotovitele za škody se řídí platnými obecně závaznými právními předpisy.</w:t>
      </w:r>
    </w:p>
    <w:p w:rsidR="00F42B8C" w:rsidRPr="004524D5" w:rsidRDefault="00F42B8C" w:rsidP="00354853">
      <w:pPr>
        <w:spacing w:before="240"/>
        <w:ind w:left="567" w:hanging="567"/>
        <w:jc w:val="center"/>
        <w:rPr>
          <w:rFonts w:ascii="Palatino Linotype" w:hAnsi="Palatino Linotype"/>
          <w:b/>
          <w:bCs/>
          <w:sz w:val="22"/>
          <w:szCs w:val="22"/>
        </w:rPr>
      </w:pPr>
      <w:r w:rsidRPr="004524D5">
        <w:rPr>
          <w:rFonts w:ascii="Palatino Linotype" w:hAnsi="Palatino Linotype"/>
          <w:b/>
          <w:bCs/>
          <w:sz w:val="22"/>
          <w:szCs w:val="22"/>
        </w:rPr>
        <w:t>Článek X</w:t>
      </w:r>
      <w:r w:rsidR="00681F13">
        <w:rPr>
          <w:rFonts w:ascii="Palatino Linotype" w:hAnsi="Palatino Linotype"/>
          <w:b/>
          <w:bCs/>
          <w:sz w:val="22"/>
          <w:szCs w:val="22"/>
        </w:rPr>
        <w:t>I</w:t>
      </w:r>
      <w:r w:rsidRPr="004524D5">
        <w:rPr>
          <w:rFonts w:ascii="Palatino Linotype" w:hAnsi="Palatino Linotype"/>
          <w:b/>
          <w:bCs/>
          <w:sz w:val="22"/>
          <w:szCs w:val="22"/>
        </w:rPr>
        <w:t>.</w:t>
      </w:r>
    </w:p>
    <w:p w:rsidR="00F42B8C" w:rsidRPr="004524D5" w:rsidRDefault="00F42B8C" w:rsidP="00354853">
      <w:pPr>
        <w:spacing w:after="120"/>
        <w:ind w:left="567" w:hanging="567"/>
        <w:jc w:val="center"/>
        <w:rPr>
          <w:rFonts w:ascii="Palatino Linotype" w:hAnsi="Palatino Linotype"/>
          <w:b/>
          <w:bCs/>
          <w:sz w:val="22"/>
          <w:szCs w:val="22"/>
        </w:rPr>
      </w:pPr>
      <w:r w:rsidRPr="004524D5">
        <w:rPr>
          <w:rFonts w:ascii="Palatino Linotype" w:hAnsi="Palatino Linotype"/>
          <w:b/>
          <w:bCs/>
          <w:sz w:val="22"/>
          <w:szCs w:val="22"/>
        </w:rPr>
        <w:t>Osoby oprávněné jednat za smluvní strany</w:t>
      </w:r>
    </w:p>
    <w:p w:rsidR="005A70CF" w:rsidRPr="004524D5" w:rsidRDefault="00F42B8C" w:rsidP="00354853">
      <w:pPr>
        <w:spacing w:before="120"/>
        <w:ind w:left="567" w:hanging="567"/>
        <w:rPr>
          <w:rFonts w:ascii="Palatino Linotype" w:hAnsi="Palatino Linotype"/>
          <w:sz w:val="22"/>
          <w:szCs w:val="22"/>
        </w:rPr>
      </w:pPr>
      <w:r w:rsidRPr="004524D5">
        <w:rPr>
          <w:rFonts w:ascii="Palatino Linotype" w:hAnsi="Palatino Linotype"/>
          <w:sz w:val="22"/>
          <w:szCs w:val="22"/>
        </w:rPr>
        <w:t>Za objednatele je oprávněn jednat:</w:t>
      </w:r>
    </w:p>
    <w:p w:rsidR="00AE6714" w:rsidRPr="004524D5" w:rsidRDefault="00F42B8C" w:rsidP="00552314">
      <w:pPr>
        <w:numPr>
          <w:ilvl w:val="0"/>
          <w:numId w:val="28"/>
        </w:numPr>
        <w:tabs>
          <w:tab w:val="left" w:pos="2977"/>
        </w:tabs>
        <w:ind w:left="567" w:hanging="567"/>
        <w:rPr>
          <w:rFonts w:ascii="Palatino Linotype" w:hAnsi="Palatino Linotype"/>
          <w:b/>
          <w:bCs/>
          <w:snapToGrid w:val="0"/>
          <w:sz w:val="22"/>
          <w:szCs w:val="22"/>
        </w:rPr>
      </w:pPr>
      <w:r w:rsidRPr="004524D5">
        <w:rPr>
          <w:rFonts w:ascii="Palatino Linotype" w:hAnsi="Palatino Linotype"/>
          <w:sz w:val="22"/>
          <w:szCs w:val="22"/>
        </w:rPr>
        <w:t xml:space="preserve">ve věcech smluvních:    </w:t>
      </w:r>
      <w:r w:rsidR="00536D2B">
        <w:rPr>
          <w:rFonts w:ascii="Palatino Linotype" w:hAnsi="Palatino Linotype"/>
          <w:sz w:val="22"/>
          <w:szCs w:val="22"/>
        </w:rPr>
        <w:tab/>
      </w:r>
      <w:r w:rsidR="00354853">
        <w:rPr>
          <w:rFonts w:ascii="Palatino Linotype" w:hAnsi="Palatino Linotype"/>
          <w:sz w:val="22"/>
          <w:szCs w:val="22"/>
        </w:rPr>
        <w:t>………………………, ……………………</w:t>
      </w:r>
      <w:r w:rsidR="00354853" w:rsidRPr="004524D5">
        <w:rPr>
          <w:rFonts w:ascii="Palatino Linotype" w:hAnsi="Palatino Linotype"/>
          <w:i/>
          <w:sz w:val="18"/>
          <w:szCs w:val="18"/>
        </w:rPr>
        <w:t>(bude doplněno při podpisu této smlouvy objednatelem)</w:t>
      </w:r>
    </w:p>
    <w:p w:rsidR="00AE6714" w:rsidRPr="004524D5" w:rsidRDefault="00F42B8C" w:rsidP="00552314">
      <w:pPr>
        <w:numPr>
          <w:ilvl w:val="0"/>
          <w:numId w:val="28"/>
        </w:numPr>
        <w:tabs>
          <w:tab w:val="left" w:pos="2977"/>
        </w:tabs>
        <w:ind w:left="567" w:hanging="567"/>
        <w:rPr>
          <w:rFonts w:ascii="Palatino Linotype" w:hAnsi="Palatino Linotype"/>
          <w:sz w:val="22"/>
          <w:szCs w:val="22"/>
        </w:rPr>
      </w:pPr>
      <w:r w:rsidRPr="004524D5">
        <w:rPr>
          <w:rFonts w:ascii="Palatino Linotype" w:hAnsi="Palatino Linotype"/>
          <w:sz w:val="22"/>
          <w:szCs w:val="22"/>
        </w:rPr>
        <w:t xml:space="preserve">ve věcech technických: </w:t>
      </w:r>
      <w:r w:rsidR="00536D2B">
        <w:rPr>
          <w:rFonts w:ascii="Palatino Linotype" w:hAnsi="Palatino Linotype"/>
          <w:sz w:val="22"/>
          <w:szCs w:val="22"/>
        </w:rPr>
        <w:tab/>
      </w:r>
      <w:r w:rsidR="00A55C70">
        <w:rPr>
          <w:rFonts w:ascii="Palatino Linotype" w:hAnsi="Palatino Linotype"/>
          <w:sz w:val="22"/>
          <w:szCs w:val="22"/>
        </w:rPr>
        <w:t>………………………, ……………………</w:t>
      </w:r>
      <w:r w:rsidR="00A55C70" w:rsidRPr="004524D5">
        <w:rPr>
          <w:rFonts w:ascii="Palatino Linotype" w:hAnsi="Palatino Linotype"/>
          <w:i/>
          <w:sz w:val="18"/>
          <w:szCs w:val="18"/>
        </w:rPr>
        <w:t>(bude doplněno při podpisu této smlouvy objednatelem)</w:t>
      </w:r>
    </w:p>
    <w:p w:rsidR="00AE6714" w:rsidRPr="004524D5" w:rsidRDefault="00F42B8C" w:rsidP="00354853">
      <w:pPr>
        <w:spacing w:before="120"/>
        <w:ind w:left="567" w:hanging="567"/>
        <w:rPr>
          <w:rFonts w:ascii="Palatino Linotype" w:hAnsi="Palatino Linotype"/>
          <w:b/>
          <w:sz w:val="22"/>
          <w:szCs w:val="22"/>
        </w:rPr>
      </w:pPr>
      <w:r w:rsidRPr="004524D5">
        <w:rPr>
          <w:rFonts w:ascii="Palatino Linotype" w:hAnsi="Palatino Linotype"/>
          <w:sz w:val="22"/>
          <w:szCs w:val="22"/>
        </w:rPr>
        <w:t>Za zhotovitele je oprávněn jednat:</w:t>
      </w:r>
    </w:p>
    <w:p w:rsidR="00AE6714" w:rsidRPr="004524D5" w:rsidRDefault="00F42B8C" w:rsidP="00552314">
      <w:pPr>
        <w:numPr>
          <w:ilvl w:val="0"/>
          <w:numId w:val="28"/>
        </w:numPr>
        <w:tabs>
          <w:tab w:val="left" w:pos="2977"/>
        </w:tabs>
        <w:ind w:left="567" w:hanging="567"/>
        <w:rPr>
          <w:rFonts w:ascii="Palatino Linotype" w:hAnsi="Palatino Linotype"/>
          <w:sz w:val="22"/>
          <w:szCs w:val="22"/>
        </w:rPr>
      </w:pPr>
      <w:r w:rsidRPr="004524D5">
        <w:rPr>
          <w:rFonts w:ascii="Palatino Linotype" w:hAnsi="Palatino Linotype"/>
          <w:sz w:val="22"/>
          <w:szCs w:val="22"/>
        </w:rPr>
        <w:t xml:space="preserve">ve věcech smluvních:  </w:t>
      </w:r>
      <w:r w:rsidRPr="004524D5">
        <w:rPr>
          <w:rFonts w:ascii="Palatino Linotype" w:hAnsi="Palatino Linotype"/>
          <w:sz w:val="22"/>
          <w:szCs w:val="22"/>
        </w:rPr>
        <w:tab/>
      </w:r>
      <w:r w:rsidR="00555894" w:rsidRPr="004524D5">
        <w:rPr>
          <w:rFonts w:ascii="Palatino Linotype" w:hAnsi="Palatino Linotype"/>
          <w:b/>
          <w:bCs/>
          <w:iCs/>
          <w:snapToGrid w:val="0"/>
          <w:color w:val="FF0000"/>
          <w:sz w:val="22"/>
          <w:szCs w:val="22"/>
        </w:rPr>
        <w:t>………………………………</w:t>
      </w:r>
      <w:r w:rsidR="00536D2B">
        <w:rPr>
          <w:rFonts w:ascii="Palatino Linotype" w:hAnsi="Palatino Linotype"/>
          <w:b/>
          <w:bCs/>
          <w:iCs/>
          <w:snapToGrid w:val="0"/>
          <w:color w:val="FF0000"/>
          <w:sz w:val="22"/>
          <w:szCs w:val="22"/>
        </w:rPr>
        <w:t xml:space="preserve">, </w:t>
      </w:r>
      <w:r w:rsidR="00536D2B" w:rsidRPr="004524D5">
        <w:rPr>
          <w:rFonts w:ascii="Palatino Linotype" w:hAnsi="Palatino Linotype"/>
          <w:b/>
          <w:bCs/>
          <w:iCs/>
          <w:snapToGrid w:val="0"/>
          <w:color w:val="FF0000"/>
          <w:sz w:val="22"/>
          <w:szCs w:val="22"/>
        </w:rPr>
        <w:t>………………………………</w:t>
      </w:r>
    </w:p>
    <w:p w:rsidR="00E96324" w:rsidRPr="004524D5" w:rsidRDefault="00F42B8C" w:rsidP="00552314">
      <w:pPr>
        <w:numPr>
          <w:ilvl w:val="0"/>
          <w:numId w:val="28"/>
        </w:numPr>
        <w:tabs>
          <w:tab w:val="left" w:pos="2977"/>
        </w:tabs>
        <w:ind w:left="567" w:hanging="567"/>
        <w:rPr>
          <w:rFonts w:ascii="Palatino Linotype" w:hAnsi="Palatino Linotype"/>
          <w:sz w:val="22"/>
          <w:szCs w:val="22"/>
        </w:rPr>
      </w:pPr>
      <w:r w:rsidRPr="004524D5">
        <w:rPr>
          <w:rFonts w:ascii="Palatino Linotype" w:hAnsi="Palatino Linotype"/>
          <w:sz w:val="22"/>
          <w:szCs w:val="22"/>
        </w:rPr>
        <w:t xml:space="preserve">ve věcech technických: </w:t>
      </w:r>
      <w:r w:rsidR="00536D2B">
        <w:rPr>
          <w:rFonts w:ascii="Palatino Linotype" w:hAnsi="Palatino Linotype"/>
          <w:sz w:val="22"/>
          <w:szCs w:val="22"/>
        </w:rPr>
        <w:tab/>
      </w:r>
      <w:r w:rsidR="00555894" w:rsidRPr="004524D5">
        <w:rPr>
          <w:rFonts w:ascii="Palatino Linotype" w:hAnsi="Palatino Linotype"/>
          <w:b/>
          <w:bCs/>
          <w:iCs/>
          <w:snapToGrid w:val="0"/>
          <w:color w:val="FF0000"/>
          <w:sz w:val="22"/>
          <w:szCs w:val="22"/>
        </w:rPr>
        <w:t>………………………………</w:t>
      </w:r>
      <w:r w:rsidR="00536D2B">
        <w:rPr>
          <w:rFonts w:ascii="Palatino Linotype" w:hAnsi="Palatino Linotype"/>
          <w:b/>
          <w:bCs/>
          <w:iCs/>
          <w:snapToGrid w:val="0"/>
          <w:color w:val="FF0000"/>
          <w:sz w:val="22"/>
          <w:szCs w:val="22"/>
        </w:rPr>
        <w:t xml:space="preserve">, </w:t>
      </w:r>
      <w:r w:rsidR="00536D2B" w:rsidRPr="004524D5">
        <w:rPr>
          <w:rFonts w:ascii="Palatino Linotype" w:hAnsi="Palatino Linotype"/>
          <w:b/>
          <w:bCs/>
          <w:iCs/>
          <w:snapToGrid w:val="0"/>
          <w:color w:val="FF0000"/>
          <w:sz w:val="22"/>
          <w:szCs w:val="22"/>
        </w:rPr>
        <w:t>………………………………</w:t>
      </w:r>
    </w:p>
    <w:p w:rsidR="00E96324" w:rsidRPr="004524D5" w:rsidRDefault="00AD742C" w:rsidP="00354853">
      <w:pPr>
        <w:spacing w:before="240"/>
        <w:jc w:val="center"/>
        <w:rPr>
          <w:rFonts w:ascii="Palatino Linotype" w:hAnsi="Palatino Linotype"/>
          <w:b/>
          <w:sz w:val="22"/>
          <w:szCs w:val="22"/>
        </w:rPr>
      </w:pPr>
      <w:r w:rsidRPr="004524D5">
        <w:rPr>
          <w:rFonts w:ascii="Palatino Linotype" w:hAnsi="Palatino Linotype"/>
          <w:b/>
          <w:sz w:val="22"/>
          <w:szCs w:val="22"/>
        </w:rPr>
        <w:t xml:space="preserve">Článek </w:t>
      </w:r>
      <w:r w:rsidR="00E96324" w:rsidRPr="004524D5">
        <w:rPr>
          <w:rFonts w:ascii="Palatino Linotype" w:hAnsi="Palatino Linotype"/>
          <w:b/>
          <w:sz w:val="22"/>
          <w:szCs w:val="22"/>
        </w:rPr>
        <w:t>XI</w:t>
      </w:r>
      <w:r w:rsidR="00681F13">
        <w:rPr>
          <w:rFonts w:ascii="Palatino Linotype" w:hAnsi="Palatino Linotype"/>
          <w:b/>
          <w:sz w:val="22"/>
          <w:szCs w:val="22"/>
        </w:rPr>
        <w:t>I</w:t>
      </w:r>
      <w:r w:rsidR="00E96324" w:rsidRPr="004524D5">
        <w:rPr>
          <w:rFonts w:ascii="Palatino Linotype" w:hAnsi="Palatino Linotype"/>
          <w:b/>
          <w:sz w:val="22"/>
          <w:szCs w:val="22"/>
        </w:rPr>
        <w:t>.</w:t>
      </w:r>
    </w:p>
    <w:p w:rsidR="00E96324" w:rsidRPr="004524D5" w:rsidRDefault="00AD742C" w:rsidP="00354853">
      <w:pPr>
        <w:spacing w:after="120"/>
        <w:jc w:val="center"/>
        <w:rPr>
          <w:rFonts w:ascii="Palatino Linotype" w:hAnsi="Palatino Linotype"/>
          <w:b/>
          <w:sz w:val="22"/>
          <w:szCs w:val="22"/>
        </w:rPr>
      </w:pPr>
      <w:r w:rsidRPr="004524D5">
        <w:rPr>
          <w:rFonts w:ascii="Palatino Linotype" w:hAnsi="Palatino Linotype"/>
          <w:b/>
          <w:sz w:val="22"/>
          <w:szCs w:val="22"/>
        </w:rPr>
        <w:t>Odstoupení od smlouvy</w:t>
      </w:r>
    </w:p>
    <w:p w:rsidR="00E96324" w:rsidRDefault="00E96324" w:rsidP="00552314">
      <w:pPr>
        <w:numPr>
          <w:ilvl w:val="0"/>
          <w:numId w:val="33"/>
        </w:numPr>
        <w:ind w:left="567" w:hanging="567"/>
        <w:jc w:val="both"/>
        <w:rPr>
          <w:rFonts w:ascii="Palatino Linotype" w:hAnsi="Palatino Linotype"/>
          <w:sz w:val="22"/>
          <w:szCs w:val="22"/>
        </w:rPr>
      </w:pPr>
      <w:r w:rsidRPr="004524D5">
        <w:rPr>
          <w:rFonts w:ascii="Palatino Linotype" w:hAnsi="Palatino Linotype"/>
          <w:sz w:val="22"/>
          <w:szCs w:val="22"/>
        </w:rPr>
        <w:t xml:space="preserve">Pro odstoupení od smlouvy platí příslušná ustanovení </w:t>
      </w:r>
      <w:r w:rsidR="00EB0F79" w:rsidRPr="004524D5">
        <w:rPr>
          <w:rFonts w:ascii="Palatino Linotype" w:hAnsi="Palatino Linotype"/>
          <w:sz w:val="22"/>
          <w:szCs w:val="22"/>
        </w:rPr>
        <w:t>občanského</w:t>
      </w:r>
      <w:r w:rsidRPr="004524D5">
        <w:rPr>
          <w:rFonts w:ascii="Palatino Linotype" w:hAnsi="Palatino Linotype"/>
          <w:sz w:val="22"/>
          <w:szCs w:val="22"/>
        </w:rPr>
        <w:t xml:space="preserve"> zákoníku, stejně tak pro vzájemný vztah smluvních stran, pokud není v této smlouvě dohodnuta jiná úprava.</w:t>
      </w:r>
    </w:p>
    <w:p w:rsidR="0002038A" w:rsidRDefault="0002038A" w:rsidP="0002038A">
      <w:pPr>
        <w:jc w:val="both"/>
        <w:rPr>
          <w:rFonts w:ascii="Palatino Linotype" w:hAnsi="Palatino Linotype"/>
          <w:sz w:val="22"/>
          <w:szCs w:val="22"/>
        </w:rPr>
      </w:pPr>
    </w:p>
    <w:p w:rsidR="0002038A" w:rsidRPr="004524D5" w:rsidRDefault="0002038A" w:rsidP="0002038A">
      <w:pPr>
        <w:jc w:val="both"/>
        <w:rPr>
          <w:rFonts w:ascii="Palatino Linotype" w:hAnsi="Palatino Linotype"/>
          <w:sz w:val="22"/>
          <w:szCs w:val="22"/>
        </w:rPr>
      </w:pPr>
    </w:p>
    <w:p w:rsidR="00E96324" w:rsidRDefault="00E96324" w:rsidP="00552314">
      <w:pPr>
        <w:numPr>
          <w:ilvl w:val="0"/>
          <w:numId w:val="33"/>
        </w:numPr>
        <w:ind w:left="567" w:hanging="567"/>
        <w:jc w:val="both"/>
        <w:rPr>
          <w:rFonts w:ascii="Palatino Linotype" w:hAnsi="Palatino Linotype"/>
          <w:sz w:val="22"/>
          <w:szCs w:val="22"/>
        </w:rPr>
      </w:pPr>
      <w:r w:rsidRPr="004524D5">
        <w:rPr>
          <w:rFonts w:ascii="Palatino Linotype" w:hAnsi="Palatino Linotype"/>
          <w:sz w:val="22"/>
          <w:szCs w:val="22"/>
        </w:rPr>
        <w:t>Mimo případy, uvedené v</w:t>
      </w:r>
      <w:r w:rsidR="000D548B" w:rsidRPr="004524D5">
        <w:rPr>
          <w:rFonts w:ascii="Palatino Linotype" w:hAnsi="Palatino Linotype"/>
          <w:sz w:val="22"/>
          <w:szCs w:val="22"/>
        </w:rPr>
        <w:t> občanském z</w:t>
      </w:r>
      <w:r w:rsidRPr="004524D5">
        <w:rPr>
          <w:rFonts w:ascii="Palatino Linotype" w:hAnsi="Palatino Linotype"/>
          <w:sz w:val="22"/>
          <w:szCs w:val="22"/>
        </w:rPr>
        <w:t xml:space="preserve">ákoníku má příslušná strana dále právo odstoupit od této smlouvy i v těchto případech: </w:t>
      </w:r>
    </w:p>
    <w:p w:rsidR="00E96324" w:rsidRPr="004524D5" w:rsidRDefault="00E96324" w:rsidP="00552314">
      <w:pPr>
        <w:numPr>
          <w:ilvl w:val="0"/>
          <w:numId w:val="32"/>
        </w:numPr>
        <w:ind w:hanging="273"/>
        <w:jc w:val="both"/>
        <w:rPr>
          <w:rFonts w:ascii="Palatino Linotype" w:hAnsi="Palatino Linotype"/>
          <w:sz w:val="22"/>
          <w:szCs w:val="22"/>
        </w:rPr>
      </w:pPr>
      <w:r w:rsidRPr="004524D5">
        <w:rPr>
          <w:rFonts w:ascii="Palatino Linotype" w:hAnsi="Palatino Linotype"/>
          <w:sz w:val="22"/>
          <w:szCs w:val="22"/>
        </w:rPr>
        <w:t>dojde-li k podstatné změně okolností, za n</w:t>
      </w:r>
      <w:r w:rsidR="00536D2B">
        <w:rPr>
          <w:rFonts w:ascii="Palatino Linotype" w:hAnsi="Palatino Linotype"/>
          <w:sz w:val="22"/>
          <w:szCs w:val="22"/>
        </w:rPr>
        <w:t>ichž byla tato smlouva uzavřena, a to</w:t>
      </w:r>
      <w:r w:rsidRPr="004524D5">
        <w:rPr>
          <w:rFonts w:ascii="Palatino Linotype" w:hAnsi="Palatino Linotype"/>
          <w:sz w:val="22"/>
          <w:szCs w:val="22"/>
        </w:rPr>
        <w:t xml:space="preserve"> v případě zásahu vyšší moci</w:t>
      </w:r>
      <w:r w:rsidR="00536D2B">
        <w:rPr>
          <w:rFonts w:ascii="Palatino Linotype" w:hAnsi="Palatino Linotype"/>
          <w:sz w:val="22"/>
          <w:szCs w:val="22"/>
        </w:rPr>
        <w:t>,</w:t>
      </w:r>
    </w:p>
    <w:p w:rsidR="00E96324" w:rsidRPr="004A238E" w:rsidRDefault="00E96324" w:rsidP="00552314">
      <w:pPr>
        <w:numPr>
          <w:ilvl w:val="0"/>
          <w:numId w:val="32"/>
        </w:numPr>
        <w:ind w:hanging="273"/>
        <w:jc w:val="both"/>
        <w:rPr>
          <w:rFonts w:ascii="Palatino Linotype" w:hAnsi="Palatino Linotype"/>
          <w:sz w:val="22"/>
          <w:szCs w:val="22"/>
        </w:rPr>
      </w:pPr>
      <w:r w:rsidRPr="004524D5">
        <w:rPr>
          <w:rFonts w:ascii="Palatino Linotype" w:hAnsi="Palatino Linotype"/>
          <w:sz w:val="22"/>
          <w:szCs w:val="22"/>
        </w:rPr>
        <w:t xml:space="preserve">dojde-li na straně zhotovitele opakovaně k nekvalitnímu plnění či k prodlení se zahájením nebo prováděním prací oproti harmonogramu stavby o víc jak </w:t>
      </w:r>
      <w:r w:rsidRPr="004524D5">
        <w:rPr>
          <w:rFonts w:ascii="Palatino Linotype" w:hAnsi="Palatino Linotype"/>
          <w:b/>
          <w:sz w:val="22"/>
          <w:szCs w:val="22"/>
        </w:rPr>
        <w:t>30 dnů</w:t>
      </w:r>
      <w:r w:rsidR="00536D2B">
        <w:rPr>
          <w:rFonts w:ascii="Palatino Linotype" w:hAnsi="Palatino Linotype"/>
          <w:b/>
          <w:sz w:val="22"/>
          <w:szCs w:val="22"/>
        </w:rPr>
        <w:t>.</w:t>
      </w:r>
    </w:p>
    <w:p w:rsidR="004A238E" w:rsidRPr="004A238E" w:rsidRDefault="004A238E" w:rsidP="00552314">
      <w:pPr>
        <w:numPr>
          <w:ilvl w:val="0"/>
          <w:numId w:val="33"/>
        </w:numPr>
        <w:ind w:left="567" w:hanging="567"/>
        <w:jc w:val="both"/>
        <w:rPr>
          <w:rFonts w:ascii="Palatino Linotype" w:hAnsi="Palatino Linotype"/>
          <w:sz w:val="22"/>
          <w:szCs w:val="22"/>
        </w:rPr>
      </w:pPr>
      <w:r w:rsidRPr="004A238E">
        <w:rPr>
          <w:rFonts w:ascii="Palatino Linotype" w:hAnsi="Palatino Linotype"/>
          <w:sz w:val="22"/>
          <w:szCs w:val="22"/>
        </w:rPr>
        <w:t xml:space="preserve">Mimo případy, uvedené v občanském zákoníku má </w:t>
      </w:r>
      <w:r>
        <w:rPr>
          <w:rFonts w:ascii="Palatino Linotype" w:hAnsi="Palatino Linotype"/>
          <w:sz w:val="22"/>
          <w:szCs w:val="22"/>
        </w:rPr>
        <w:t>objednatel</w:t>
      </w:r>
      <w:r w:rsidRPr="004A238E">
        <w:rPr>
          <w:rFonts w:ascii="Palatino Linotype" w:hAnsi="Palatino Linotype"/>
          <w:sz w:val="22"/>
          <w:szCs w:val="22"/>
        </w:rPr>
        <w:t xml:space="preserve"> dále právo odsto</w:t>
      </w:r>
      <w:r>
        <w:rPr>
          <w:rFonts w:ascii="Palatino Linotype" w:hAnsi="Palatino Linotype"/>
          <w:sz w:val="22"/>
          <w:szCs w:val="22"/>
        </w:rPr>
        <w:t xml:space="preserve">upit od této smlouvy i </w:t>
      </w:r>
      <w:r w:rsidR="0002038A">
        <w:rPr>
          <w:rFonts w:ascii="Palatino Linotype" w:hAnsi="Palatino Linotype"/>
          <w:sz w:val="22"/>
          <w:szCs w:val="22"/>
        </w:rPr>
        <w:t xml:space="preserve">v </w:t>
      </w:r>
      <w:r>
        <w:rPr>
          <w:rFonts w:ascii="Palatino Linotype" w:hAnsi="Palatino Linotype"/>
          <w:sz w:val="22"/>
          <w:szCs w:val="22"/>
        </w:rPr>
        <w:t>případě</w:t>
      </w:r>
      <w:r w:rsidR="009F5841" w:rsidRPr="004A238E">
        <w:rPr>
          <w:rFonts w:ascii="Palatino Linotype" w:hAnsi="Palatino Linotype"/>
          <w:sz w:val="22"/>
          <w:szCs w:val="22"/>
        </w:rPr>
        <w:t xml:space="preserve">, pokud pro spolufinancování </w:t>
      </w:r>
      <w:r>
        <w:rPr>
          <w:rFonts w:ascii="Palatino Linotype" w:hAnsi="Palatino Linotype"/>
          <w:sz w:val="22"/>
          <w:szCs w:val="22"/>
        </w:rPr>
        <w:t xml:space="preserve">díla dle této smlouvy, tj. veřejné </w:t>
      </w:r>
      <w:r w:rsidR="009F5841" w:rsidRPr="004A238E">
        <w:rPr>
          <w:rFonts w:ascii="Palatino Linotype" w:hAnsi="Palatino Linotype"/>
          <w:sz w:val="22"/>
          <w:szCs w:val="22"/>
        </w:rPr>
        <w:t>zakázky na stavební práce a dodávku technologie s názvem „</w:t>
      </w:r>
      <w:r w:rsidR="0002038A" w:rsidRPr="0002038A">
        <w:rPr>
          <w:rFonts w:ascii="Palatino Linotype" w:hAnsi="Palatino Linotype" w:cs="Palatino Linotype"/>
          <w:sz w:val="22"/>
          <w:szCs w:val="22"/>
        </w:rPr>
        <w:t>Doplnění kanalizace Svinišťany etapa I. a II.</w:t>
      </w:r>
      <w:r w:rsidR="009F5841" w:rsidRPr="0002038A">
        <w:rPr>
          <w:rFonts w:ascii="Palatino Linotype" w:hAnsi="Palatino Linotype"/>
          <w:sz w:val="22"/>
          <w:szCs w:val="22"/>
        </w:rPr>
        <w:t>"</w:t>
      </w:r>
      <w:r w:rsidRPr="0002038A">
        <w:rPr>
          <w:rFonts w:ascii="Palatino Linotype" w:hAnsi="Palatino Linotype"/>
          <w:sz w:val="22"/>
          <w:szCs w:val="22"/>
        </w:rPr>
        <w:t>,</w:t>
      </w:r>
      <w:r w:rsidR="009F5841" w:rsidRPr="004A238E">
        <w:rPr>
          <w:rFonts w:ascii="Palatino Linotype" w:hAnsi="Palatino Linotype"/>
          <w:sz w:val="22"/>
          <w:szCs w:val="22"/>
        </w:rPr>
        <w:t xml:space="preserve"> nebudou získané (tj. pravom</w:t>
      </w:r>
      <w:r w:rsidR="008B03F3">
        <w:rPr>
          <w:rFonts w:ascii="Palatino Linotype" w:hAnsi="Palatino Linotype"/>
          <w:sz w:val="22"/>
          <w:szCs w:val="22"/>
        </w:rPr>
        <w:t xml:space="preserve">ocně přidělené) zdroje z rozpočtu </w:t>
      </w:r>
      <w:r>
        <w:rPr>
          <w:rFonts w:ascii="Palatino Linotype" w:hAnsi="Palatino Linotype"/>
          <w:sz w:val="22"/>
          <w:szCs w:val="22"/>
        </w:rPr>
        <w:t>Královéhradeckého kraje</w:t>
      </w:r>
      <w:r w:rsidR="009F5841" w:rsidRPr="004A238E">
        <w:rPr>
          <w:rFonts w:ascii="Palatino Linotype" w:hAnsi="Palatino Linotype"/>
          <w:sz w:val="22"/>
          <w:szCs w:val="22"/>
        </w:rPr>
        <w:t xml:space="preserve"> v minimální výši 80 % ceny</w:t>
      </w:r>
      <w:r w:rsidR="009F5841">
        <w:rPr>
          <w:rFonts w:ascii="Palatino Linotype" w:hAnsi="Palatino Linotype"/>
          <w:sz w:val="22"/>
          <w:szCs w:val="22"/>
        </w:rPr>
        <w:t xml:space="preserve"> díla</w:t>
      </w:r>
      <w:r w:rsidR="009F5841" w:rsidRPr="004A238E">
        <w:rPr>
          <w:rFonts w:ascii="Palatino Linotype" w:hAnsi="Palatino Linotype"/>
          <w:sz w:val="22"/>
          <w:szCs w:val="22"/>
        </w:rPr>
        <w:t xml:space="preserve"> nabídnuté </w:t>
      </w:r>
      <w:r w:rsidR="009F5841">
        <w:rPr>
          <w:rFonts w:ascii="Palatino Linotype" w:hAnsi="Palatino Linotype"/>
          <w:sz w:val="22"/>
          <w:szCs w:val="22"/>
        </w:rPr>
        <w:t xml:space="preserve">zhotovitelem, jakožto </w:t>
      </w:r>
      <w:r w:rsidR="009F5841" w:rsidRPr="004A238E">
        <w:rPr>
          <w:rFonts w:ascii="Palatino Linotype" w:hAnsi="Palatino Linotype"/>
          <w:sz w:val="22"/>
          <w:szCs w:val="22"/>
        </w:rPr>
        <w:t>vybraným uchazečem</w:t>
      </w:r>
      <w:r w:rsidR="009F5841">
        <w:rPr>
          <w:rFonts w:ascii="Palatino Linotype" w:hAnsi="Palatino Linotype"/>
          <w:sz w:val="22"/>
          <w:szCs w:val="22"/>
        </w:rPr>
        <w:t xml:space="preserve"> v rámci příslušného zadávacího řízení, na základě kterého byla uzavřena tato smlouva</w:t>
      </w:r>
      <w:r w:rsidR="009F5841" w:rsidRPr="004A238E">
        <w:rPr>
          <w:rFonts w:ascii="Palatino Linotype" w:hAnsi="Palatino Linotype"/>
          <w:sz w:val="22"/>
          <w:szCs w:val="22"/>
        </w:rPr>
        <w:t xml:space="preserve">. </w:t>
      </w:r>
      <w:r>
        <w:rPr>
          <w:rFonts w:ascii="Palatino Linotype" w:hAnsi="Palatino Linotype"/>
          <w:sz w:val="22"/>
          <w:szCs w:val="22"/>
        </w:rPr>
        <w:t>Zhotovitel tímto</w:t>
      </w:r>
      <w:r w:rsidR="009F5841" w:rsidRPr="004A238E">
        <w:rPr>
          <w:rFonts w:ascii="Palatino Linotype" w:hAnsi="Palatino Linotype"/>
          <w:sz w:val="22"/>
          <w:szCs w:val="22"/>
        </w:rPr>
        <w:t xml:space="preserve"> výslovně uděluje neodvolatelný souhlas se zrušením </w:t>
      </w:r>
      <w:r>
        <w:rPr>
          <w:rFonts w:ascii="Palatino Linotype" w:hAnsi="Palatino Linotype"/>
          <w:sz w:val="22"/>
          <w:szCs w:val="22"/>
        </w:rPr>
        <w:t>této</w:t>
      </w:r>
      <w:r w:rsidR="009F5841" w:rsidRPr="004A238E">
        <w:rPr>
          <w:rFonts w:ascii="Palatino Linotype" w:hAnsi="Palatino Linotype"/>
          <w:sz w:val="22"/>
          <w:szCs w:val="22"/>
        </w:rPr>
        <w:t xml:space="preserve"> smlouvy o dílo podle ustanovení § 1759 zákona 89/2012 Sb., občanského zákoníku, v platném znění, </w:t>
      </w:r>
      <w:r>
        <w:rPr>
          <w:rFonts w:ascii="Palatino Linotype" w:hAnsi="Palatino Linotype"/>
          <w:sz w:val="22"/>
          <w:szCs w:val="22"/>
        </w:rPr>
        <w:t xml:space="preserve">a to v případě, </w:t>
      </w:r>
      <w:r w:rsidR="009F5841" w:rsidRPr="004A238E">
        <w:rPr>
          <w:rFonts w:ascii="Palatino Linotype" w:hAnsi="Palatino Linotype"/>
          <w:sz w:val="22"/>
          <w:szCs w:val="22"/>
        </w:rPr>
        <w:t xml:space="preserve">pokud nebude </w:t>
      </w:r>
      <w:r>
        <w:rPr>
          <w:rFonts w:ascii="Palatino Linotype" w:hAnsi="Palatino Linotype"/>
          <w:sz w:val="22"/>
          <w:szCs w:val="22"/>
        </w:rPr>
        <w:t>objednatel</w:t>
      </w:r>
      <w:r w:rsidR="009F5841" w:rsidRPr="004A238E">
        <w:rPr>
          <w:rFonts w:ascii="Palatino Linotype" w:hAnsi="Palatino Linotype"/>
          <w:sz w:val="22"/>
          <w:szCs w:val="22"/>
        </w:rPr>
        <w:t xml:space="preserve"> úspěšný při získání uved</w:t>
      </w:r>
      <w:r w:rsidR="008B03F3">
        <w:rPr>
          <w:rFonts w:ascii="Palatino Linotype" w:hAnsi="Palatino Linotype"/>
          <w:sz w:val="22"/>
          <w:szCs w:val="22"/>
        </w:rPr>
        <w:t>eného spolufinancování z finančních prostředků z rozpočtu</w:t>
      </w:r>
      <w:r w:rsidRPr="004A238E">
        <w:rPr>
          <w:rFonts w:ascii="Palatino Linotype" w:hAnsi="Palatino Linotype"/>
          <w:sz w:val="22"/>
          <w:szCs w:val="22"/>
        </w:rPr>
        <w:t xml:space="preserve"> </w:t>
      </w:r>
      <w:r>
        <w:rPr>
          <w:rFonts w:ascii="Palatino Linotype" w:hAnsi="Palatino Linotype"/>
          <w:sz w:val="22"/>
          <w:szCs w:val="22"/>
        </w:rPr>
        <w:t>Královéhradeckého kraje</w:t>
      </w:r>
      <w:r w:rsidR="009F5841" w:rsidRPr="004A238E">
        <w:rPr>
          <w:rFonts w:ascii="Palatino Linotype" w:hAnsi="Palatino Linotype"/>
          <w:sz w:val="22"/>
          <w:szCs w:val="22"/>
        </w:rPr>
        <w:t xml:space="preserve"> v minimální výši 80 % ceny</w:t>
      </w:r>
      <w:r>
        <w:rPr>
          <w:rFonts w:ascii="Palatino Linotype" w:hAnsi="Palatino Linotype"/>
          <w:sz w:val="22"/>
          <w:szCs w:val="22"/>
        </w:rPr>
        <w:t xml:space="preserve"> díla</w:t>
      </w:r>
      <w:r w:rsidR="009F5841" w:rsidRPr="004A238E">
        <w:rPr>
          <w:rFonts w:ascii="Palatino Linotype" w:hAnsi="Palatino Linotype"/>
          <w:sz w:val="22"/>
          <w:szCs w:val="22"/>
        </w:rPr>
        <w:t xml:space="preserve"> nabídnuté </w:t>
      </w:r>
      <w:r>
        <w:rPr>
          <w:rFonts w:ascii="Palatino Linotype" w:hAnsi="Palatino Linotype"/>
          <w:sz w:val="22"/>
          <w:szCs w:val="22"/>
        </w:rPr>
        <w:t xml:space="preserve">zhotovitelem, jakožto </w:t>
      </w:r>
      <w:r w:rsidR="009F5841" w:rsidRPr="004A238E">
        <w:rPr>
          <w:rFonts w:ascii="Palatino Linotype" w:hAnsi="Palatino Linotype"/>
          <w:sz w:val="22"/>
          <w:szCs w:val="22"/>
        </w:rPr>
        <w:t>vybraným uchazečem</w:t>
      </w:r>
      <w:r>
        <w:rPr>
          <w:rFonts w:ascii="Palatino Linotype" w:hAnsi="Palatino Linotype"/>
          <w:sz w:val="22"/>
          <w:szCs w:val="22"/>
        </w:rPr>
        <w:t xml:space="preserve"> v rámci příslušného zadávacího řízení, na základě kterého byla uzavřena tato smlouva</w:t>
      </w:r>
      <w:r w:rsidR="009F5841" w:rsidRPr="004A238E">
        <w:rPr>
          <w:rFonts w:ascii="Palatino Linotype" w:hAnsi="Palatino Linotype"/>
          <w:sz w:val="22"/>
          <w:szCs w:val="22"/>
        </w:rPr>
        <w:t xml:space="preserve">. Při zrušení </w:t>
      </w:r>
      <w:r>
        <w:rPr>
          <w:rFonts w:ascii="Palatino Linotype" w:hAnsi="Palatino Linotype"/>
          <w:sz w:val="22"/>
          <w:szCs w:val="22"/>
        </w:rPr>
        <w:t>této</w:t>
      </w:r>
      <w:r w:rsidR="009F5841" w:rsidRPr="004A238E">
        <w:rPr>
          <w:rFonts w:ascii="Palatino Linotype" w:hAnsi="Palatino Linotype"/>
          <w:sz w:val="22"/>
          <w:szCs w:val="22"/>
        </w:rPr>
        <w:t xml:space="preserve"> smlouvy</w:t>
      </w:r>
      <w:r>
        <w:rPr>
          <w:rFonts w:ascii="Palatino Linotype" w:hAnsi="Palatino Linotype"/>
          <w:sz w:val="22"/>
          <w:szCs w:val="22"/>
        </w:rPr>
        <w:t xml:space="preserve"> ve smyslu tohoto odstavce</w:t>
      </w:r>
      <w:r w:rsidR="009F5841" w:rsidRPr="004A238E">
        <w:rPr>
          <w:rFonts w:ascii="Palatino Linotype" w:hAnsi="Palatino Linotype"/>
          <w:sz w:val="22"/>
          <w:szCs w:val="22"/>
        </w:rPr>
        <w:t xml:space="preserve"> se </w:t>
      </w:r>
      <w:r>
        <w:rPr>
          <w:rFonts w:ascii="Palatino Linotype" w:hAnsi="Palatino Linotype"/>
          <w:sz w:val="22"/>
          <w:szCs w:val="22"/>
        </w:rPr>
        <w:t>zhotovitel i objednatel</w:t>
      </w:r>
      <w:r w:rsidR="009F5841" w:rsidRPr="004A238E">
        <w:rPr>
          <w:rFonts w:ascii="Palatino Linotype" w:hAnsi="Palatino Linotype"/>
          <w:sz w:val="22"/>
          <w:szCs w:val="22"/>
        </w:rPr>
        <w:t xml:space="preserve"> neodvolatelně vzdávají práva na náhradu všech nákladů, které v souvislosti s přípravou zakázky na stavební práce a </w:t>
      </w:r>
      <w:r w:rsidR="00D7458D">
        <w:rPr>
          <w:rFonts w:ascii="Palatino Linotype" w:hAnsi="Palatino Linotype"/>
          <w:sz w:val="22"/>
          <w:szCs w:val="22"/>
        </w:rPr>
        <w:t xml:space="preserve">dodávku technologie s názvem </w:t>
      </w:r>
      <w:r w:rsidR="0002038A" w:rsidRPr="004A238E">
        <w:rPr>
          <w:rFonts w:ascii="Palatino Linotype" w:hAnsi="Palatino Linotype"/>
          <w:sz w:val="22"/>
          <w:szCs w:val="22"/>
        </w:rPr>
        <w:t>„</w:t>
      </w:r>
      <w:r w:rsidR="0002038A" w:rsidRPr="0002038A">
        <w:rPr>
          <w:rFonts w:ascii="Palatino Linotype" w:hAnsi="Palatino Linotype" w:cs="Palatino Linotype"/>
          <w:sz w:val="22"/>
          <w:szCs w:val="22"/>
        </w:rPr>
        <w:t>Doplnění kanalizace Svinišťany etapa I. a II.</w:t>
      </w:r>
      <w:r w:rsidR="0002038A" w:rsidRPr="0002038A">
        <w:rPr>
          <w:rFonts w:ascii="Palatino Linotype" w:hAnsi="Palatino Linotype"/>
          <w:sz w:val="22"/>
          <w:szCs w:val="22"/>
        </w:rPr>
        <w:t>"</w:t>
      </w:r>
      <w:r w:rsidR="0002038A">
        <w:rPr>
          <w:rFonts w:ascii="Palatino Linotype" w:hAnsi="Palatino Linotype"/>
          <w:sz w:val="22"/>
          <w:szCs w:val="22"/>
        </w:rPr>
        <w:t xml:space="preserve"> </w:t>
      </w:r>
      <w:r>
        <w:rPr>
          <w:rFonts w:ascii="Palatino Linotype" w:hAnsi="Palatino Linotype"/>
          <w:sz w:val="22"/>
          <w:szCs w:val="22"/>
        </w:rPr>
        <w:t xml:space="preserve">některé ze smluvních stran </w:t>
      </w:r>
      <w:r w:rsidR="009F5841" w:rsidRPr="004A238E">
        <w:rPr>
          <w:rFonts w:ascii="Palatino Linotype" w:hAnsi="Palatino Linotype"/>
          <w:sz w:val="22"/>
          <w:szCs w:val="22"/>
        </w:rPr>
        <w:t>vznikly.</w:t>
      </w:r>
    </w:p>
    <w:p w:rsidR="00E96324" w:rsidRPr="004524D5" w:rsidRDefault="00E96324" w:rsidP="00552314">
      <w:pPr>
        <w:numPr>
          <w:ilvl w:val="0"/>
          <w:numId w:val="33"/>
        </w:numPr>
        <w:ind w:left="567" w:hanging="567"/>
        <w:jc w:val="both"/>
        <w:rPr>
          <w:rFonts w:ascii="Palatino Linotype" w:hAnsi="Palatino Linotype"/>
          <w:sz w:val="22"/>
          <w:szCs w:val="22"/>
        </w:rPr>
      </w:pPr>
      <w:r w:rsidRPr="004524D5">
        <w:rPr>
          <w:rFonts w:ascii="Palatino Linotype" w:hAnsi="Palatino Linotype"/>
          <w:sz w:val="22"/>
          <w:szCs w:val="22"/>
        </w:rPr>
        <w:t xml:space="preserve">V případě, že dojde k odstoupení od smlouvy, má zhotovitel nárok na úhradu </w:t>
      </w:r>
      <w:r w:rsidR="00536D2B" w:rsidRPr="004524D5">
        <w:rPr>
          <w:rFonts w:ascii="Palatino Linotype" w:hAnsi="Palatino Linotype"/>
          <w:sz w:val="22"/>
          <w:szCs w:val="22"/>
        </w:rPr>
        <w:t>jím</w:t>
      </w:r>
      <w:r w:rsidR="00536D2B">
        <w:rPr>
          <w:rFonts w:ascii="Palatino Linotype" w:hAnsi="Palatino Linotype"/>
          <w:sz w:val="22"/>
          <w:szCs w:val="22"/>
        </w:rPr>
        <w:t xml:space="preserve"> řádně</w:t>
      </w:r>
      <w:r w:rsidR="00536D2B" w:rsidRPr="004524D5">
        <w:rPr>
          <w:rFonts w:ascii="Palatino Linotype" w:hAnsi="Palatino Linotype"/>
          <w:sz w:val="22"/>
          <w:szCs w:val="22"/>
        </w:rPr>
        <w:t xml:space="preserve"> provedených </w:t>
      </w:r>
      <w:r w:rsidRPr="004524D5">
        <w:rPr>
          <w:rFonts w:ascii="Palatino Linotype" w:hAnsi="Palatino Linotype"/>
          <w:sz w:val="22"/>
          <w:szCs w:val="22"/>
        </w:rPr>
        <w:t>prací ke dni účinků odstoupení od smlouvy.</w:t>
      </w:r>
    </w:p>
    <w:p w:rsidR="00E96324" w:rsidRPr="004524D5" w:rsidRDefault="00E96324" w:rsidP="00552314">
      <w:pPr>
        <w:numPr>
          <w:ilvl w:val="0"/>
          <w:numId w:val="33"/>
        </w:numPr>
        <w:ind w:left="567" w:hanging="567"/>
        <w:jc w:val="both"/>
        <w:rPr>
          <w:rFonts w:ascii="Palatino Linotype" w:hAnsi="Palatino Linotype"/>
          <w:sz w:val="22"/>
          <w:szCs w:val="22"/>
        </w:rPr>
      </w:pPr>
      <w:r w:rsidRPr="004524D5">
        <w:rPr>
          <w:rFonts w:ascii="Palatino Linotype" w:hAnsi="Palatino Linotype"/>
          <w:sz w:val="22"/>
          <w:szCs w:val="22"/>
        </w:rPr>
        <w:t>V případě, že se zhotovitelem bude probíhat insolvenční řízení,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rsidR="00E96324" w:rsidRPr="004524D5" w:rsidRDefault="00E96324" w:rsidP="00552314">
      <w:pPr>
        <w:numPr>
          <w:ilvl w:val="0"/>
          <w:numId w:val="33"/>
        </w:numPr>
        <w:ind w:left="567" w:hanging="567"/>
        <w:jc w:val="both"/>
        <w:rPr>
          <w:rFonts w:ascii="Palatino Linotype" w:hAnsi="Palatino Linotype"/>
          <w:sz w:val="22"/>
          <w:szCs w:val="22"/>
        </w:rPr>
      </w:pPr>
      <w:r w:rsidRPr="004524D5">
        <w:rPr>
          <w:rFonts w:ascii="Palatino Linotype" w:hAnsi="Palatino Linotype"/>
          <w:sz w:val="22"/>
          <w:szCs w:val="22"/>
        </w:rPr>
        <w:t>Práce nebo materiál, které již v průběhu provádění vykazují nedostatky kvality či množství nebo budou odporovat smlouvě, musí zhotovitel nahradit bezvadnými pracemi. Vznikne-li nahrazením Objednateli škoda, uhradí Zhotovitel i tuto škodu. Pokud zhotovitel ve lhůtě stanovené objednatelem vady neodstraní, je Objednatel oprávněn odstoupit bez dalšího od smlouvy.</w:t>
      </w:r>
    </w:p>
    <w:p w:rsidR="00E96324" w:rsidRPr="004524D5" w:rsidRDefault="00E96324" w:rsidP="00552314">
      <w:pPr>
        <w:numPr>
          <w:ilvl w:val="0"/>
          <w:numId w:val="33"/>
        </w:numPr>
        <w:ind w:left="567" w:hanging="567"/>
        <w:jc w:val="both"/>
        <w:rPr>
          <w:rFonts w:ascii="Palatino Linotype" w:hAnsi="Palatino Linotype"/>
          <w:sz w:val="22"/>
          <w:szCs w:val="22"/>
        </w:rPr>
      </w:pPr>
      <w:r w:rsidRPr="004524D5">
        <w:rPr>
          <w:rFonts w:ascii="Palatino Linotype" w:hAnsi="Palatino Linotype"/>
          <w:sz w:val="22"/>
          <w:szCs w:val="22"/>
        </w:rPr>
        <w:t xml:space="preserve">Odstoupení od smlouvy musí být učiněno písemně a doručeno opačné straně, přičemž účinky odstoupení nastávají dnem doručení písemného oznámení. Následky odstoupení od smlouvy se řídí příslušnými ustanoveními </w:t>
      </w:r>
      <w:r w:rsidR="00EB0F79" w:rsidRPr="004524D5">
        <w:rPr>
          <w:rFonts w:ascii="Palatino Linotype" w:hAnsi="Palatino Linotype"/>
          <w:sz w:val="22"/>
          <w:szCs w:val="22"/>
        </w:rPr>
        <w:t>občanského</w:t>
      </w:r>
      <w:r w:rsidRPr="004524D5">
        <w:rPr>
          <w:rFonts w:ascii="Palatino Linotype" w:hAnsi="Palatino Linotype"/>
          <w:sz w:val="22"/>
          <w:szCs w:val="22"/>
        </w:rPr>
        <w:t xml:space="preserve"> z</w:t>
      </w:r>
      <w:r w:rsidR="00E25147" w:rsidRPr="004524D5">
        <w:rPr>
          <w:rFonts w:ascii="Palatino Linotype" w:hAnsi="Palatino Linotype"/>
          <w:sz w:val="22"/>
          <w:szCs w:val="22"/>
        </w:rPr>
        <w:t>á</w:t>
      </w:r>
      <w:r w:rsidRPr="004524D5">
        <w:rPr>
          <w:rFonts w:ascii="Palatino Linotype" w:hAnsi="Palatino Linotype"/>
          <w:sz w:val="22"/>
          <w:szCs w:val="22"/>
        </w:rPr>
        <w:t>koníku.</w:t>
      </w:r>
    </w:p>
    <w:p w:rsidR="00536D2B" w:rsidRPr="0002038A" w:rsidRDefault="00E96324" w:rsidP="00552314">
      <w:pPr>
        <w:numPr>
          <w:ilvl w:val="0"/>
          <w:numId w:val="33"/>
        </w:numPr>
        <w:ind w:left="567" w:hanging="567"/>
        <w:jc w:val="both"/>
        <w:rPr>
          <w:rFonts w:ascii="Palatino Linotype" w:hAnsi="Palatino Linotype"/>
          <w:b/>
          <w:bCs/>
          <w:sz w:val="22"/>
          <w:szCs w:val="22"/>
        </w:rPr>
      </w:pPr>
      <w:r w:rsidRPr="00536D2B">
        <w:rPr>
          <w:rFonts w:ascii="Palatino Linotype" w:hAnsi="Palatino Linotype"/>
          <w:sz w:val="22"/>
          <w:szCs w:val="22"/>
        </w:rPr>
        <w:t xml:space="preserve">Zhotovitel je oprávněn </w:t>
      </w:r>
      <w:r w:rsidR="00BB642F" w:rsidRPr="00536D2B">
        <w:rPr>
          <w:rFonts w:ascii="Palatino Linotype" w:hAnsi="Palatino Linotype"/>
          <w:sz w:val="22"/>
          <w:szCs w:val="22"/>
        </w:rPr>
        <w:t xml:space="preserve">odstoupit </w:t>
      </w:r>
      <w:r w:rsidRPr="00536D2B">
        <w:rPr>
          <w:rFonts w:ascii="Palatino Linotype" w:hAnsi="Palatino Linotype"/>
          <w:sz w:val="22"/>
          <w:szCs w:val="22"/>
        </w:rPr>
        <w:t>od smlouvy v případě, že objednatel je v prodlení s platbou dle článku VI. o více jak 45 dní. V případě, že objednatel je v prodlení s platbou o více jak 30 dní má zhotovitel právo přerušit práce bez sankcí a o toto přerušení posunout termín dokonč</w:t>
      </w:r>
      <w:r w:rsidR="00E25147" w:rsidRPr="00536D2B">
        <w:rPr>
          <w:rFonts w:ascii="Palatino Linotype" w:hAnsi="Palatino Linotype"/>
          <w:sz w:val="22"/>
          <w:szCs w:val="22"/>
        </w:rPr>
        <w:t>e</w:t>
      </w:r>
      <w:r w:rsidRPr="00536D2B">
        <w:rPr>
          <w:rFonts w:ascii="Palatino Linotype" w:hAnsi="Palatino Linotype"/>
          <w:sz w:val="22"/>
          <w:szCs w:val="22"/>
        </w:rPr>
        <w:t xml:space="preserve">ní díla. </w:t>
      </w:r>
    </w:p>
    <w:p w:rsidR="0002038A" w:rsidRDefault="0002038A" w:rsidP="0002038A">
      <w:pPr>
        <w:jc w:val="both"/>
        <w:rPr>
          <w:rFonts w:ascii="Palatino Linotype" w:hAnsi="Palatino Linotype"/>
          <w:sz w:val="22"/>
          <w:szCs w:val="22"/>
        </w:rPr>
      </w:pPr>
    </w:p>
    <w:p w:rsidR="0002038A" w:rsidRDefault="0002038A" w:rsidP="0002038A">
      <w:pPr>
        <w:jc w:val="both"/>
        <w:rPr>
          <w:rFonts w:ascii="Palatino Linotype" w:hAnsi="Palatino Linotype"/>
          <w:sz w:val="22"/>
          <w:szCs w:val="22"/>
        </w:rPr>
      </w:pPr>
    </w:p>
    <w:p w:rsidR="0002038A" w:rsidRPr="00536D2B" w:rsidRDefault="0002038A" w:rsidP="0002038A">
      <w:pPr>
        <w:jc w:val="both"/>
        <w:rPr>
          <w:rFonts w:ascii="Palatino Linotype" w:hAnsi="Palatino Linotype"/>
          <w:b/>
          <w:bCs/>
          <w:sz w:val="22"/>
          <w:szCs w:val="22"/>
        </w:rPr>
      </w:pPr>
    </w:p>
    <w:p w:rsidR="00077403" w:rsidRPr="004524D5" w:rsidRDefault="007414E3" w:rsidP="00354853">
      <w:pPr>
        <w:spacing w:before="240"/>
        <w:ind w:left="567" w:hanging="567"/>
        <w:jc w:val="center"/>
        <w:rPr>
          <w:rFonts w:ascii="Palatino Linotype" w:hAnsi="Palatino Linotype"/>
          <w:b/>
          <w:sz w:val="22"/>
          <w:szCs w:val="22"/>
        </w:rPr>
      </w:pPr>
      <w:r w:rsidRPr="004524D5">
        <w:rPr>
          <w:rFonts w:ascii="Palatino Linotype" w:hAnsi="Palatino Linotype"/>
          <w:b/>
          <w:bCs/>
          <w:sz w:val="22"/>
          <w:szCs w:val="22"/>
        </w:rPr>
        <w:lastRenderedPageBreak/>
        <w:t>Článek</w:t>
      </w:r>
      <w:r w:rsidR="000A1995">
        <w:rPr>
          <w:rFonts w:ascii="Palatino Linotype" w:hAnsi="Palatino Linotype"/>
          <w:b/>
          <w:bCs/>
          <w:sz w:val="22"/>
          <w:szCs w:val="22"/>
        </w:rPr>
        <w:t xml:space="preserve"> </w:t>
      </w:r>
      <w:r w:rsidR="00077403" w:rsidRPr="004524D5">
        <w:rPr>
          <w:rFonts w:ascii="Palatino Linotype" w:hAnsi="Palatino Linotype"/>
          <w:b/>
          <w:sz w:val="22"/>
          <w:szCs w:val="22"/>
        </w:rPr>
        <w:t>X</w:t>
      </w:r>
      <w:r w:rsidR="00681F13">
        <w:rPr>
          <w:rFonts w:ascii="Palatino Linotype" w:hAnsi="Palatino Linotype"/>
          <w:b/>
          <w:sz w:val="22"/>
          <w:szCs w:val="22"/>
        </w:rPr>
        <w:t>I</w:t>
      </w:r>
      <w:r w:rsidR="00E96324" w:rsidRPr="004524D5">
        <w:rPr>
          <w:rFonts w:ascii="Palatino Linotype" w:hAnsi="Palatino Linotype"/>
          <w:b/>
          <w:sz w:val="22"/>
          <w:szCs w:val="22"/>
        </w:rPr>
        <w:t>I</w:t>
      </w:r>
      <w:r w:rsidR="00CC2E62" w:rsidRPr="004524D5">
        <w:rPr>
          <w:rFonts w:ascii="Palatino Linotype" w:hAnsi="Palatino Linotype"/>
          <w:b/>
          <w:sz w:val="22"/>
          <w:szCs w:val="22"/>
        </w:rPr>
        <w:t>I</w:t>
      </w:r>
      <w:r w:rsidR="00077403" w:rsidRPr="004524D5">
        <w:rPr>
          <w:rFonts w:ascii="Palatino Linotype" w:hAnsi="Palatino Linotype"/>
          <w:b/>
          <w:sz w:val="22"/>
          <w:szCs w:val="22"/>
        </w:rPr>
        <w:t>.</w:t>
      </w:r>
    </w:p>
    <w:p w:rsidR="00077403" w:rsidRPr="004524D5" w:rsidRDefault="00077403" w:rsidP="00354853">
      <w:pPr>
        <w:spacing w:after="120"/>
        <w:ind w:left="567" w:hanging="567"/>
        <w:jc w:val="center"/>
        <w:rPr>
          <w:rFonts w:ascii="Palatino Linotype" w:hAnsi="Palatino Linotype"/>
          <w:b/>
          <w:sz w:val="22"/>
          <w:szCs w:val="22"/>
        </w:rPr>
      </w:pPr>
      <w:r w:rsidRPr="004524D5">
        <w:rPr>
          <w:rFonts w:ascii="Palatino Linotype" w:hAnsi="Palatino Linotype"/>
          <w:b/>
          <w:sz w:val="22"/>
          <w:szCs w:val="22"/>
        </w:rPr>
        <w:t xml:space="preserve">Jiná </w:t>
      </w:r>
      <w:r w:rsidR="00536D2B">
        <w:rPr>
          <w:rFonts w:ascii="Palatino Linotype" w:hAnsi="Palatino Linotype"/>
          <w:b/>
          <w:sz w:val="22"/>
          <w:szCs w:val="22"/>
        </w:rPr>
        <w:t>u</w:t>
      </w:r>
      <w:r w:rsidRPr="004524D5">
        <w:rPr>
          <w:rFonts w:ascii="Palatino Linotype" w:hAnsi="Palatino Linotype"/>
          <w:b/>
          <w:sz w:val="22"/>
          <w:szCs w:val="22"/>
        </w:rPr>
        <w:t>jednání</w:t>
      </w:r>
    </w:p>
    <w:p w:rsidR="00077403" w:rsidRDefault="00077403" w:rsidP="002E58A4">
      <w:pPr>
        <w:numPr>
          <w:ilvl w:val="0"/>
          <w:numId w:val="1"/>
        </w:numPr>
        <w:ind w:left="567" w:hanging="567"/>
        <w:jc w:val="both"/>
        <w:rPr>
          <w:rFonts w:ascii="Palatino Linotype" w:hAnsi="Palatino Linotype"/>
          <w:sz w:val="22"/>
          <w:szCs w:val="22"/>
        </w:rPr>
      </w:pPr>
      <w:r w:rsidRPr="004524D5">
        <w:rPr>
          <w:rFonts w:ascii="Palatino Linotype" w:hAnsi="Palatino Linotype"/>
          <w:sz w:val="22"/>
          <w:szCs w:val="22"/>
        </w:rPr>
        <w:t>Zhotovitel se zavazuje, že obchodní a technické informace, které mu byly svěřeny smluvním partnerem, nezpřístupní třetím osobám bez písemného souhlasu objednatele a nepoužije pro jiné účely než plnění podmínek této smlouvy. Při porušení této povinnosti se zhotovitel zavazuje zaplatit objednateli smluvní pokutu ve výši 10</w:t>
      </w:r>
      <w:r w:rsidR="00F42B8C" w:rsidRPr="004524D5">
        <w:rPr>
          <w:rFonts w:ascii="Palatino Linotype" w:hAnsi="Palatino Linotype"/>
          <w:sz w:val="22"/>
          <w:szCs w:val="22"/>
        </w:rPr>
        <w:t>0.</w:t>
      </w:r>
      <w:r w:rsidRPr="004524D5">
        <w:rPr>
          <w:rFonts w:ascii="Palatino Linotype" w:hAnsi="Palatino Linotype"/>
          <w:sz w:val="22"/>
          <w:szCs w:val="22"/>
        </w:rPr>
        <w:t>000,- Kč za každý případ porušení. Tuto pokutu je objednatel oprávněn započíst proti svým závazkům vůči zhotoviteli dle této smlouvy.</w:t>
      </w:r>
    </w:p>
    <w:p w:rsidR="00555894" w:rsidRPr="004524D5" w:rsidRDefault="00555894" w:rsidP="00555894">
      <w:pPr>
        <w:numPr>
          <w:ilvl w:val="0"/>
          <w:numId w:val="1"/>
        </w:numPr>
        <w:ind w:left="567" w:hanging="567"/>
        <w:jc w:val="both"/>
        <w:rPr>
          <w:rFonts w:ascii="Palatino Linotype" w:hAnsi="Palatino Linotype"/>
          <w:sz w:val="22"/>
          <w:szCs w:val="22"/>
        </w:rPr>
      </w:pPr>
      <w:r>
        <w:rPr>
          <w:rFonts w:ascii="Palatino Linotype" w:hAnsi="Palatino Linotype"/>
          <w:sz w:val="22"/>
          <w:szCs w:val="22"/>
        </w:rPr>
        <w:t xml:space="preserve">Smluvní strany se dohodly na následujících pravidlech pro doručování: </w:t>
      </w:r>
      <w:r w:rsidRPr="00555894">
        <w:rPr>
          <w:rFonts w:ascii="Palatino Linotype" w:hAnsi="Palatino Linotype"/>
          <w:sz w:val="22"/>
          <w:szCs w:val="22"/>
        </w:rPr>
        <w:t>Písemnosti mohou být doručeny osobním předáním, doručením do datové schránky ve smyslu právních předpisů, popřípadě je lze doručit prostřednictvím pošty. Poštou budou písemnosti zasílány vždy doporučeně, a to na adresu pro doručování uvedenou v úvodních ustanoveních této smlouvy, ledaže by z písemného oznámení adresáta doručeného odesílateli vyplývala změna adresy pro doručování. Pro takto poštou zaslané písemnosti platí, že byly doručeny třetího pracovního dne následujícího po jejich podání na poštu, ledaže by vůbec nedošlo k jejich doručení z důvodu na straně pošty.</w:t>
      </w:r>
    </w:p>
    <w:p w:rsidR="00077403" w:rsidRDefault="00077403" w:rsidP="002E58A4">
      <w:pPr>
        <w:numPr>
          <w:ilvl w:val="0"/>
          <w:numId w:val="1"/>
        </w:numPr>
        <w:ind w:left="567" w:hanging="567"/>
        <w:jc w:val="both"/>
        <w:rPr>
          <w:rFonts w:ascii="Palatino Linotype" w:hAnsi="Palatino Linotype"/>
          <w:sz w:val="22"/>
          <w:szCs w:val="22"/>
        </w:rPr>
      </w:pPr>
      <w:r w:rsidRPr="004524D5">
        <w:rPr>
          <w:rFonts w:ascii="Palatino Linotype" w:hAnsi="Palatino Linotype"/>
          <w:sz w:val="22"/>
          <w:szCs w:val="22"/>
        </w:rPr>
        <w:t xml:space="preserve">Smluvní strany jsou oprávněny od této smlouvy odstoupit v případech stanovených touto smlouvou a v souladu </w:t>
      </w:r>
      <w:r w:rsidR="00EB0F79" w:rsidRPr="004524D5">
        <w:rPr>
          <w:rFonts w:ascii="Palatino Linotype" w:hAnsi="Palatino Linotype"/>
          <w:sz w:val="22"/>
          <w:szCs w:val="22"/>
        </w:rPr>
        <w:t>s ustanovením občanského</w:t>
      </w:r>
      <w:r w:rsidRPr="004524D5">
        <w:rPr>
          <w:rFonts w:ascii="Palatino Linotype" w:hAnsi="Palatino Linotype"/>
          <w:sz w:val="22"/>
          <w:szCs w:val="22"/>
        </w:rPr>
        <w:t xml:space="preserve"> zákoník</w:t>
      </w:r>
      <w:r w:rsidR="00EB0F79" w:rsidRPr="004524D5">
        <w:rPr>
          <w:rFonts w:ascii="Palatino Linotype" w:hAnsi="Palatino Linotype"/>
          <w:sz w:val="22"/>
          <w:szCs w:val="22"/>
        </w:rPr>
        <w:t>u</w:t>
      </w:r>
      <w:r w:rsidRPr="004524D5">
        <w:rPr>
          <w:rFonts w:ascii="Palatino Linotype" w:hAnsi="Palatino Linotype"/>
          <w:sz w:val="22"/>
          <w:szCs w:val="22"/>
        </w:rPr>
        <w:t>. Odstoupení musí být učiněno písemně a je účinné dnem jeho doručení druhé smluvní straně.</w:t>
      </w:r>
    </w:p>
    <w:p w:rsidR="00D7458D" w:rsidRPr="004524D5" w:rsidRDefault="00D7458D" w:rsidP="00D7458D">
      <w:pPr>
        <w:jc w:val="both"/>
        <w:rPr>
          <w:rFonts w:ascii="Palatino Linotype" w:hAnsi="Palatino Linotype"/>
          <w:sz w:val="22"/>
          <w:szCs w:val="22"/>
        </w:rPr>
      </w:pPr>
    </w:p>
    <w:p w:rsidR="00077403" w:rsidRPr="004524D5" w:rsidRDefault="00077403" w:rsidP="002E58A4">
      <w:pPr>
        <w:numPr>
          <w:ilvl w:val="0"/>
          <w:numId w:val="1"/>
        </w:numPr>
        <w:ind w:left="567" w:hanging="567"/>
        <w:jc w:val="both"/>
        <w:rPr>
          <w:rFonts w:ascii="Palatino Linotype" w:hAnsi="Palatino Linotype"/>
          <w:sz w:val="22"/>
          <w:szCs w:val="22"/>
        </w:rPr>
      </w:pPr>
      <w:r w:rsidRPr="004524D5">
        <w:rPr>
          <w:rFonts w:ascii="Palatino Linotype" w:hAnsi="Palatino Linotype"/>
          <w:sz w:val="22"/>
          <w:szCs w:val="22"/>
        </w:rPr>
        <w:t>Dojde-li k zahájení důvodného insolvenčního řízení a v jeho rámci k zahájení konkursního řízení, nebo vyrovnání na majetek zhotovitele, platí dohoda stran, že dohodnutá cena díla se snižuje o výši všech dohodnutých realizovaných i budoucích pozastávek, a to ke dni zahájení konkursu, nebo vyrovnání, nikoliv k datu zahájení insolventního řízení. Důvodný je takový návrh, na základě kterého bude konkurs prohlášen, nebo zamítnut pro nedostatek majetku úpadce, nebo povoleno vyrovnání.</w:t>
      </w:r>
    </w:p>
    <w:p w:rsidR="00BB642F" w:rsidRPr="004524D5" w:rsidRDefault="00077403" w:rsidP="00814C8B">
      <w:pPr>
        <w:numPr>
          <w:ilvl w:val="0"/>
          <w:numId w:val="1"/>
        </w:numPr>
        <w:ind w:left="567" w:hanging="567"/>
        <w:jc w:val="both"/>
        <w:rPr>
          <w:rFonts w:ascii="Palatino Linotype" w:hAnsi="Palatino Linotype"/>
          <w:sz w:val="22"/>
          <w:szCs w:val="22"/>
        </w:rPr>
      </w:pPr>
      <w:r w:rsidRPr="004524D5">
        <w:rPr>
          <w:rFonts w:ascii="Palatino Linotype" w:hAnsi="Palatino Linotype"/>
          <w:b/>
          <w:sz w:val="22"/>
          <w:szCs w:val="22"/>
        </w:rPr>
        <w:t xml:space="preserve">Ustanovení čl. </w:t>
      </w:r>
      <w:r w:rsidR="00681F13">
        <w:rPr>
          <w:rFonts w:ascii="Palatino Linotype" w:hAnsi="Palatino Linotype"/>
          <w:b/>
          <w:sz w:val="22"/>
          <w:szCs w:val="22"/>
        </w:rPr>
        <w:t>IX.</w:t>
      </w:r>
      <w:r w:rsidRPr="004524D5">
        <w:rPr>
          <w:rFonts w:ascii="Palatino Linotype" w:hAnsi="Palatino Linotype"/>
          <w:b/>
          <w:sz w:val="22"/>
          <w:szCs w:val="22"/>
        </w:rPr>
        <w:t>,</w:t>
      </w:r>
      <w:r w:rsidRPr="004524D5">
        <w:rPr>
          <w:rFonts w:ascii="Palatino Linotype" w:hAnsi="Palatino Linotype"/>
          <w:sz w:val="22"/>
          <w:szCs w:val="22"/>
        </w:rPr>
        <w:t xml:space="preserve"> ustanovení o smluvních pokutách a ustanovení </w:t>
      </w:r>
      <w:r w:rsidRPr="004524D5">
        <w:rPr>
          <w:rFonts w:ascii="Palatino Linotype" w:hAnsi="Palatino Linotype"/>
          <w:b/>
          <w:sz w:val="22"/>
          <w:szCs w:val="22"/>
        </w:rPr>
        <w:t xml:space="preserve">odst. </w:t>
      </w:r>
      <w:r w:rsidR="009B5AF1" w:rsidRPr="004524D5">
        <w:rPr>
          <w:rFonts w:ascii="Palatino Linotype" w:hAnsi="Palatino Linotype"/>
          <w:b/>
          <w:sz w:val="22"/>
          <w:szCs w:val="22"/>
        </w:rPr>
        <w:t>3</w:t>
      </w:r>
      <w:r w:rsidRPr="004524D5">
        <w:rPr>
          <w:rFonts w:ascii="Palatino Linotype" w:hAnsi="Palatino Linotype"/>
          <w:b/>
          <w:sz w:val="22"/>
          <w:szCs w:val="22"/>
        </w:rPr>
        <w:t xml:space="preserve"> a</w:t>
      </w:r>
      <w:r w:rsidR="009B5AF1" w:rsidRPr="004524D5">
        <w:rPr>
          <w:rFonts w:ascii="Palatino Linotype" w:hAnsi="Palatino Linotype"/>
          <w:b/>
          <w:sz w:val="22"/>
          <w:szCs w:val="22"/>
        </w:rPr>
        <w:t>ž6</w:t>
      </w:r>
      <w:r w:rsidRPr="004524D5">
        <w:rPr>
          <w:rFonts w:ascii="Palatino Linotype" w:hAnsi="Palatino Linotype"/>
          <w:sz w:val="22"/>
          <w:szCs w:val="22"/>
        </w:rPr>
        <w:t xml:space="preserve"> tohoto článku zůstávají v platnosti i po odstoupení od této smlouvy.</w:t>
      </w:r>
    </w:p>
    <w:p w:rsidR="00EF702C" w:rsidRPr="004524D5" w:rsidRDefault="00EF702C" w:rsidP="00FC1BF3">
      <w:pPr>
        <w:numPr>
          <w:ilvl w:val="0"/>
          <w:numId w:val="1"/>
        </w:numPr>
        <w:ind w:left="567" w:hanging="567"/>
        <w:jc w:val="both"/>
        <w:rPr>
          <w:rFonts w:ascii="Palatino Linotype" w:hAnsi="Palatino Linotype"/>
          <w:sz w:val="22"/>
          <w:szCs w:val="22"/>
        </w:rPr>
      </w:pPr>
      <w:r w:rsidRPr="004524D5">
        <w:rPr>
          <w:rFonts w:ascii="Palatino Linotype" w:hAnsi="Palatino Linotype" w:cs="Palatino Linotype"/>
          <w:bCs/>
          <w:sz w:val="22"/>
          <w:szCs w:val="22"/>
        </w:rPr>
        <w:t>V souladu s ustanovením § 2 písm. e) zákona č. 320/2001 Sb., o finanční kontrole ve veř</w:t>
      </w:r>
      <w:r w:rsidR="00D9336A" w:rsidRPr="004524D5">
        <w:rPr>
          <w:rFonts w:ascii="Palatino Linotype" w:hAnsi="Palatino Linotype" w:cs="Palatino Linotype"/>
          <w:bCs/>
          <w:sz w:val="22"/>
          <w:szCs w:val="22"/>
        </w:rPr>
        <w:t>ejné správě je zhotovitel povinný spolupůsobit při výkonu finanční kontroly. Toto ustanovení platí pro zhotovitele samotného i veškeré případné subdodavatele.</w:t>
      </w:r>
    </w:p>
    <w:p w:rsidR="00077403" w:rsidRPr="004524D5" w:rsidRDefault="007414E3" w:rsidP="00354853">
      <w:pPr>
        <w:spacing w:before="240"/>
        <w:jc w:val="center"/>
        <w:rPr>
          <w:rFonts w:ascii="Palatino Linotype" w:hAnsi="Palatino Linotype"/>
          <w:b/>
          <w:sz w:val="22"/>
          <w:szCs w:val="22"/>
        </w:rPr>
      </w:pPr>
      <w:r w:rsidRPr="004524D5">
        <w:rPr>
          <w:rFonts w:ascii="Palatino Linotype" w:hAnsi="Palatino Linotype"/>
          <w:b/>
          <w:bCs/>
          <w:sz w:val="22"/>
          <w:szCs w:val="22"/>
        </w:rPr>
        <w:t>Článek</w:t>
      </w:r>
      <w:r w:rsidR="000A1995">
        <w:rPr>
          <w:rFonts w:ascii="Palatino Linotype" w:hAnsi="Palatino Linotype"/>
          <w:b/>
          <w:bCs/>
          <w:sz w:val="22"/>
          <w:szCs w:val="22"/>
        </w:rPr>
        <w:t xml:space="preserve"> </w:t>
      </w:r>
      <w:r w:rsidR="00077403" w:rsidRPr="004524D5">
        <w:rPr>
          <w:rFonts w:ascii="Palatino Linotype" w:hAnsi="Palatino Linotype"/>
          <w:b/>
          <w:sz w:val="22"/>
          <w:szCs w:val="22"/>
        </w:rPr>
        <w:t>X</w:t>
      </w:r>
      <w:r w:rsidR="00681F13">
        <w:rPr>
          <w:rFonts w:ascii="Palatino Linotype" w:hAnsi="Palatino Linotype"/>
          <w:b/>
          <w:sz w:val="22"/>
          <w:szCs w:val="22"/>
        </w:rPr>
        <w:t>IV</w:t>
      </w:r>
      <w:r w:rsidR="00077403" w:rsidRPr="004524D5">
        <w:rPr>
          <w:rFonts w:ascii="Palatino Linotype" w:hAnsi="Palatino Linotype"/>
          <w:b/>
          <w:sz w:val="22"/>
          <w:szCs w:val="22"/>
        </w:rPr>
        <w:t>.</w:t>
      </w:r>
    </w:p>
    <w:p w:rsidR="00077403" w:rsidRPr="004524D5" w:rsidRDefault="00077403" w:rsidP="00354853">
      <w:pPr>
        <w:spacing w:after="120"/>
        <w:ind w:left="567" w:hanging="567"/>
        <w:jc w:val="center"/>
        <w:rPr>
          <w:rFonts w:ascii="Palatino Linotype" w:hAnsi="Palatino Linotype"/>
          <w:b/>
          <w:sz w:val="22"/>
          <w:szCs w:val="22"/>
        </w:rPr>
      </w:pPr>
      <w:r w:rsidRPr="004524D5">
        <w:rPr>
          <w:rFonts w:ascii="Palatino Linotype" w:hAnsi="Palatino Linotype"/>
          <w:b/>
          <w:sz w:val="22"/>
          <w:szCs w:val="22"/>
        </w:rPr>
        <w:t>Závěrečná ustanovení</w:t>
      </w:r>
    </w:p>
    <w:p w:rsidR="00AE6714" w:rsidRPr="004524D5" w:rsidRDefault="00F42B8C" w:rsidP="00552314">
      <w:pPr>
        <w:numPr>
          <w:ilvl w:val="0"/>
          <w:numId w:val="29"/>
        </w:numPr>
        <w:tabs>
          <w:tab w:val="left" w:pos="284"/>
        </w:tabs>
        <w:ind w:left="567" w:hanging="567"/>
        <w:jc w:val="both"/>
        <w:rPr>
          <w:rFonts w:ascii="Palatino Linotype" w:hAnsi="Palatino Linotype"/>
          <w:sz w:val="22"/>
          <w:szCs w:val="22"/>
        </w:rPr>
      </w:pPr>
      <w:r w:rsidRPr="004524D5">
        <w:rPr>
          <w:rFonts w:ascii="Palatino Linotype" w:hAnsi="Palatino Linotype"/>
          <w:sz w:val="22"/>
          <w:szCs w:val="22"/>
        </w:rPr>
        <w:t>Tato smlouva nabývá platnosti a účinnosti dnem podpisu oprávněnými zástupci obou smluvních stran.</w:t>
      </w:r>
    </w:p>
    <w:p w:rsidR="00AE6714" w:rsidRPr="004524D5" w:rsidRDefault="00F42B8C" w:rsidP="00552314">
      <w:pPr>
        <w:numPr>
          <w:ilvl w:val="0"/>
          <w:numId w:val="29"/>
        </w:numPr>
        <w:tabs>
          <w:tab w:val="left" w:pos="284"/>
        </w:tabs>
        <w:ind w:left="567" w:hanging="567"/>
        <w:jc w:val="both"/>
        <w:rPr>
          <w:rFonts w:ascii="Palatino Linotype" w:hAnsi="Palatino Linotype"/>
          <w:sz w:val="22"/>
          <w:szCs w:val="22"/>
        </w:rPr>
      </w:pPr>
      <w:r w:rsidRPr="004524D5">
        <w:rPr>
          <w:rFonts w:ascii="Palatino Linotype" w:hAnsi="Palatino Linotype"/>
          <w:sz w:val="22"/>
          <w:szCs w:val="22"/>
        </w:rPr>
        <w:t xml:space="preserve">Tato smlouva se po dohodě obou smluvních stran řídí ustanoveními § </w:t>
      </w:r>
      <w:r w:rsidR="00EB0F79" w:rsidRPr="004524D5">
        <w:rPr>
          <w:rFonts w:ascii="Palatino Linotype" w:hAnsi="Palatino Linotype"/>
          <w:sz w:val="22"/>
          <w:szCs w:val="22"/>
        </w:rPr>
        <w:t>2586</w:t>
      </w:r>
      <w:r w:rsidRPr="004524D5">
        <w:rPr>
          <w:rFonts w:ascii="Palatino Linotype" w:hAnsi="Palatino Linotype"/>
          <w:sz w:val="22"/>
          <w:szCs w:val="22"/>
        </w:rPr>
        <w:t xml:space="preserve"> a násl. zákona č. </w:t>
      </w:r>
      <w:r w:rsidR="00EB0F79" w:rsidRPr="004524D5">
        <w:rPr>
          <w:rFonts w:ascii="Palatino Linotype" w:hAnsi="Palatino Linotype"/>
          <w:sz w:val="22"/>
          <w:szCs w:val="22"/>
        </w:rPr>
        <w:t>89/2012</w:t>
      </w:r>
      <w:r w:rsidRPr="004524D5">
        <w:rPr>
          <w:rFonts w:ascii="Palatino Linotype" w:hAnsi="Palatino Linotype"/>
          <w:sz w:val="22"/>
          <w:szCs w:val="22"/>
        </w:rPr>
        <w:t xml:space="preserve"> Sb., </w:t>
      </w:r>
      <w:r w:rsidR="00EB0F79" w:rsidRPr="004524D5">
        <w:rPr>
          <w:rFonts w:ascii="Palatino Linotype" w:hAnsi="Palatino Linotype"/>
          <w:sz w:val="22"/>
          <w:szCs w:val="22"/>
        </w:rPr>
        <w:t>občanský zákoník, v platném znění.</w:t>
      </w:r>
    </w:p>
    <w:p w:rsidR="00AE6714" w:rsidRPr="004524D5" w:rsidRDefault="00F42B8C" w:rsidP="00552314">
      <w:pPr>
        <w:numPr>
          <w:ilvl w:val="0"/>
          <w:numId w:val="29"/>
        </w:numPr>
        <w:tabs>
          <w:tab w:val="left" w:pos="284"/>
        </w:tabs>
        <w:ind w:left="567" w:hanging="567"/>
        <w:jc w:val="both"/>
        <w:rPr>
          <w:rFonts w:ascii="Palatino Linotype" w:hAnsi="Palatino Linotype"/>
          <w:sz w:val="22"/>
          <w:szCs w:val="22"/>
        </w:rPr>
      </w:pPr>
      <w:r w:rsidRPr="004524D5">
        <w:rPr>
          <w:rFonts w:ascii="Palatino Linotype" w:hAnsi="Palatino Linotype"/>
          <w:sz w:val="22"/>
          <w:szCs w:val="22"/>
        </w:rPr>
        <w:t>Tato smlouva o je vyhotovena ve 2 stejnopisech, z nichž každá ze stran obdrží po jednom vyhotovení. Každý výtisk má platnost originálu.</w:t>
      </w:r>
    </w:p>
    <w:p w:rsidR="00F42B8C" w:rsidRDefault="00077403" w:rsidP="00552314">
      <w:pPr>
        <w:numPr>
          <w:ilvl w:val="0"/>
          <w:numId w:val="29"/>
        </w:numPr>
        <w:tabs>
          <w:tab w:val="left" w:pos="284"/>
        </w:tabs>
        <w:ind w:left="567" w:hanging="567"/>
        <w:jc w:val="both"/>
        <w:rPr>
          <w:rFonts w:ascii="Palatino Linotype" w:hAnsi="Palatino Linotype"/>
          <w:sz w:val="22"/>
          <w:szCs w:val="22"/>
        </w:rPr>
      </w:pPr>
      <w:r w:rsidRPr="004524D5">
        <w:rPr>
          <w:rFonts w:ascii="Palatino Linotype" w:hAnsi="Palatino Linotype"/>
          <w:sz w:val="22"/>
          <w:szCs w:val="22"/>
        </w:rPr>
        <w:t>Veškeré dodatky k této smlouvě nebo její změny budou provedeny</w:t>
      </w:r>
      <w:r w:rsidR="00F42B8C" w:rsidRPr="004524D5">
        <w:rPr>
          <w:rFonts w:ascii="Palatino Linotype" w:hAnsi="Palatino Linotype"/>
          <w:sz w:val="22"/>
          <w:szCs w:val="22"/>
        </w:rPr>
        <w:t xml:space="preserve"> pouze </w:t>
      </w:r>
      <w:r w:rsidRPr="004524D5">
        <w:rPr>
          <w:rFonts w:ascii="Palatino Linotype" w:hAnsi="Palatino Linotype"/>
          <w:sz w:val="22"/>
          <w:szCs w:val="22"/>
        </w:rPr>
        <w:t xml:space="preserve">v písemné formě jako její dodatky, označeny pořadovými čísly a </w:t>
      </w:r>
      <w:r w:rsidR="00F42B8C" w:rsidRPr="004524D5">
        <w:rPr>
          <w:rFonts w:ascii="Palatino Linotype" w:hAnsi="Palatino Linotype"/>
          <w:sz w:val="22"/>
          <w:szCs w:val="22"/>
        </w:rPr>
        <w:t xml:space="preserve">po vzájemném odsouhlasení obou smluvních stran budou </w:t>
      </w:r>
      <w:r w:rsidRPr="004524D5">
        <w:rPr>
          <w:rFonts w:ascii="Palatino Linotype" w:hAnsi="Palatino Linotype"/>
          <w:sz w:val="22"/>
          <w:szCs w:val="22"/>
        </w:rPr>
        <w:t>podepsány osobami oprávněnými jednat ve věcech této smlouvy. Zápisy z jednání, protokoly apod. se za změny smlouvy nepovažují.</w:t>
      </w:r>
    </w:p>
    <w:p w:rsidR="0002038A" w:rsidRDefault="0002038A" w:rsidP="0002038A">
      <w:pPr>
        <w:tabs>
          <w:tab w:val="left" w:pos="284"/>
        </w:tabs>
        <w:jc w:val="both"/>
        <w:rPr>
          <w:rFonts w:ascii="Palatino Linotype" w:hAnsi="Palatino Linotype"/>
          <w:sz w:val="22"/>
          <w:szCs w:val="22"/>
        </w:rPr>
      </w:pPr>
    </w:p>
    <w:p w:rsidR="0002038A" w:rsidRDefault="0002038A" w:rsidP="0002038A">
      <w:pPr>
        <w:tabs>
          <w:tab w:val="left" w:pos="284"/>
        </w:tabs>
        <w:jc w:val="both"/>
        <w:rPr>
          <w:rFonts w:ascii="Palatino Linotype" w:hAnsi="Palatino Linotype"/>
          <w:sz w:val="22"/>
          <w:szCs w:val="22"/>
        </w:rPr>
      </w:pPr>
    </w:p>
    <w:p w:rsidR="0002038A" w:rsidRPr="004524D5" w:rsidRDefault="0002038A" w:rsidP="0002038A">
      <w:pPr>
        <w:tabs>
          <w:tab w:val="left" w:pos="284"/>
        </w:tabs>
        <w:jc w:val="both"/>
        <w:rPr>
          <w:rFonts w:ascii="Palatino Linotype" w:hAnsi="Palatino Linotype"/>
          <w:sz w:val="22"/>
          <w:szCs w:val="22"/>
        </w:rPr>
      </w:pPr>
    </w:p>
    <w:p w:rsidR="00F42B8C" w:rsidRPr="004524D5" w:rsidRDefault="00F42B8C" w:rsidP="00552314">
      <w:pPr>
        <w:pStyle w:val="Bezmezer"/>
        <w:numPr>
          <w:ilvl w:val="0"/>
          <w:numId w:val="29"/>
        </w:numPr>
        <w:tabs>
          <w:tab w:val="left" w:pos="284"/>
        </w:tabs>
        <w:ind w:left="567" w:hanging="567"/>
        <w:jc w:val="both"/>
        <w:rPr>
          <w:rFonts w:ascii="Palatino Linotype" w:hAnsi="Palatino Linotype"/>
          <w:sz w:val="22"/>
          <w:szCs w:val="22"/>
          <w:lang w:val="cs-CZ"/>
        </w:rPr>
      </w:pPr>
      <w:r w:rsidRPr="004524D5">
        <w:rPr>
          <w:rFonts w:ascii="Palatino Linotype" w:hAnsi="Palatino Linotype"/>
          <w:sz w:val="22"/>
          <w:szCs w:val="22"/>
          <w:lang w:val="cs-CZ"/>
        </w:rPr>
        <w:t>Zhotovitel díla může pověřit jeho provedením jinou osobu. Při provádění díla jinou osobou má zhotovitel odpovědnost, jako by dílo prováděl sám.</w:t>
      </w:r>
    </w:p>
    <w:p w:rsidR="00AE6714" w:rsidRPr="004524D5" w:rsidRDefault="00F42B8C" w:rsidP="00552314">
      <w:pPr>
        <w:pStyle w:val="Bezmezer"/>
        <w:numPr>
          <w:ilvl w:val="0"/>
          <w:numId w:val="29"/>
        </w:numPr>
        <w:tabs>
          <w:tab w:val="left" w:pos="284"/>
        </w:tabs>
        <w:ind w:left="567" w:hanging="567"/>
        <w:jc w:val="both"/>
        <w:rPr>
          <w:rFonts w:ascii="Palatino Linotype" w:hAnsi="Palatino Linotype"/>
          <w:sz w:val="22"/>
          <w:szCs w:val="22"/>
          <w:lang w:val="cs-CZ"/>
        </w:rPr>
      </w:pPr>
      <w:r w:rsidRPr="004524D5">
        <w:rPr>
          <w:rFonts w:ascii="Palatino Linotype" w:hAnsi="Palatino Linotype"/>
          <w:sz w:val="22"/>
          <w:szCs w:val="22"/>
          <w:lang w:val="cs-CZ"/>
        </w:rPr>
        <w:t>Tato smlouva je závazná i pro právní nástupce smluvních stran.</w:t>
      </w:r>
    </w:p>
    <w:p w:rsidR="00F42B8C" w:rsidRPr="004524D5" w:rsidRDefault="00077403" w:rsidP="00552314">
      <w:pPr>
        <w:pStyle w:val="Bezmezer"/>
        <w:numPr>
          <w:ilvl w:val="0"/>
          <w:numId w:val="29"/>
        </w:numPr>
        <w:tabs>
          <w:tab w:val="left" w:pos="284"/>
        </w:tabs>
        <w:ind w:left="567" w:hanging="567"/>
        <w:jc w:val="both"/>
        <w:rPr>
          <w:rFonts w:ascii="Palatino Linotype" w:hAnsi="Palatino Linotype"/>
          <w:sz w:val="22"/>
          <w:szCs w:val="22"/>
          <w:lang w:val="cs-CZ"/>
        </w:rPr>
      </w:pPr>
      <w:r w:rsidRPr="004524D5">
        <w:rPr>
          <w:rFonts w:ascii="Palatino Linotype" w:hAnsi="Palatino Linotype"/>
          <w:sz w:val="22"/>
          <w:szCs w:val="22"/>
          <w:lang w:val="cs-CZ"/>
        </w:rPr>
        <w:t>Smluvní strany po přečtení této smlouvy prohlašují, že souhlasí s jejím obsahem, že smlouva byla sepsána na základě pravdivých údajů, jejich pravé a svobodné</w:t>
      </w:r>
      <w:r w:rsidR="00F42B8C" w:rsidRPr="004524D5">
        <w:rPr>
          <w:rFonts w:ascii="Palatino Linotype" w:hAnsi="Palatino Linotype"/>
          <w:sz w:val="22"/>
          <w:szCs w:val="22"/>
          <w:lang w:val="cs-CZ"/>
        </w:rPr>
        <w:t xml:space="preserve"> a omylu prosté </w:t>
      </w:r>
      <w:r w:rsidRPr="004524D5">
        <w:rPr>
          <w:rFonts w:ascii="Palatino Linotype" w:hAnsi="Palatino Linotype"/>
          <w:sz w:val="22"/>
          <w:szCs w:val="22"/>
          <w:lang w:val="cs-CZ"/>
        </w:rPr>
        <w:t>vůle a nebyla sjednána v tísni, ani za jinak jednostranně nevýhodných podmínek. Na důkaz toho připojují své podpisy.</w:t>
      </w:r>
    </w:p>
    <w:p w:rsidR="00077403" w:rsidRPr="00354853" w:rsidRDefault="00077403" w:rsidP="00354853">
      <w:pPr>
        <w:spacing w:before="120"/>
        <w:ind w:left="567" w:hanging="567"/>
        <w:jc w:val="both"/>
        <w:rPr>
          <w:rFonts w:ascii="Palatino Linotype" w:hAnsi="Palatino Linotype"/>
          <w:b/>
          <w:sz w:val="22"/>
          <w:szCs w:val="22"/>
          <w:u w:val="single"/>
        </w:rPr>
      </w:pPr>
      <w:r w:rsidRPr="00354853">
        <w:rPr>
          <w:rFonts w:ascii="Palatino Linotype" w:hAnsi="Palatino Linotype"/>
          <w:b/>
          <w:sz w:val="22"/>
          <w:szCs w:val="22"/>
          <w:u w:val="single"/>
        </w:rPr>
        <w:t>Seznam příloh:</w:t>
      </w:r>
    </w:p>
    <w:p w:rsidR="0049158B" w:rsidRPr="004524D5" w:rsidRDefault="00E24093" w:rsidP="00724282">
      <w:pPr>
        <w:ind w:left="567" w:right="-144" w:hanging="567"/>
        <w:jc w:val="both"/>
        <w:rPr>
          <w:rFonts w:ascii="Palatino Linotype" w:hAnsi="Palatino Linotype"/>
          <w:sz w:val="22"/>
          <w:szCs w:val="22"/>
        </w:rPr>
      </w:pPr>
      <w:r>
        <w:rPr>
          <w:rFonts w:ascii="Palatino Linotype" w:hAnsi="Palatino Linotype"/>
          <w:sz w:val="22"/>
          <w:szCs w:val="22"/>
        </w:rPr>
        <w:t>příloha č. 1</w:t>
      </w:r>
      <w:r w:rsidR="0049158B">
        <w:rPr>
          <w:rFonts w:ascii="Palatino Linotype" w:hAnsi="Palatino Linotype"/>
          <w:sz w:val="22"/>
          <w:szCs w:val="22"/>
        </w:rPr>
        <w:t xml:space="preserve"> </w:t>
      </w:r>
      <w:r w:rsidR="0049158B" w:rsidRPr="004524D5">
        <w:rPr>
          <w:rFonts w:ascii="Palatino Linotype" w:hAnsi="Palatino Linotype"/>
          <w:sz w:val="22"/>
          <w:szCs w:val="22"/>
        </w:rPr>
        <w:t>–</w:t>
      </w:r>
      <w:r w:rsidR="0049158B">
        <w:rPr>
          <w:rFonts w:ascii="Palatino Linotype" w:hAnsi="Palatino Linotype"/>
          <w:sz w:val="22"/>
          <w:szCs w:val="22"/>
        </w:rPr>
        <w:tab/>
      </w:r>
      <w:r w:rsidR="0049158B" w:rsidRPr="004524D5">
        <w:rPr>
          <w:rFonts w:ascii="Palatino Linotype" w:hAnsi="Palatino Linotype"/>
          <w:sz w:val="22"/>
          <w:szCs w:val="22"/>
        </w:rPr>
        <w:t>projektová dokumentace pro realizaci stavby</w:t>
      </w:r>
      <w:r w:rsidR="00724282">
        <w:rPr>
          <w:rFonts w:ascii="Palatino Linotype" w:hAnsi="Palatino Linotype"/>
          <w:sz w:val="22"/>
          <w:szCs w:val="22"/>
        </w:rPr>
        <w:t>„Dostavba vodovodu Hřibojedy“</w:t>
      </w:r>
    </w:p>
    <w:p w:rsidR="00077403" w:rsidRPr="004524D5" w:rsidRDefault="00E24093" w:rsidP="00724282">
      <w:pPr>
        <w:ind w:left="567" w:right="-144" w:hanging="567"/>
        <w:jc w:val="both"/>
        <w:rPr>
          <w:rFonts w:ascii="Palatino Linotype" w:hAnsi="Palatino Linotype"/>
          <w:sz w:val="22"/>
          <w:szCs w:val="22"/>
        </w:rPr>
      </w:pPr>
      <w:r>
        <w:rPr>
          <w:rFonts w:ascii="Palatino Linotype" w:hAnsi="Palatino Linotype"/>
          <w:sz w:val="22"/>
          <w:szCs w:val="22"/>
        </w:rPr>
        <w:t>příloha č. 2</w:t>
      </w:r>
      <w:r w:rsidR="0049158B">
        <w:rPr>
          <w:rFonts w:ascii="Palatino Linotype" w:hAnsi="Palatino Linotype"/>
          <w:sz w:val="22"/>
          <w:szCs w:val="22"/>
        </w:rPr>
        <w:t xml:space="preserve"> </w:t>
      </w:r>
      <w:r w:rsidR="0049158B" w:rsidRPr="004524D5">
        <w:rPr>
          <w:rFonts w:ascii="Palatino Linotype" w:hAnsi="Palatino Linotype"/>
          <w:sz w:val="22"/>
          <w:szCs w:val="22"/>
        </w:rPr>
        <w:t>–</w:t>
      </w:r>
      <w:r w:rsidR="0049158B">
        <w:rPr>
          <w:rFonts w:ascii="Palatino Linotype" w:hAnsi="Palatino Linotype"/>
          <w:sz w:val="22"/>
          <w:szCs w:val="22"/>
        </w:rPr>
        <w:tab/>
      </w:r>
      <w:r w:rsidR="0049158B" w:rsidRPr="004524D5">
        <w:rPr>
          <w:rFonts w:ascii="Palatino Linotype" w:hAnsi="Palatino Linotype"/>
          <w:sz w:val="22"/>
          <w:szCs w:val="22"/>
        </w:rPr>
        <w:t>položkový rozpočet včetně komentáře</w:t>
      </w:r>
      <w:r>
        <w:rPr>
          <w:rFonts w:ascii="Palatino Linotype" w:hAnsi="Palatino Linotype"/>
          <w:sz w:val="22"/>
          <w:szCs w:val="22"/>
        </w:rPr>
        <w:t xml:space="preserve"> </w:t>
      </w:r>
      <w:r w:rsidR="00724282" w:rsidRPr="004524D5">
        <w:rPr>
          <w:rFonts w:ascii="Palatino Linotype" w:hAnsi="Palatino Linotype"/>
          <w:sz w:val="22"/>
          <w:szCs w:val="22"/>
        </w:rPr>
        <w:t>stavby</w:t>
      </w:r>
      <w:r w:rsidR="00724282">
        <w:rPr>
          <w:rFonts w:ascii="Palatino Linotype" w:hAnsi="Palatino Linotype"/>
          <w:sz w:val="22"/>
          <w:szCs w:val="22"/>
        </w:rPr>
        <w:t xml:space="preserve"> „Dostavba vodovodu Hřibojedy“</w:t>
      </w:r>
    </w:p>
    <w:p w:rsidR="00077403" w:rsidRPr="004524D5" w:rsidRDefault="00C06980" w:rsidP="00E802D3">
      <w:pPr>
        <w:ind w:left="567" w:hanging="567"/>
        <w:jc w:val="both"/>
        <w:rPr>
          <w:rFonts w:ascii="Palatino Linotype" w:hAnsi="Palatino Linotype"/>
          <w:sz w:val="22"/>
          <w:szCs w:val="22"/>
        </w:rPr>
      </w:pPr>
      <w:r w:rsidRPr="004524D5">
        <w:rPr>
          <w:rFonts w:ascii="Palatino Linotype" w:hAnsi="Palatino Linotype"/>
          <w:sz w:val="22"/>
          <w:szCs w:val="22"/>
        </w:rPr>
        <w:t xml:space="preserve">příloha č. </w:t>
      </w:r>
      <w:r w:rsidR="00E24093">
        <w:rPr>
          <w:rFonts w:ascii="Palatino Linotype" w:hAnsi="Palatino Linotype"/>
          <w:sz w:val="22"/>
          <w:szCs w:val="22"/>
        </w:rPr>
        <w:t>3</w:t>
      </w:r>
      <w:r w:rsidRPr="004524D5">
        <w:rPr>
          <w:rFonts w:ascii="Palatino Linotype" w:hAnsi="Palatino Linotype"/>
          <w:sz w:val="22"/>
          <w:szCs w:val="22"/>
        </w:rPr>
        <w:t xml:space="preserve"> –</w:t>
      </w:r>
      <w:r w:rsidRPr="004524D5">
        <w:rPr>
          <w:rFonts w:ascii="Palatino Linotype" w:hAnsi="Palatino Linotype"/>
          <w:sz w:val="22"/>
          <w:szCs w:val="22"/>
        </w:rPr>
        <w:tab/>
      </w:r>
      <w:r w:rsidR="00077403" w:rsidRPr="004524D5">
        <w:rPr>
          <w:rFonts w:ascii="Palatino Linotype" w:hAnsi="Palatino Linotype"/>
          <w:sz w:val="22"/>
          <w:szCs w:val="22"/>
        </w:rPr>
        <w:t>časový harmonogram</w:t>
      </w:r>
      <w:r w:rsidR="00724282">
        <w:rPr>
          <w:rFonts w:ascii="Palatino Linotype" w:hAnsi="Palatino Linotype"/>
          <w:sz w:val="22"/>
          <w:szCs w:val="22"/>
        </w:rPr>
        <w:t xml:space="preserve"> celého díla</w:t>
      </w:r>
    </w:p>
    <w:p w:rsidR="006779D2" w:rsidRPr="004524D5" w:rsidRDefault="00E24093" w:rsidP="00E802D3">
      <w:pPr>
        <w:ind w:left="567" w:hanging="567"/>
        <w:jc w:val="both"/>
        <w:rPr>
          <w:rFonts w:ascii="Palatino Linotype" w:hAnsi="Palatino Linotype"/>
          <w:sz w:val="22"/>
          <w:szCs w:val="22"/>
        </w:rPr>
      </w:pPr>
      <w:r>
        <w:rPr>
          <w:rFonts w:ascii="Palatino Linotype" w:hAnsi="Palatino Linotype"/>
          <w:sz w:val="22"/>
          <w:szCs w:val="22"/>
        </w:rPr>
        <w:t>příloha č. 4</w:t>
      </w:r>
      <w:r w:rsidR="006779D2" w:rsidRPr="004524D5">
        <w:rPr>
          <w:rFonts w:ascii="Palatino Linotype" w:hAnsi="Palatino Linotype"/>
          <w:sz w:val="22"/>
          <w:szCs w:val="22"/>
        </w:rPr>
        <w:t xml:space="preserve"> – </w:t>
      </w:r>
      <w:r w:rsidR="00C06980" w:rsidRPr="004524D5">
        <w:rPr>
          <w:rFonts w:ascii="Palatino Linotype" w:hAnsi="Palatino Linotype"/>
          <w:sz w:val="22"/>
          <w:szCs w:val="22"/>
        </w:rPr>
        <w:tab/>
      </w:r>
      <w:r w:rsidR="006779D2" w:rsidRPr="004524D5">
        <w:rPr>
          <w:rFonts w:ascii="Palatino Linotype" w:hAnsi="Palatino Linotype"/>
          <w:sz w:val="22"/>
          <w:szCs w:val="22"/>
        </w:rPr>
        <w:t>výpis z obchodního rejstříku zhotovitele</w:t>
      </w:r>
    </w:p>
    <w:p w:rsidR="00393AC0" w:rsidRPr="004524D5" w:rsidRDefault="00393AC0" w:rsidP="00E802D3">
      <w:pPr>
        <w:ind w:left="567" w:hanging="567"/>
        <w:jc w:val="both"/>
        <w:rPr>
          <w:rFonts w:ascii="Palatino Linotype" w:hAnsi="Palatino Linotype"/>
          <w:sz w:val="22"/>
          <w:szCs w:val="22"/>
        </w:rPr>
      </w:pPr>
      <w:r w:rsidRPr="004524D5">
        <w:rPr>
          <w:rFonts w:ascii="Palatino Linotype" w:hAnsi="Palatino Linotype"/>
          <w:sz w:val="22"/>
          <w:szCs w:val="22"/>
        </w:rPr>
        <w:t xml:space="preserve">příloha č. </w:t>
      </w:r>
      <w:r w:rsidR="00E24093">
        <w:rPr>
          <w:rFonts w:ascii="Palatino Linotype" w:hAnsi="Palatino Linotype"/>
          <w:sz w:val="22"/>
          <w:szCs w:val="22"/>
        </w:rPr>
        <w:t>5</w:t>
      </w:r>
      <w:r w:rsidR="0049158B">
        <w:rPr>
          <w:rFonts w:ascii="Palatino Linotype" w:hAnsi="Palatino Linotype"/>
          <w:sz w:val="22"/>
          <w:szCs w:val="22"/>
        </w:rPr>
        <w:t xml:space="preserve"> </w:t>
      </w:r>
      <w:r w:rsidRPr="004524D5">
        <w:rPr>
          <w:rFonts w:ascii="Palatino Linotype" w:hAnsi="Palatino Linotype"/>
          <w:sz w:val="22"/>
          <w:szCs w:val="22"/>
        </w:rPr>
        <w:t>–</w:t>
      </w:r>
      <w:r w:rsidR="00C06980" w:rsidRPr="004524D5">
        <w:rPr>
          <w:rFonts w:ascii="Palatino Linotype" w:hAnsi="Palatino Linotype"/>
          <w:sz w:val="22"/>
          <w:szCs w:val="22"/>
        </w:rPr>
        <w:tab/>
      </w:r>
      <w:r w:rsidRPr="004524D5">
        <w:rPr>
          <w:rFonts w:ascii="Palatino Linotype" w:hAnsi="Palatino Linotype"/>
          <w:sz w:val="22"/>
          <w:szCs w:val="22"/>
        </w:rPr>
        <w:t>zjišťovací protokol k faktuře</w:t>
      </w:r>
    </w:p>
    <w:p w:rsidR="00393AC0" w:rsidRPr="004524D5" w:rsidRDefault="00393AC0" w:rsidP="00E802D3">
      <w:pPr>
        <w:ind w:left="567" w:hanging="567"/>
        <w:jc w:val="both"/>
        <w:rPr>
          <w:rFonts w:ascii="Palatino Linotype" w:hAnsi="Palatino Linotype"/>
          <w:sz w:val="22"/>
          <w:szCs w:val="22"/>
        </w:rPr>
      </w:pPr>
      <w:r w:rsidRPr="004524D5">
        <w:rPr>
          <w:rFonts w:ascii="Palatino Linotype" w:hAnsi="Palatino Linotype"/>
          <w:sz w:val="22"/>
          <w:szCs w:val="22"/>
        </w:rPr>
        <w:t xml:space="preserve">příloha č. </w:t>
      </w:r>
      <w:r w:rsidR="00E24093">
        <w:rPr>
          <w:rFonts w:ascii="Palatino Linotype" w:hAnsi="Palatino Linotype"/>
          <w:sz w:val="22"/>
          <w:szCs w:val="22"/>
        </w:rPr>
        <w:t>6</w:t>
      </w:r>
      <w:r w:rsidRPr="004524D5">
        <w:rPr>
          <w:rFonts w:ascii="Palatino Linotype" w:hAnsi="Palatino Linotype"/>
          <w:sz w:val="22"/>
          <w:szCs w:val="22"/>
        </w:rPr>
        <w:t xml:space="preserve"> – </w:t>
      </w:r>
      <w:r w:rsidR="00C06980" w:rsidRPr="004524D5">
        <w:rPr>
          <w:rFonts w:ascii="Palatino Linotype" w:hAnsi="Palatino Linotype"/>
          <w:sz w:val="22"/>
          <w:szCs w:val="22"/>
        </w:rPr>
        <w:tab/>
      </w:r>
      <w:r w:rsidRPr="004524D5">
        <w:rPr>
          <w:rFonts w:ascii="Palatino Linotype" w:hAnsi="Palatino Linotype"/>
          <w:sz w:val="22"/>
          <w:szCs w:val="22"/>
        </w:rPr>
        <w:t>zápis o předání a převzetí díla nebo jeho části</w:t>
      </w:r>
    </w:p>
    <w:p w:rsidR="007F674C" w:rsidRDefault="007F674C" w:rsidP="00E802D3">
      <w:pPr>
        <w:ind w:left="567" w:hanging="567"/>
        <w:jc w:val="both"/>
        <w:rPr>
          <w:rFonts w:ascii="Palatino Linotype" w:hAnsi="Palatino Linotype"/>
          <w:b/>
          <w:color w:val="FF0000"/>
          <w:sz w:val="22"/>
          <w:szCs w:val="22"/>
        </w:rPr>
      </w:pPr>
      <w:r w:rsidRPr="004524D5">
        <w:rPr>
          <w:rFonts w:ascii="Palatino Linotype" w:hAnsi="Palatino Linotype"/>
          <w:sz w:val="22"/>
          <w:szCs w:val="22"/>
        </w:rPr>
        <w:t xml:space="preserve">příloha č. </w:t>
      </w:r>
      <w:r w:rsidR="00E24093">
        <w:rPr>
          <w:rFonts w:ascii="Palatino Linotype" w:hAnsi="Palatino Linotype"/>
          <w:sz w:val="22"/>
          <w:szCs w:val="22"/>
        </w:rPr>
        <w:t>7</w:t>
      </w:r>
      <w:r w:rsidRPr="004524D5">
        <w:rPr>
          <w:rFonts w:ascii="Palatino Linotype" w:hAnsi="Palatino Linotype"/>
          <w:sz w:val="22"/>
          <w:szCs w:val="22"/>
        </w:rPr>
        <w:t xml:space="preserve"> –</w:t>
      </w:r>
      <w:r w:rsidR="00555894">
        <w:rPr>
          <w:rFonts w:ascii="Palatino Linotype" w:hAnsi="Palatino Linotype"/>
          <w:sz w:val="22"/>
          <w:szCs w:val="22"/>
        </w:rPr>
        <w:tab/>
      </w:r>
      <w:r w:rsidRPr="004524D5">
        <w:rPr>
          <w:rFonts w:ascii="Palatino Linotype" w:hAnsi="Palatino Linotype"/>
          <w:sz w:val="22"/>
          <w:szCs w:val="22"/>
        </w:rPr>
        <w:t xml:space="preserve">pojistná smlouva zhotovitele </w:t>
      </w:r>
      <w:r w:rsidRPr="00536D2B">
        <w:rPr>
          <w:rFonts w:ascii="Palatino Linotype" w:hAnsi="Palatino Linotype"/>
          <w:b/>
          <w:color w:val="FF0000"/>
          <w:sz w:val="22"/>
          <w:szCs w:val="22"/>
        </w:rPr>
        <w:t>č. …………</w:t>
      </w:r>
    </w:p>
    <w:p w:rsidR="00077403" w:rsidRPr="004524D5" w:rsidRDefault="00077403" w:rsidP="00354853">
      <w:pPr>
        <w:spacing w:before="120"/>
        <w:ind w:left="567" w:hanging="567"/>
        <w:jc w:val="both"/>
        <w:rPr>
          <w:rFonts w:ascii="Palatino Linotype" w:hAnsi="Palatino Linotype"/>
          <w:sz w:val="22"/>
          <w:szCs w:val="22"/>
        </w:rPr>
      </w:pPr>
      <w:r w:rsidRPr="004524D5">
        <w:rPr>
          <w:rFonts w:ascii="Palatino Linotype" w:hAnsi="Palatino Linotype"/>
          <w:sz w:val="22"/>
          <w:szCs w:val="22"/>
        </w:rPr>
        <w:t>Za zhotovitele:</w:t>
      </w:r>
      <w:r w:rsidRPr="004524D5">
        <w:rPr>
          <w:rFonts w:ascii="Palatino Linotype" w:hAnsi="Palatino Linotype"/>
          <w:sz w:val="22"/>
          <w:szCs w:val="22"/>
        </w:rPr>
        <w:tab/>
      </w:r>
      <w:r w:rsidRPr="004524D5">
        <w:rPr>
          <w:rFonts w:ascii="Palatino Linotype" w:hAnsi="Palatino Linotype"/>
          <w:sz w:val="22"/>
          <w:szCs w:val="22"/>
        </w:rPr>
        <w:tab/>
      </w:r>
      <w:r w:rsidRPr="004524D5">
        <w:rPr>
          <w:rFonts w:ascii="Palatino Linotype" w:hAnsi="Palatino Linotype"/>
          <w:sz w:val="22"/>
          <w:szCs w:val="22"/>
        </w:rPr>
        <w:tab/>
      </w:r>
      <w:r w:rsidRPr="004524D5">
        <w:rPr>
          <w:rFonts w:ascii="Palatino Linotype" w:hAnsi="Palatino Linotype"/>
          <w:sz w:val="22"/>
          <w:szCs w:val="22"/>
        </w:rPr>
        <w:tab/>
      </w:r>
      <w:r w:rsidRPr="004524D5">
        <w:rPr>
          <w:rFonts w:ascii="Palatino Linotype" w:hAnsi="Palatino Linotype"/>
          <w:sz w:val="22"/>
          <w:szCs w:val="22"/>
        </w:rPr>
        <w:tab/>
        <w:t>Za objednatele:</w:t>
      </w:r>
    </w:p>
    <w:p w:rsidR="00D12D78" w:rsidRPr="004524D5" w:rsidRDefault="00077403" w:rsidP="00354853">
      <w:pPr>
        <w:spacing w:before="120"/>
        <w:ind w:left="567" w:hanging="567"/>
        <w:rPr>
          <w:rFonts w:ascii="Palatino Linotype" w:hAnsi="Palatino Linotype"/>
          <w:b/>
          <w:sz w:val="22"/>
          <w:szCs w:val="22"/>
        </w:rPr>
      </w:pPr>
      <w:r w:rsidRPr="004524D5">
        <w:rPr>
          <w:rFonts w:ascii="Palatino Linotype" w:hAnsi="Palatino Linotype"/>
          <w:b/>
          <w:sz w:val="22"/>
          <w:szCs w:val="22"/>
        </w:rPr>
        <w:t>V</w:t>
      </w:r>
      <w:r w:rsidR="00536D2B" w:rsidRPr="004524D5">
        <w:rPr>
          <w:rFonts w:ascii="Palatino Linotype" w:hAnsi="Palatino Linotype"/>
          <w:color w:val="FF0000"/>
          <w:sz w:val="22"/>
          <w:szCs w:val="22"/>
        </w:rPr>
        <w:t>………………</w:t>
      </w:r>
      <w:r w:rsidR="00536D2B">
        <w:rPr>
          <w:rFonts w:ascii="Palatino Linotype" w:hAnsi="Palatino Linotype"/>
          <w:color w:val="FF0000"/>
          <w:sz w:val="22"/>
          <w:szCs w:val="22"/>
        </w:rPr>
        <w:t>…..</w:t>
      </w:r>
      <w:r w:rsidR="00536D2B" w:rsidRPr="004524D5">
        <w:rPr>
          <w:rFonts w:ascii="Palatino Linotype" w:hAnsi="Palatino Linotype"/>
          <w:color w:val="FF0000"/>
          <w:sz w:val="22"/>
          <w:szCs w:val="22"/>
        </w:rPr>
        <w:t>……</w:t>
      </w:r>
      <w:r w:rsidR="00536D2B">
        <w:rPr>
          <w:rFonts w:ascii="Palatino Linotype" w:hAnsi="Palatino Linotype"/>
          <w:color w:val="FF0000"/>
          <w:sz w:val="22"/>
          <w:szCs w:val="22"/>
        </w:rPr>
        <w:t xml:space="preserve">, </w:t>
      </w:r>
      <w:r w:rsidRPr="004524D5">
        <w:rPr>
          <w:rFonts w:ascii="Palatino Linotype" w:hAnsi="Palatino Linotype"/>
          <w:b/>
          <w:sz w:val="22"/>
          <w:szCs w:val="22"/>
        </w:rPr>
        <w:t>dne</w:t>
      </w:r>
      <w:r w:rsidR="00536D2B" w:rsidRPr="004524D5">
        <w:rPr>
          <w:rFonts w:ascii="Palatino Linotype" w:hAnsi="Palatino Linotype"/>
          <w:color w:val="FF0000"/>
          <w:sz w:val="22"/>
          <w:szCs w:val="22"/>
        </w:rPr>
        <w:t>……</w:t>
      </w:r>
      <w:r w:rsidR="00536D2B">
        <w:rPr>
          <w:rFonts w:ascii="Palatino Linotype" w:hAnsi="Palatino Linotype"/>
          <w:color w:val="FF0000"/>
          <w:sz w:val="22"/>
          <w:szCs w:val="22"/>
        </w:rPr>
        <w:t>..</w:t>
      </w:r>
      <w:r w:rsidR="00536D2B" w:rsidRPr="004524D5">
        <w:rPr>
          <w:rFonts w:ascii="Palatino Linotype" w:hAnsi="Palatino Linotype"/>
          <w:color w:val="FF0000"/>
          <w:sz w:val="22"/>
          <w:szCs w:val="22"/>
        </w:rPr>
        <w:t>……</w:t>
      </w:r>
      <w:r w:rsidR="00AD742C" w:rsidRPr="004524D5">
        <w:rPr>
          <w:rFonts w:ascii="Palatino Linotype" w:hAnsi="Palatino Linotype"/>
          <w:b/>
          <w:sz w:val="22"/>
          <w:szCs w:val="22"/>
        </w:rPr>
        <w:tab/>
      </w:r>
      <w:r w:rsidR="00AD742C" w:rsidRPr="004524D5">
        <w:rPr>
          <w:rFonts w:ascii="Palatino Linotype" w:hAnsi="Palatino Linotype"/>
          <w:b/>
          <w:sz w:val="22"/>
          <w:szCs w:val="22"/>
        </w:rPr>
        <w:tab/>
      </w:r>
      <w:r w:rsidR="00536D2B" w:rsidRPr="00536D2B">
        <w:rPr>
          <w:rFonts w:ascii="Palatino Linotype" w:hAnsi="Palatino Linotype"/>
          <w:b/>
          <w:sz w:val="22"/>
          <w:szCs w:val="22"/>
        </w:rPr>
        <w:t xml:space="preserve">V </w:t>
      </w:r>
      <w:r w:rsidR="00536D2B" w:rsidRPr="00536D2B">
        <w:rPr>
          <w:rFonts w:ascii="Palatino Linotype" w:hAnsi="Palatino Linotype"/>
          <w:sz w:val="22"/>
          <w:szCs w:val="22"/>
        </w:rPr>
        <w:t xml:space="preserve">…………………..……, </w:t>
      </w:r>
      <w:r w:rsidR="00536D2B" w:rsidRPr="00536D2B">
        <w:rPr>
          <w:rFonts w:ascii="Palatino Linotype" w:hAnsi="Palatino Linotype"/>
          <w:b/>
          <w:sz w:val="22"/>
          <w:szCs w:val="22"/>
        </w:rPr>
        <w:t xml:space="preserve">dne </w:t>
      </w:r>
      <w:r w:rsidR="00536D2B" w:rsidRPr="00536D2B">
        <w:rPr>
          <w:rFonts w:ascii="Palatino Linotype" w:hAnsi="Palatino Linotype"/>
          <w:sz w:val="22"/>
          <w:szCs w:val="22"/>
        </w:rPr>
        <w:t>……..……</w:t>
      </w:r>
    </w:p>
    <w:p w:rsidR="00354853" w:rsidRDefault="00354853" w:rsidP="00E802D3">
      <w:pPr>
        <w:rPr>
          <w:rStyle w:val="platne1"/>
          <w:rFonts w:ascii="Palatino Linotype" w:hAnsi="Palatino Linotype"/>
          <w:sz w:val="22"/>
          <w:szCs w:val="22"/>
        </w:rPr>
      </w:pPr>
    </w:p>
    <w:p w:rsidR="00354853" w:rsidRPr="004524D5" w:rsidRDefault="00354853" w:rsidP="00E802D3">
      <w:pPr>
        <w:rPr>
          <w:rStyle w:val="platne1"/>
          <w:rFonts w:ascii="Palatino Linotype" w:hAnsi="Palatino Linotype"/>
          <w:sz w:val="22"/>
          <w:szCs w:val="22"/>
        </w:rPr>
      </w:pPr>
    </w:p>
    <w:p w:rsidR="00AF5C2D" w:rsidRDefault="001D2BD1" w:rsidP="002B0F9C">
      <w:pPr>
        <w:rPr>
          <w:rStyle w:val="platne1"/>
          <w:rFonts w:ascii="Palatino Linotype" w:hAnsi="Palatino Linotype"/>
          <w:sz w:val="22"/>
          <w:szCs w:val="22"/>
        </w:rPr>
      </w:pPr>
      <w:r w:rsidRPr="004524D5">
        <w:rPr>
          <w:rStyle w:val="platne1"/>
          <w:rFonts w:ascii="Palatino Linotype" w:hAnsi="Palatino Linotype"/>
          <w:sz w:val="22"/>
          <w:szCs w:val="22"/>
        </w:rPr>
        <w:t>___________________________________</w:t>
      </w:r>
      <w:r w:rsidRPr="004524D5">
        <w:rPr>
          <w:rStyle w:val="platne1"/>
          <w:rFonts w:ascii="Palatino Linotype" w:hAnsi="Palatino Linotype"/>
          <w:sz w:val="22"/>
          <w:szCs w:val="22"/>
        </w:rPr>
        <w:tab/>
      </w:r>
      <w:r w:rsidRPr="004524D5">
        <w:rPr>
          <w:rStyle w:val="platne1"/>
          <w:rFonts w:ascii="Palatino Linotype" w:hAnsi="Palatino Linotype"/>
          <w:sz w:val="22"/>
          <w:szCs w:val="22"/>
        </w:rPr>
        <w:tab/>
      </w:r>
      <w:r w:rsidR="00536D2B" w:rsidRPr="004524D5">
        <w:rPr>
          <w:rStyle w:val="platne1"/>
          <w:rFonts w:ascii="Palatino Linotype" w:hAnsi="Palatino Linotype"/>
          <w:sz w:val="22"/>
          <w:szCs w:val="22"/>
        </w:rPr>
        <w:t>___________________________________</w:t>
      </w:r>
    </w:p>
    <w:p w:rsidR="00234CE5" w:rsidRDefault="00114EBD" w:rsidP="00D7458D">
      <w:pPr>
        <w:jc w:val="right"/>
        <w:rPr>
          <w:rFonts w:ascii="Palatino Linotype" w:hAnsi="Palatino Linotype"/>
          <w:sz w:val="22"/>
          <w:szCs w:val="22"/>
        </w:rPr>
      </w:pPr>
      <w:r w:rsidRPr="003B100E">
        <w:rPr>
          <w:rFonts w:ascii="Palatino Linotype" w:hAnsi="Palatino Linotype"/>
          <w:sz w:val="22"/>
          <w:szCs w:val="22"/>
        </w:rPr>
        <w:tab/>
      </w:r>
      <w:r w:rsidRPr="003B100E">
        <w:rPr>
          <w:rFonts w:ascii="Palatino Linotype" w:hAnsi="Palatino Linotype"/>
          <w:sz w:val="22"/>
          <w:szCs w:val="22"/>
        </w:rPr>
        <w:tab/>
      </w:r>
      <w:r w:rsidRPr="003B100E">
        <w:rPr>
          <w:rFonts w:ascii="Palatino Linotype" w:hAnsi="Palatino Linotype"/>
          <w:sz w:val="22"/>
          <w:szCs w:val="22"/>
        </w:rPr>
        <w:tab/>
      </w:r>
      <w:r w:rsidRPr="003B100E">
        <w:rPr>
          <w:rFonts w:ascii="Palatino Linotype" w:hAnsi="Palatino Linotype"/>
          <w:sz w:val="22"/>
          <w:szCs w:val="22"/>
        </w:rPr>
        <w:tab/>
      </w:r>
      <w:r w:rsidR="002202DB" w:rsidRPr="003B100E">
        <w:rPr>
          <w:rFonts w:ascii="Palatino Linotype" w:hAnsi="Palatino Linotype"/>
          <w:sz w:val="22"/>
          <w:szCs w:val="22"/>
        </w:rPr>
        <w:tab/>
      </w:r>
      <w:r w:rsidR="002202DB" w:rsidRPr="003B100E">
        <w:rPr>
          <w:rFonts w:ascii="Palatino Linotype" w:hAnsi="Palatino Linotype"/>
          <w:sz w:val="22"/>
          <w:szCs w:val="22"/>
        </w:rPr>
        <w:tab/>
      </w:r>
    </w:p>
    <w:p w:rsidR="00234CE5" w:rsidRDefault="00234CE5" w:rsidP="003B100E">
      <w:pPr>
        <w:jc w:val="right"/>
        <w:rPr>
          <w:rFonts w:ascii="Palatino Linotype" w:hAnsi="Palatino Linotype"/>
          <w:sz w:val="22"/>
          <w:szCs w:val="22"/>
        </w:rPr>
      </w:pPr>
    </w:p>
    <w:p w:rsidR="0002038A" w:rsidRDefault="0002038A" w:rsidP="003B100E">
      <w:pPr>
        <w:jc w:val="right"/>
        <w:rPr>
          <w:rFonts w:ascii="Palatino Linotype" w:hAnsi="Palatino Linotype"/>
          <w:sz w:val="22"/>
          <w:szCs w:val="22"/>
        </w:rPr>
      </w:pPr>
    </w:p>
    <w:p w:rsidR="0002038A" w:rsidRDefault="0002038A" w:rsidP="003B100E">
      <w:pPr>
        <w:jc w:val="right"/>
        <w:rPr>
          <w:rFonts w:ascii="Palatino Linotype" w:hAnsi="Palatino Linotype"/>
          <w:sz w:val="22"/>
          <w:szCs w:val="22"/>
        </w:rPr>
      </w:pPr>
    </w:p>
    <w:p w:rsidR="0002038A" w:rsidRDefault="0002038A" w:rsidP="003B100E">
      <w:pPr>
        <w:jc w:val="right"/>
        <w:rPr>
          <w:rFonts w:ascii="Palatino Linotype" w:hAnsi="Palatino Linotype"/>
          <w:sz w:val="22"/>
          <w:szCs w:val="22"/>
        </w:rPr>
      </w:pPr>
    </w:p>
    <w:p w:rsidR="0002038A" w:rsidRDefault="0002038A" w:rsidP="003B100E">
      <w:pPr>
        <w:jc w:val="right"/>
        <w:rPr>
          <w:rFonts w:ascii="Palatino Linotype" w:hAnsi="Palatino Linotype"/>
          <w:sz w:val="22"/>
          <w:szCs w:val="22"/>
        </w:rPr>
      </w:pPr>
    </w:p>
    <w:p w:rsidR="0002038A" w:rsidRDefault="0002038A" w:rsidP="003B100E">
      <w:pPr>
        <w:jc w:val="right"/>
        <w:rPr>
          <w:rFonts w:ascii="Palatino Linotype" w:hAnsi="Palatino Linotype"/>
          <w:sz w:val="22"/>
          <w:szCs w:val="22"/>
        </w:rPr>
      </w:pPr>
    </w:p>
    <w:p w:rsidR="0002038A" w:rsidRDefault="0002038A" w:rsidP="003B100E">
      <w:pPr>
        <w:jc w:val="right"/>
        <w:rPr>
          <w:rFonts w:ascii="Palatino Linotype" w:hAnsi="Palatino Linotype"/>
          <w:sz w:val="22"/>
          <w:szCs w:val="22"/>
        </w:rPr>
      </w:pPr>
    </w:p>
    <w:p w:rsidR="0002038A" w:rsidRDefault="0002038A" w:rsidP="003B100E">
      <w:pPr>
        <w:jc w:val="right"/>
        <w:rPr>
          <w:rFonts w:ascii="Palatino Linotype" w:hAnsi="Palatino Linotype"/>
          <w:sz w:val="22"/>
          <w:szCs w:val="22"/>
        </w:rPr>
      </w:pPr>
    </w:p>
    <w:p w:rsidR="0002038A" w:rsidRDefault="0002038A" w:rsidP="003B100E">
      <w:pPr>
        <w:jc w:val="right"/>
        <w:rPr>
          <w:rFonts w:ascii="Palatino Linotype" w:hAnsi="Palatino Linotype"/>
          <w:sz w:val="22"/>
          <w:szCs w:val="22"/>
        </w:rPr>
      </w:pPr>
    </w:p>
    <w:p w:rsidR="0002038A" w:rsidRDefault="0002038A" w:rsidP="003B100E">
      <w:pPr>
        <w:jc w:val="right"/>
        <w:rPr>
          <w:rFonts w:ascii="Palatino Linotype" w:hAnsi="Palatino Linotype"/>
          <w:sz w:val="22"/>
          <w:szCs w:val="22"/>
        </w:rPr>
      </w:pPr>
    </w:p>
    <w:p w:rsidR="0002038A" w:rsidRDefault="0002038A" w:rsidP="003B100E">
      <w:pPr>
        <w:jc w:val="right"/>
        <w:rPr>
          <w:rFonts w:ascii="Palatino Linotype" w:hAnsi="Palatino Linotype"/>
          <w:sz w:val="22"/>
          <w:szCs w:val="22"/>
        </w:rPr>
      </w:pPr>
    </w:p>
    <w:p w:rsidR="0002038A" w:rsidRDefault="0002038A" w:rsidP="003B100E">
      <w:pPr>
        <w:jc w:val="right"/>
        <w:rPr>
          <w:rFonts w:ascii="Palatino Linotype" w:hAnsi="Palatino Linotype"/>
          <w:sz w:val="22"/>
          <w:szCs w:val="22"/>
        </w:rPr>
      </w:pPr>
    </w:p>
    <w:p w:rsidR="0002038A" w:rsidRDefault="0002038A" w:rsidP="003B100E">
      <w:pPr>
        <w:jc w:val="right"/>
        <w:rPr>
          <w:rFonts w:ascii="Palatino Linotype" w:hAnsi="Palatino Linotype"/>
          <w:sz w:val="22"/>
          <w:szCs w:val="22"/>
        </w:rPr>
      </w:pPr>
    </w:p>
    <w:p w:rsidR="0002038A" w:rsidRDefault="0002038A" w:rsidP="003B100E">
      <w:pPr>
        <w:jc w:val="right"/>
        <w:rPr>
          <w:rFonts w:ascii="Palatino Linotype" w:hAnsi="Palatino Linotype"/>
          <w:sz w:val="22"/>
          <w:szCs w:val="22"/>
        </w:rPr>
      </w:pPr>
    </w:p>
    <w:p w:rsidR="0002038A" w:rsidRDefault="0002038A" w:rsidP="003B100E">
      <w:pPr>
        <w:jc w:val="right"/>
        <w:rPr>
          <w:rFonts w:ascii="Palatino Linotype" w:hAnsi="Palatino Linotype"/>
          <w:sz w:val="22"/>
          <w:szCs w:val="22"/>
        </w:rPr>
      </w:pPr>
    </w:p>
    <w:p w:rsidR="0002038A" w:rsidRDefault="0002038A" w:rsidP="003B100E">
      <w:pPr>
        <w:jc w:val="right"/>
        <w:rPr>
          <w:rFonts w:ascii="Palatino Linotype" w:hAnsi="Palatino Linotype"/>
          <w:sz w:val="22"/>
          <w:szCs w:val="22"/>
        </w:rPr>
      </w:pPr>
    </w:p>
    <w:p w:rsidR="0002038A" w:rsidRDefault="0002038A" w:rsidP="003B100E">
      <w:pPr>
        <w:jc w:val="right"/>
        <w:rPr>
          <w:rFonts w:ascii="Palatino Linotype" w:hAnsi="Palatino Linotype"/>
          <w:sz w:val="22"/>
          <w:szCs w:val="22"/>
        </w:rPr>
      </w:pPr>
    </w:p>
    <w:p w:rsidR="0002038A" w:rsidRDefault="0002038A" w:rsidP="003B100E">
      <w:pPr>
        <w:jc w:val="right"/>
        <w:rPr>
          <w:rFonts w:ascii="Palatino Linotype" w:hAnsi="Palatino Linotype"/>
          <w:sz w:val="22"/>
          <w:szCs w:val="22"/>
        </w:rPr>
      </w:pPr>
    </w:p>
    <w:p w:rsidR="0002038A" w:rsidRDefault="0002038A" w:rsidP="003B100E">
      <w:pPr>
        <w:jc w:val="right"/>
        <w:rPr>
          <w:rFonts w:ascii="Palatino Linotype" w:hAnsi="Palatino Linotype"/>
          <w:sz w:val="22"/>
          <w:szCs w:val="22"/>
        </w:rPr>
      </w:pPr>
    </w:p>
    <w:p w:rsidR="0002038A" w:rsidRDefault="0002038A" w:rsidP="003B100E">
      <w:pPr>
        <w:jc w:val="right"/>
        <w:rPr>
          <w:rFonts w:ascii="Palatino Linotype" w:hAnsi="Palatino Linotype"/>
          <w:sz w:val="22"/>
          <w:szCs w:val="22"/>
        </w:rPr>
      </w:pPr>
    </w:p>
    <w:p w:rsidR="0002038A" w:rsidRDefault="0002038A" w:rsidP="003B100E">
      <w:pPr>
        <w:jc w:val="right"/>
        <w:rPr>
          <w:rFonts w:ascii="Palatino Linotype" w:hAnsi="Palatino Linotype"/>
          <w:sz w:val="22"/>
          <w:szCs w:val="22"/>
        </w:rPr>
      </w:pPr>
    </w:p>
    <w:p w:rsidR="0002038A" w:rsidRDefault="0002038A" w:rsidP="003B100E">
      <w:pPr>
        <w:jc w:val="right"/>
        <w:rPr>
          <w:rFonts w:ascii="Palatino Linotype" w:hAnsi="Palatino Linotype"/>
          <w:sz w:val="22"/>
          <w:szCs w:val="22"/>
        </w:rPr>
      </w:pPr>
    </w:p>
    <w:p w:rsidR="0002038A" w:rsidRDefault="0002038A" w:rsidP="003B100E">
      <w:pPr>
        <w:jc w:val="right"/>
        <w:rPr>
          <w:rFonts w:ascii="Palatino Linotype" w:hAnsi="Palatino Linotype"/>
          <w:sz w:val="22"/>
          <w:szCs w:val="22"/>
        </w:rPr>
      </w:pPr>
    </w:p>
    <w:p w:rsidR="0002038A" w:rsidRDefault="0002038A" w:rsidP="003B100E">
      <w:pPr>
        <w:jc w:val="right"/>
        <w:rPr>
          <w:rFonts w:ascii="Palatino Linotype" w:hAnsi="Palatino Linotype"/>
          <w:sz w:val="22"/>
          <w:szCs w:val="22"/>
        </w:rPr>
      </w:pPr>
    </w:p>
    <w:p w:rsidR="0002038A" w:rsidRDefault="0002038A" w:rsidP="003B100E">
      <w:pPr>
        <w:jc w:val="right"/>
        <w:rPr>
          <w:rFonts w:ascii="Palatino Linotype" w:hAnsi="Palatino Linotype"/>
          <w:sz w:val="22"/>
          <w:szCs w:val="22"/>
        </w:rPr>
      </w:pPr>
    </w:p>
    <w:p w:rsidR="00114EBD" w:rsidRDefault="003B100E" w:rsidP="003B100E">
      <w:pPr>
        <w:jc w:val="right"/>
        <w:rPr>
          <w:rFonts w:ascii="Palatino Linotype" w:hAnsi="Palatino Linotype"/>
          <w:b/>
          <w:bCs/>
          <w:sz w:val="22"/>
          <w:szCs w:val="22"/>
        </w:rPr>
      </w:pPr>
      <w:r w:rsidRPr="003B100E">
        <w:rPr>
          <w:rFonts w:ascii="Palatino Linotype" w:hAnsi="Palatino Linotype"/>
          <w:b/>
          <w:sz w:val="22"/>
          <w:szCs w:val="22"/>
        </w:rPr>
        <w:t>P</w:t>
      </w:r>
      <w:r w:rsidR="00114EBD" w:rsidRPr="003B100E">
        <w:rPr>
          <w:rFonts w:ascii="Palatino Linotype" w:hAnsi="Palatino Linotype"/>
          <w:b/>
          <w:bCs/>
          <w:sz w:val="22"/>
          <w:szCs w:val="22"/>
        </w:rPr>
        <w:t>říloha č.</w:t>
      </w:r>
      <w:r w:rsidR="00393AC0" w:rsidRPr="003B100E">
        <w:rPr>
          <w:rFonts w:ascii="Palatino Linotype" w:hAnsi="Palatino Linotype"/>
          <w:b/>
          <w:bCs/>
          <w:sz w:val="22"/>
          <w:szCs w:val="22"/>
        </w:rPr>
        <w:t>5</w:t>
      </w:r>
    </w:p>
    <w:p w:rsidR="00234CE5" w:rsidRPr="00234CE5" w:rsidRDefault="00234CE5" w:rsidP="003B100E">
      <w:pPr>
        <w:jc w:val="right"/>
        <w:rPr>
          <w:rFonts w:ascii="Palatino Linotype" w:hAnsi="Palatino Linotype"/>
          <w:sz w:val="10"/>
          <w:szCs w:val="10"/>
        </w:rPr>
      </w:pPr>
    </w:p>
    <w:p w:rsidR="00114EBD" w:rsidRPr="003B100E" w:rsidRDefault="003B100E" w:rsidP="003B100E">
      <w:pPr>
        <w:pStyle w:val="Nadpis8"/>
        <w:spacing w:before="0" w:after="0"/>
        <w:jc w:val="center"/>
        <w:rPr>
          <w:rFonts w:ascii="Palatino Linotype" w:hAnsi="Palatino Linotype"/>
          <w:b/>
          <w:i w:val="0"/>
        </w:rPr>
      </w:pPr>
      <w:r w:rsidRPr="003B100E">
        <w:rPr>
          <w:rFonts w:ascii="Palatino Linotype" w:hAnsi="Palatino Linotype"/>
          <w:b/>
          <w:bCs/>
          <w:i w:val="0"/>
        </w:rPr>
        <w:t>ZJIŠŤOVACÍ PROTOKOL a</w:t>
      </w:r>
      <w:r w:rsidR="00D7458D">
        <w:rPr>
          <w:rFonts w:ascii="Palatino Linotype" w:hAnsi="Palatino Linotype"/>
          <w:b/>
          <w:bCs/>
          <w:i w:val="0"/>
        </w:rPr>
        <w:t xml:space="preserve"> </w:t>
      </w:r>
      <w:r w:rsidR="00114EBD" w:rsidRPr="003B100E">
        <w:rPr>
          <w:rFonts w:ascii="Palatino Linotype" w:hAnsi="Palatino Linotype"/>
          <w:b/>
          <w:i w:val="0"/>
        </w:rPr>
        <w:t>DÍLČÍ  PROTOKOL o předání díla objednateli</w:t>
      </w:r>
    </w:p>
    <w:p w:rsidR="003B100E" w:rsidRDefault="003B100E" w:rsidP="00E802D3">
      <w:pPr>
        <w:jc w:val="both"/>
        <w:rPr>
          <w:rFonts w:ascii="Palatino Linotype" w:hAnsi="Palatino Linotype"/>
          <w:b/>
          <w:sz w:val="22"/>
          <w:szCs w:val="22"/>
          <w:u w:val="single"/>
        </w:rPr>
      </w:pPr>
    </w:p>
    <w:p w:rsidR="00114EBD" w:rsidRPr="003B100E" w:rsidRDefault="00114EBD" w:rsidP="003B100E">
      <w:pPr>
        <w:tabs>
          <w:tab w:val="left" w:pos="4962"/>
        </w:tabs>
        <w:jc w:val="both"/>
        <w:rPr>
          <w:rFonts w:ascii="Palatino Linotype" w:eastAsia="Arial Unicode MS" w:hAnsi="Palatino Linotype"/>
          <w:b/>
          <w:sz w:val="22"/>
          <w:szCs w:val="22"/>
        </w:rPr>
      </w:pPr>
      <w:r w:rsidRPr="003B100E">
        <w:rPr>
          <w:rFonts w:ascii="Palatino Linotype" w:hAnsi="Palatino Linotype"/>
          <w:b/>
          <w:sz w:val="22"/>
          <w:szCs w:val="22"/>
        </w:rPr>
        <w:t>K  FAKTUŘE  č. …………………..</w:t>
      </w:r>
      <w:r w:rsidR="003B100E" w:rsidRPr="003B100E">
        <w:rPr>
          <w:rFonts w:ascii="Palatino Linotype" w:hAnsi="Palatino Linotype"/>
          <w:b/>
          <w:sz w:val="22"/>
          <w:szCs w:val="22"/>
        </w:rPr>
        <w:tab/>
      </w:r>
      <w:r w:rsidR="007F2F18" w:rsidRPr="003B100E">
        <w:rPr>
          <w:rFonts w:ascii="Palatino Linotype" w:hAnsi="Palatino Linotype"/>
          <w:b/>
          <w:sz w:val="22"/>
          <w:szCs w:val="22"/>
        </w:rPr>
        <w:t>OBDOBÍ: ………….</w:t>
      </w:r>
    </w:p>
    <w:p w:rsidR="003B100E" w:rsidRDefault="003B100E" w:rsidP="003B100E">
      <w:pPr>
        <w:pStyle w:val="Nadpis7"/>
        <w:spacing w:before="0" w:after="0"/>
        <w:rPr>
          <w:rFonts w:ascii="Palatino Linotype" w:hAnsi="Palatino Linotype"/>
          <w:b/>
          <w:sz w:val="22"/>
          <w:szCs w:val="22"/>
        </w:rPr>
      </w:pPr>
    </w:p>
    <w:p w:rsidR="003B100E" w:rsidRPr="003B100E" w:rsidRDefault="003B100E" w:rsidP="003B100E">
      <w:pPr>
        <w:pStyle w:val="Nadpis7"/>
        <w:spacing w:before="0" w:after="0"/>
        <w:rPr>
          <w:rFonts w:ascii="Palatino Linotype" w:hAnsi="Palatino Linotype"/>
          <w:b/>
          <w:sz w:val="22"/>
          <w:szCs w:val="22"/>
        </w:rPr>
      </w:pPr>
      <w:r w:rsidRPr="003B100E">
        <w:rPr>
          <w:rFonts w:ascii="Palatino Linotype" w:hAnsi="Palatino Linotype"/>
          <w:b/>
          <w:sz w:val="22"/>
          <w:szCs w:val="22"/>
        </w:rPr>
        <w:t>Smlouva o dílo (SOD) č. ……………………...</w:t>
      </w:r>
      <w:r w:rsidRPr="003B100E">
        <w:rPr>
          <w:rFonts w:ascii="Palatino Linotype" w:hAnsi="Palatino Linotype"/>
          <w:b/>
          <w:sz w:val="22"/>
          <w:szCs w:val="22"/>
        </w:rPr>
        <w:tab/>
      </w:r>
      <w:r>
        <w:rPr>
          <w:rFonts w:ascii="Palatino Linotype" w:hAnsi="Palatino Linotype"/>
          <w:b/>
          <w:sz w:val="22"/>
          <w:szCs w:val="22"/>
        </w:rPr>
        <w:t>ze dne</w:t>
      </w:r>
      <w:r w:rsidRPr="003B100E">
        <w:rPr>
          <w:rFonts w:ascii="Palatino Linotype" w:hAnsi="Palatino Linotype"/>
          <w:b/>
          <w:sz w:val="22"/>
          <w:szCs w:val="22"/>
        </w:rPr>
        <w:t xml:space="preserve"> ……………………...</w:t>
      </w:r>
    </w:p>
    <w:p w:rsidR="00114EBD" w:rsidRPr="003B100E" w:rsidRDefault="00114EBD" w:rsidP="00E802D3">
      <w:pPr>
        <w:rPr>
          <w:rFonts w:ascii="Palatino Linotype" w:hAnsi="Palatino Linotype"/>
          <w:b/>
          <w:sz w:val="22"/>
          <w:szCs w:val="22"/>
        </w:rPr>
      </w:pPr>
    </w:p>
    <w:p w:rsidR="00114EBD" w:rsidRPr="003B100E" w:rsidRDefault="00114EBD" w:rsidP="003B100E">
      <w:pPr>
        <w:tabs>
          <w:tab w:val="left" w:pos="4962"/>
        </w:tabs>
        <w:jc w:val="both"/>
        <w:rPr>
          <w:rFonts w:ascii="Palatino Linotype" w:hAnsi="Palatino Linotype"/>
          <w:b/>
          <w:sz w:val="22"/>
          <w:szCs w:val="22"/>
        </w:rPr>
      </w:pPr>
      <w:r w:rsidRPr="003B100E">
        <w:rPr>
          <w:rFonts w:ascii="Palatino Linotype" w:hAnsi="Palatino Linotype"/>
          <w:b/>
          <w:sz w:val="22"/>
          <w:szCs w:val="22"/>
        </w:rPr>
        <w:t xml:space="preserve">Dodatek SOD č. …………………….     </w:t>
      </w:r>
      <w:r w:rsidRPr="003B100E">
        <w:rPr>
          <w:rFonts w:ascii="Palatino Linotype" w:hAnsi="Palatino Linotype"/>
          <w:b/>
          <w:sz w:val="22"/>
          <w:szCs w:val="22"/>
        </w:rPr>
        <w:tab/>
        <w:t xml:space="preserve">ze dne </w:t>
      </w:r>
      <w:r w:rsidR="003B100E" w:rsidRPr="003B100E">
        <w:rPr>
          <w:rFonts w:ascii="Palatino Linotype" w:hAnsi="Palatino Linotype"/>
          <w:b/>
          <w:sz w:val="22"/>
          <w:szCs w:val="22"/>
        </w:rPr>
        <w:t>……………………...</w:t>
      </w:r>
    </w:p>
    <w:p w:rsidR="00114EBD" w:rsidRPr="003B100E" w:rsidRDefault="00114EBD" w:rsidP="00E802D3">
      <w:pPr>
        <w:rPr>
          <w:rFonts w:ascii="Palatino Linotype" w:hAnsi="Palatino Linotype"/>
          <w:b/>
          <w:sz w:val="22"/>
          <w:szCs w:val="22"/>
        </w:rPr>
      </w:pPr>
    </w:p>
    <w:p w:rsidR="00114EBD" w:rsidRPr="003B100E" w:rsidRDefault="00114EBD" w:rsidP="003B100E">
      <w:pPr>
        <w:tabs>
          <w:tab w:val="left" w:pos="4962"/>
        </w:tabs>
        <w:jc w:val="both"/>
        <w:rPr>
          <w:rFonts w:ascii="Palatino Linotype" w:hAnsi="Palatino Linotype"/>
          <w:b/>
          <w:sz w:val="22"/>
          <w:szCs w:val="22"/>
        </w:rPr>
      </w:pPr>
      <w:r w:rsidRPr="003B100E">
        <w:rPr>
          <w:rFonts w:ascii="Palatino Linotype" w:hAnsi="Palatino Linotype"/>
          <w:b/>
          <w:sz w:val="22"/>
          <w:szCs w:val="22"/>
        </w:rPr>
        <w:t xml:space="preserve">Objednávka </w:t>
      </w:r>
      <w:r w:rsidR="003B100E" w:rsidRPr="003B100E">
        <w:rPr>
          <w:rFonts w:ascii="Palatino Linotype" w:hAnsi="Palatino Linotype"/>
          <w:b/>
          <w:sz w:val="22"/>
          <w:szCs w:val="22"/>
        </w:rPr>
        <w:t xml:space="preserve">č. …………………….     </w:t>
      </w:r>
      <w:r w:rsidR="003B100E" w:rsidRPr="003B100E">
        <w:rPr>
          <w:rFonts w:ascii="Palatino Linotype" w:hAnsi="Palatino Linotype"/>
          <w:b/>
          <w:sz w:val="22"/>
          <w:szCs w:val="22"/>
        </w:rPr>
        <w:tab/>
        <w:t>ze dne ……………………...</w:t>
      </w:r>
    </w:p>
    <w:p w:rsidR="00114EBD" w:rsidRDefault="00114EBD" w:rsidP="00E802D3">
      <w:pPr>
        <w:rPr>
          <w:rFonts w:ascii="Palatino Linotype" w:hAnsi="Palatino Linotype"/>
          <w:b/>
          <w:sz w:val="10"/>
          <w:szCs w:val="10"/>
        </w:rPr>
      </w:pPr>
    </w:p>
    <w:p w:rsidR="00234CE5" w:rsidRPr="00234CE5" w:rsidRDefault="00234CE5" w:rsidP="00E802D3">
      <w:pPr>
        <w:rPr>
          <w:rFonts w:ascii="Palatino Linotype" w:hAnsi="Palatino Linotype"/>
          <w:b/>
          <w:sz w:val="10"/>
          <w:szCs w:val="10"/>
        </w:rPr>
      </w:pPr>
    </w:p>
    <w:p w:rsidR="00114EBD" w:rsidRPr="003B100E" w:rsidRDefault="00114EBD" w:rsidP="003B100E">
      <w:pPr>
        <w:tabs>
          <w:tab w:val="left" w:pos="1418"/>
        </w:tabs>
        <w:jc w:val="both"/>
        <w:rPr>
          <w:rFonts w:ascii="Palatino Linotype" w:hAnsi="Palatino Linotype"/>
          <w:b/>
          <w:sz w:val="22"/>
          <w:szCs w:val="22"/>
        </w:rPr>
      </w:pPr>
      <w:r w:rsidRPr="003B100E">
        <w:rPr>
          <w:rFonts w:ascii="Palatino Linotype" w:hAnsi="Palatino Linotype"/>
          <w:b/>
          <w:sz w:val="22"/>
          <w:szCs w:val="22"/>
          <w:u w:val="single"/>
        </w:rPr>
        <w:t>Zhotovitel:</w:t>
      </w:r>
      <w:r w:rsidR="003B100E" w:rsidRPr="003B100E">
        <w:rPr>
          <w:rFonts w:ascii="Palatino Linotype" w:hAnsi="Palatino Linotype"/>
          <w:b/>
          <w:sz w:val="22"/>
          <w:szCs w:val="22"/>
        </w:rPr>
        <w:tab/>
      </w:r>
      <w:r w:rsidR="003B100E">
        <w:rPr>
          <w:rFonts w:ascii="Palatino Linotype" w:hAnsi="Palatino Linotype"/>
          <w:b/>
          <w:sz w:val="22"/>
          <w:szCs w:val="22"/>
          <w:u w:val="single"/>
        </w:rPr>
        <w:t>…………………………………………………………………………...</w:t>
      </w:r>
    </w:p>
    <w:p w:rsidR="00114EBD" w:rsidRPr="003B100E" w:rsidRDefault="00114EBD" w:rsidP="00E802D3">
      <w:pPr>
        <w:ind w:left="1416"/>
        <w:jc w:val="both"/>
        <w:rPr>
          <w:rFonts w:ascii="Palatino Linotype" w:hAnsi="Palatino Linotype"/>
          <w:sz w:val="22"/>
          <w:szCs w:val="22"/>
        </w:rPr>
      </w:pPr>
      <w:r w:rsidRPr="003B100E">
        <w:rPr>
          <w:rFonts w:ascii="Palatino Linotype" w:hAnsi="Palatino Linotype"/>
          <w:sz w:val="22"/>
          <w:szCs w:val="22"/>
        </w:rPr>
        <w:t xml:space="preserve">IČO :………………………         DIČ : </w:t>
      </w:r>
      <w:r w:rsidR="003B100E">
        <w:rPr>
          <w:rFonts w:ascii="Palatino Linotype" w:hAnsi="Palatino Linotype"/>
          <w:sz w:val="22"/>
          <w:szCs w:val="22"/>
        </w:rPr>
        <w:t>CZ</w:t>
      </w:r>
      <w:r w:rsidRPr="003B100E">
        <w:rPr>
          <w:rFonts w:ascii="Palatino Linotype" w:hAnsi="Palatino Linotype"/>
          <w:sz w:val="22"/>
          <w:szCs w:val="22"/>
        </w:rPr>
        <w:t>…………………………..</w:t>
      </w:r>
    </w:p>
    <w:p w:rsidR="00114EBD" w:rsidRPr="003B100E" w:rsidRDefault="00114EBD" w:rsidP="00E802D3">
      <w:pPr>
        <w:rPr>
          <w:rFonts w:ascii="Palatino Linotype" w:hAnsi="Palatino Linotype"/>
          <w:sz w:val="22"/>
          <w:szCs w:val="22"/>
        </w:rPr>
      </w:pPr>
    </w:p>
    <w:p w:rsidR="00605497" w:rsidRPr="00620705" w:rsidRDefault="00114EBD" w:rsidP="00605497">
      <w:pPr>
        <w:pStyle w:val="Zkladntext2"/>
        <w:spacing w:line="240" w:lineRule="auto"/>
        <w:jc w:val="both"/>
        <w:rPr>
          <w:rFonts w:ascii="Calibri" w:hAnsi="Calibri"/>
          <w:b/>
          <w:sz w:val="24"/>
          <w:szCs w:val="24"/>
        </w:rPr>
      </w:pPr>
      <w:r w:rsidRPr="003B100E">
        <w:rPr>
          <w:rFonts w:ascii="Palatino Linotype" w:hAnsi="Palatino Linotype"/>
          <w:b/>
          <w:sz w:val="24"/>
          <w:szCs w:val="24"/>
        </w:rPr>
        <w:t>Akce (objekt):</w:t>
      </w:r>
      <w:r w:rsidR="00605497" w:rsidRPr="00620705">
        <w:rPr>
          <w:rFonts w:ascii="Palatino Linotype" w:hAnsi="Palatino Linotype"/>
          <w:b/>
          <w:sz w:val="24"/>
          <w:szCs w:val="24"/>
        </w:rPr>
        <w:t>„</w:t>
      </w:r>
      <w:r w:rsidR="00620705" w:rsidRPr="00620705">
        <w:rPr>
          <w:rFonts w:ascii="Palatino Linotype" w:hAnsi="Palatino Linotype"/>
          <w:b/>
          <w:bCs/>
          <w:sz w:val="24"/>
          <w:szCs w:val="24"/>
        </w:rPr>
        <w:t xml:space="preserve"> DOSTAVBA VODOVODU HŘIBOJEDY</w:t>
      </w:r>
      <w:r w:rsidR="00605497" w:rsidRPr="00620705">
        <w:rPr>
          <w:rFonts w:ascii="Palatino Linotype" w:hAnsi="Palatino Linotype"/>
          <w:b/>
          <w:sz w:val="24"/>
          <w:szCs w:val="24"/>
        </w:rPr>
        <w:t>“</w:t>
      </w:r>
    </w:p>
    <w:p w:rsidR="00114EBD" w:rsidRPr="003B100E" w:rsidRDefault="00114EBD" w:rsidP="00605497">
      <w:pPr>
        <w:pStyle w:val="Zkladntext2"/>
        <w:spacing w:line="240" w:lineRule="auto"/>
        <w:jc w:val="both"/>
        <w:rPr>
          <w:rFonts w:ascii="Palatino Linotype" w:hAnsi="Palatino Linotype"/>
          <w:sz w:val="22"/>
          <w:szCs w:val="22"/>
        </w:rPr>
      </w:pPr>
      <w:r w:rsidRPr="003B100E">
        <w:rPr>
          <w:rFonts w:ascii="Palatino Linotype" w:hAnsi="Palatino Linotype"/>
          <w:sz w:val="22"/>
          <w:szCs w:val="22"/>
        </w:rPr>
        <w:t xml:space="preserve">Termín dokončení </w:t>
      </w:r>
      <w:r w:rsidR="004A253E" w:rsidRPr="003B100E">
        <w:rPr>
          <w:rFonts w:ascii="Palatino Linotype" w:hAnsi="Palatino Linotype"/>
          <w:sz w:val="22"/>
          <w:szCs w:val="22"/>
        </w:rPr>
        <w:t xml:space="preserve">dle SOD (objednávky) : </w:t>
      </w:r>
    </w:p>
    <w:p w:rsidR="00114EBD" w:rsidRPr="003B100E" w:rsidRDefault="00114EBD" w:rsidP="00E802D3">
      <w:pPr>
        <w:jc w:val="both"/>
        <w:rPr>
          <w:rFonts w:ascii="Palatino Linotype" w:hAnsi="Palatino Linotype"/>
          <w:sz w:val="22"/>
          <w:szCs w:val="22"/>
        </w:rPr>
      </w:pPr>
    </w:p>
    <w:p w:rsidR="00114EBD" w:rsidRPr="003B100E" w:rsidRDefault="00114EBD" w:rsidP="003B100E">
      <w:pPr>
        <w:tabs>
          <w:tab w:val="left" w:pos="1560"/>
          <w:tab w:val="left" w:pos="3969"/>
        </w:tabs>
        <w:rPr>
          <w:rFonts w:ascii="Palatino Linotype" w:hAnsi="Palatino Linotype"/>
          <w:sz w:val="22"/>
          <w:szCs w:val="22"/>
        </w:rPr>
      </w:pPr>
      <w:r w:rsidRPr="003B100E">
        <w:rPr>
          <w:rFonts w:ascii="Palatino Linotype" w:hAnsi="Palatino Linotype"/>
          <w:b/>
          <w:sz w:val="22"/>
          <w:szCs w:val="22"/>
        </w:rPr>
        <w:t>Celková cena</w:t>
      </w:r>
      <w:r w:rsidR="003B100E">
        <w:rPr>
          <w:rFonts w:ascii="Palatino Linotype" w:hAnsi="Palatino Linotype"/>
          <w:sz w:val="22"/>
          <w:szCs w:val="22"/>
        </w:rPr>
        <w:tab/>
      </w:r>
      <w:r w:rsidR="00536D2B">
        <w:rPr>
          <w:rFonts w:ascii="Palatino Linotype" w:hAnsi="Palatino Linotype"/>
          <w:sz w:val="22"/>
          <w:szCs w:val="22"/>
        </w:rPr>
        <w:t>-  dle SOD :</w:t>
      </w:r>
      <w:r w:rsidR="003B100E">
        <w:rPr>
          <w:rFonts w:ascii="Palatino Linotype" w:hAnsi="Palatino Linotype"/>
          <w:sz w:val="22"/>
          <w:szCs w:val="22"/>
        </w:rPr>
        <w:tab/>
      </w:r>
      <w:r w:rsidR="003B100E" w:rsidRPr="003B100E">
        <w:rPr>
          <w:rFonts w:ascii="Palatino Linotype" w:hAnsi="Palatino Linotype"/>
          <w:sz w:val="22"/>
          <w:szCs w:val="22"/>
        </w:rPr>
        <w:t>……………………………  Kč (bez DPH)</w:t>
      </w:r>
    </w:p>
    <w:p w:rsidR="003B100E" w:rsidRDefault="003B100E" w:rsidP="003B100E">
      <w:pPr>
        <w:tabs>
          <w:tab w:val="left" w:pos="1560"/>
          <w:tab w:val="left" w:pos="3969"/>
        </w:tabs>
        <w:rPr>
          <w:rFonts w:ascii="Palatino Linotype" w:hAnsi="Palatino Linotype"/>
          <w:sz w:val="22"/>
          <w:szCs w:val="22"/>
        </w:rPr>
      </w:pPr>
      <w:r>
        <w:rPr>
          <w:rFonts w:ascii="Palatino Linotype" w:hAnsi="Palatino Linotype"/>
          <w:sz w:val="22"/>
          <w:szCs w:val="22"/>
        </w:rPr>
        <w:tab/>
      </w:r>
    </w:p>
    <w:p w:rsidR="00114EBD" w:rsidRPr="003B100E" w:rsidRDefault="003B100E" w:rsidP="003B100E">
      <w:pPr>
        <w:tabs>
          <w:tab w:val="left" w:pos="1560"/>
          <w:tab w:val="left" w:pos="3969"/>
        </w:tabs>
        <w:rPr>
          <w:rFonts w:ascii="Palatino Linotype" w:hAnsi="Palatino Linotype"/>
          <w:sz w:val="22"/>
          <w:szCs w:val="22"/>
        </w:rPr>
      </w:pPr>
      <w:r>
        <w:rPr>
          <w:rFonts w:ascii="Palatino Linotype" w:hAnsi="Palatino Linotype"/>
          <w:sz w:val="22"/>
          <w:szCs w:val="22"/>
        </w:rPr>
        <w:tab/>
      </w:r>
      <w:r w:rsidR="00114EBD" w:rsidRPr="003B100E">
        <w:rPr>
          <w:rFonts w:ascii="Palatino Linotype" w:hAnsi="Palatino Linotype"/>
          <w:sz w:val="22"/>
          <w:szCs w:val="22"/>
        </w:rPr>
        <w:t xml:space="preserve">-  vč. dodatku  č. </w:t>
      </w:r>
      <w:r>
        <w:rPr>
          <w:rFonts w:ascii="Palatino Linotype" w:hAnsi="Palatino Linotype"/>
          <w:sz w:val="22"/>
          <w:szCs w:val="22"/>
        </w:rPr>
        <w:t xml:space="preserve"> …</w:t>
      </w:r>
      <w:r w:rsidR="00536D2B">
        <w:rPr>
          <w:rFonts w:ascii="Palatino Linotype" w:hAnsi="Palatino Linotype"/>
          <w:sz w:val="22"/>
          <w:szCs w:val="22"/>
        </w:rPr>
        <w:t>:</w:t>
      </w:r>
      <w:r>
        <w:rPr>
          <w:rFonts w:ascii="Palatino Linotype" w:hAnsi="Palatino Linotype"/>
          <w:sz w:val="22"/>
          <w:szCs w:val="22"/>
        </w:rPr>
        <w:tab/>
      </w:r>
      <w:r w:rsidR="00114EBD" w:rsidRPr="003B100E">
        <w:rPr>
          <w:rFonts w:ascii="Palatino Linotype" w:hAnsi="Palatino Linotype"/>
          <w:sz w:val="22"/>
          <w:szCs w:val="22"/>
        </w:rPr>
        <w:t>……………………………  Kč (bez DPH)</w:t>
      </w:r>
    </w:p>
    <w:p w:rsidR="003B100E" w:rsidRDefault="003B100E" w:rsidP="003B100E">
      <w:pPr>
        <w:tabs>
          <w:tab w:val="left" w:pos="1560"/>
          <w:tab w:val="left" w:pos="3969"/>
          <w:tab w:val="left" w:pos="7513"/>
        </w:tabs>
        <w:rPr>
          <w:rFonts w:ascii="Palatino Linotype" w:hAnsi="Palatino Linotype"/>
          <w:sz w:val="22"/>
          <w:szCs w:val="22"/>
        </w:rPr>
      </w:pPr>
      <w:r>
        <w:rPr>
          <w:rFonts w:ascii="Palatino Linotype" w:hAnsi="Palatino Linotype"/>
          <w:sz w:val="22"/>
          <w:szCs w:val="22"/>
        </w:rPr>
        <w:tab/>
      </w:r>
    </w:p>
    <w:p w:rsidR="00114EBD" w:rsidRDefault="003B100E" w:rsidP="003B100E">
      <w:pPr>
        <w:tabs>
          <w:tab w:val="left" w:pos="1560"/>
          <w:tab w:val="left" w:pos="3969"/>
          <w:tab w:val="left" w:pos="7513"/>
        </w:tabs>
        <w:rPr>
          <w:rFonts w:ascii="Palatino Linotype" w:hAnsi="Palatino Linotype"/>
          <w:sz w:val="22"/>
          <w:szCs w:val="22"/>
        </w:rPr>
      </w:pPr>
      <w:r>
        <w:rPr>
          <w:rFonts w:ascii="Palatino Linotype" w:hAnsi="Palatino Linotype"/>
          <w:sz w:val="22"/>
          <w:szCs w:val="22"/>
        </w:rPr>
        <w:tab/>
      </w:r>
      <w:r w:rsidR="00114EBD" w:rsidRPr="003B100E">
        <w:rPr>
          <w:rFonts w:ascii="Palatino Linotype" w:hAnsi="Palatino Linotype"/>
          <w:sz w:val="22"/>
          <w:szCs w:val="22"/>
        </w:rPr>
        <w:t>-  dle objednávky č</w:t>
      </w:r>
      <w:r>
        <w:rPr>
          <w:rFonts w:ascii="Palatino Linotype" w:hAnsi="Palatino Linotype"/>
          <w:sz w:val="22"/>
          <w:szCs w:val="22"/>
        </w:rPr>
        <w:t>. …</w:t>
      </w:r>
      <w:r w:rsidR="00536D2B">
        <w:rPr>
          <w:rFonts w:ascii="Palatino Linotype" w:hAnsi="Palatino Linotype"/>
          <w:sz w:val="22"/>
          <w:szCs w:val="22"/>
        </w:rPr>
        <w:t xml:space="preserve"> :</w:t>
      </w:r>
      <w:r>
        <w:rPr>
          <w:rFonts w:ascii="Palatino Linotype" w:hAnsi="Palatino Linotype"/>
          <w:sz w:val="22"/>
          <w:szCs w:val="22"/>
        </w:rPr>
        <w:tab/>
      </w:r>
      <w:r w:rsidRPr="003B100E">
        <w:rPr>
          <w:rFonts w:ascii="Palatino Linotype" w:hAnsi="Palatino Linotype"/>
          <w:sz w:val="22"/>
          <w:szCs w:val="22"/>
        </w:rPr>
        <w:t>……………………………  Kč (bez DPH)</w:t>
      </w:r>
    </w:p>
    <w:p w:rsidR="003B100E" w:rsidRPr="003B100E" w:rsidRDefault="003B100E" w:rsidP="00E802D3">
      <w:pPr>
        <w:tabs>
          <w:tab w:val="left" w:pos="7513"/>
        </w:tabs>
        <w:ind w:left="1560"/>
        <w:rPr>
          <w:rFonts w:ascii="Palatino Linotype" w:hAnsi="Palatino Linotype"/>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5"/>
        <w:gridCol w:w="2295"/>
        <w:gridCol w:w="2295"/>
        <w:gridCol w:w="2295"/>
      </w:tblGrid>
      <w:tr w:rsidR="00114EBD" w:rsidRPr="003B100E">
        <w:trPr>
          <w:trHeight w:val="455"/>
        </w:trPr>
        <w:tc>
          <w:tcPr>
            <w:tcW w:w="2295" w:type="dxa"/>
            <w:tcBorders>
              <w:top w:val="single" w:sz="4" w:space="0" w:color="auto"/>
              <w:left w:val="single" w:sz="4" w:space="0" w:color="auto"/>
              <w:bottom w:val="single" w:sz="4" w:space="0" w:color="auto"/>
              <w:right w:val="single" w:sz="4" w:space="0" w:color="auto"/>
            </w:tcBorders>
          </w:tcPr>
          <w:p w:rsidR="00114EBD" w:rsidRPr="003B100E" w:rsidRDefault="00114EBD" w:rsidP="00E802D3">
            <w:pPr>
              <w:rPr>
                <w:rFonts w:ascii="Palatino Linotype" w:hAnsi="Palatino Linotype"/>
                <w:b/>
                <w:sz w:val="22"/>
                <w:szCs w:val="22"/>
              </w:rPr>
            </w:pPr>
          </w:p>
          <w:p w:rsidR="00114EBD" w:rsidRPr="003B100E" w:rsidRDefault="00114EBD" w:rsidP="00E802D3">
            <w:pPr>
              <w:rPr>
                <w:rFonts w:ascii="Palatino Linotype" w:hAnsi="Palatino Linotype"/>
                <w:b/>
                <w:sz w:val="22"/>
                <w:szCs w:val="22"/>
              </w:rPr>
            </w:pPr>
          </w:p>
        </w:tc>
        <w:tc>
          <w:tcPr>
            <w:tcW w:w="2295" w:type="dxa"/>
            <w:tcBorders>
              <w:top w:val="single" w:sz="4" w:space="0" w:color="auto"/>
              <w:left w:val="single" w:sz="4" w:space="0" w:color="auto"/>
              <w:bottom w:val="single" w:sz="4" w:space="0" w:color="auto"/>
              <w:right w:val="single" w:sz="4" w:space="0" w:color="auto"/>
            </w:tcBorders>
          </w:tcPr>
          <w:p w:rsidR="00114EBD" w:rsidRPr="003B100E" w:rsidRDefault="00114EBD" w:rsidP="003B100E">
            <w:pPr>
              <w:jc w:val="center"/>
              <w:rPr>
                <w:rFonts w:ascii="Palatino Linotype" w:hAnsi="Palatino Linotype"/>
                <w:sz w:val="22"/>
                <w:szCs w:val="22"/>
              </w:rPr>
            </w:pPr>
            <w:r w:rsidRPr="003B100E">
              <w:rPr>
                <w:rFonts w:ascii="Palatino Linotype" w:hAnsi="Palatino Linotype"/>
                <w:sz w:val="22"/>
                <w:szCs w:val="22"/>
              </w:rPr>
              <w:t>čerpání do konce</w:t>
            </w:r>
          </w:p>
          <w:p w:rsidR="00114EBD" w:rsidRPr="003B100E" w:rsidRDefault="00114EBD" w:rsidP="003B100E">
            <w:pPr>
              <w:jc w:val="center"/>
              <w:rPr>
                <w:rFonts w:ascii="Palatino Linotype" w:hAnsi="Palatino Linotype"/>
                <w:sz w:val="22"/>
                <w:szCs w:val="22"/>
              </w:rPr>
            </w:pPr>
            <w:r w:rsidRPr="003B100E">
              <w:rPr>
                <w:rFonts w:ascii="Palatino Linotype" w:hAnsi="Palatino Linotype"/>
                <w:sz w:val="22"/>
                <w:szCs w:val="22"/>
              </w:rPr>
              <w:t>předchozího období</w:t>
            </w:r>
          </w:p>
        </w:tc>
        <w:tc>
          <w:tcPr>
            <w:tcW w:w="2295" w:type="dxa"/>
            <w:tcBorders>
              <w:top w:val="single" w:sz="4" w:space="0" w:color="auto"/>
              <w:left w:val="single" w:sz="4" w:space="0" w:color="auto"/>
              <w:bottom w:val="single" w:sz="4" w:space="0" w:color="auto"/>
              <w:right w:val="single" w:sz="4" w:space="0" w:color="auto"/>
            </w:tcBorders>
          </w:tcPr>
          <w:p w:rsidR="00114EBD" w:rsidRPr="003B100E" w:rsidRDefault="00114EBD" w:rsidP="003B100E">
            <w:pPr>
              <w:jc w:val="center"/>
              <w:rPr>
                <w:rFonts w:ascii="Palatino Linotype" w:hAnsi="Palatino Linotype"/>
                <w:sz w:val="22"/>
                <w:szCs w:val="22"/>
              </w:rPr>
            </w:pPr>
            <w:r w:rsidRPr="003B100E">
              <w:rPr>
                <w:rFonts w:ascii="Palatino Linotype" w:hAnsi="Palatino Linotype"/>
                <w:sz w:val="22"/>
                <w:szCs w:val="22"/>
              </w:rPr>
              <w:t>ve sledovaném</w:t>
            </w:r>
          </w:p>
          <w:p w:rsidR="00114EBD" w:rsidRPr="003B100E" w:rsidRDefault="00114EBD" w:rsidP="003B100E">
            <w:pPr>
              <w:jc w:val="center"/>
              <w:rPr>
                <w:rFonts w:ascii="Palatino Linotype" w:hAnsi="Palatino Linotype"/>
                <w:sz w:val="22"/>
                <w:szCs w:val="22"/>
              </w:rPr>
            </w:pPr>
            <w:r w:rsidRPr="003B100E">
              <w:rPr>
                <w:rFonts w:ascii="Palatino Linotype" w:hAnsi="Palatino Linotype"/>
                <w:sz w:val="22"/>
                <w:szCs w:val="22"/>
              </w:rPr>
              <w:t>období</w:t>
            </w:r>
          </w:p>
        </w:tc>
        <w:tc>
          <w:tcPr>
            <w:tcW w:w="2295" w:type="dxa"/>
            <w:tcBorders>
              <w:top w:val="single" w:sz="4" w:space="0" w:color="auto"/>
              <w:left w:val="single" w:sz="4" w:space="0" w:color="auto"/>
              <w:bottom w:val="single" w:sz="4" w:space="0" w:color="auto"/>
              <w:right w:val="single" w:sz="4" w:space="0" w:color="auto"/>
            </w:tcBorders>
          </w:tcPr>
          <w:p w:rsidR="00114EBD" w:rsidRPr="003B100E" w:rsidRDefault="003B100E" w:rsidP="003B100E">
            <w:pPr>
              <w:jc w:val="center"/>
              <w:rPr>
                <w:rFonts w:ascii="Palatino Linotype" w:hAnsi="Palatino Linotype"/>
                <w:sz w:val="22"/>
                <w:szCs w:val="22"/>
              </w:rPr>
            </w:pPr>
            <w:r>
              <w:rPr>
                <w:rFonts w:ascii="Palatino Linotype" w:hAnsi="Palatino Linotype"/>
                <w:sz w:val="22"/>
                <w:szCs w:val="22"/>
              </w:rPr>
              <w:t xml:space="preserve">od </w:t>
            </w:r>
            <w:r w:rsidR="00114EBD" w:rsidRPr="003B100E">
              <w:rPr>
                <w:rFonts w:ascii="Palatino Linotype" w:hAnsi="Palatino Linotype"/>
                <w:sz w:val="22"/>
                <w:szCs w:val="22"/>
              </w:rPr>
              <w:t>zahájení vč.</w:t>
            </w:r>
          </w:p>
          <w:p w:rsidR="00114EBD" w:rsidRPr="003B100E" w:rsidRDefault="00114EBD" w:rsidP="003B100E">
            <w:pPr>
              <w:jc w:val="center"/>
              <w:rPr>
                <w:rFonts w:ascii="Palatino Linotype" w:hAnsi="Palatino Linotype"/>
                <w:sz w:val="22"/>
                <w:szCs w:val="22"/>
              </w:rPr>
            </w:pPr>
            <w:r w:rsidRPr="003B100E">
              <w:rPr>
                <w:rFonts w:ascii="Palatino Linotype" w:hAnsi="Palatino Linotype"/>
                <w:sz w:val="22"/>
                <w:szCs w:val="22"/>
              </w:rPr>
              <w:t>sledovaného období</w:t>
            </w:r>
          </w:p>
        </w:tc>
      </w:tr>
      <w:tr w:rsidR="00114EBD" w:rsidRPr="003B100E" w:rsidTr="003B100E">
        <w:trPr>
          <w:trHeight w:val="326"/>
        </w:trPr>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pStyle w:val="Nadpis1"/>
              <w:jc w:val="left"/>
              <w:rPr>
                <w:rFonts w:ascii="Palatino Linotype" w:eastAsia="Arial Unicode MS" w:hAnsi="Palatino Linotype"/>
                <w:sz w:val="22"/>
                <w:szCs w:val="22"/>
              </w:rPr>
            </w:pPr>
            <w:r w:rsidRPr="003B100E">
              <w:rPr>
                <w:rFonts w:ascii="Palatino Linotype" w:hAnsi="Palatino Linotype"/>
                <w:sz w:val="22"/>
                <w:szCs w:val="22"/>
              </w:rPr>
              <w:t>SOD</w:t>
            </w: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pStyle w:val="Zpat"/>
              <w:tabs>
                <w:tab w:val="clear" w:pos="4536"/>
                <w:tab w:val="clear" w:pos="9072"/>
              </w:tabs>
              <w:rPr>
                <w:rFonts w:ascii="Palatino Linotype" w:hAnsi="Palatino Linotype"/>
                <w:bCs/>
                <w:sz w:val="22"/>
                <w:szCs w:val="22"/>
              </w:rPr>
            </w:pPr>
          </w:p>
        </w:tc>
      </w:tr>
      <w:tr w:rsidR="00114EBD" w:rsidRPr="003B100E" w:rsidTr="003B100E">
        <w:trPr>
          <w:trHeight w:val="318"/>
        </w:trPr>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pStyle w:val="Nadpis1"/>
              <w:jc w:val="left"/>
              <w:rPr>
                <w:rFonts w:ascii="Palatino Linotype" w:eastAsia="Arial Unicode MS" w:hAnsi="Palatino Linotype"/>
                <w:sz w:val="22"/>
                <w:szCs w:val="22"/>
              </w:rPr>
            </w:pPr>
            <w:r w:rsidRPr="003B100E">
              <w:rPr>
                <w:rFonts w:ascii="Palatino Linotype" w:hAnsi="Palatino Linotype"/>
                <w:sz w:val="22"/>
                <w:szCs w:val="22"/>
              </w:rPr>
              <w:t>DODATEK</w:t>
            </w: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r>
      <w:tr w:rsidR="00114EBD" w:rsidRPr="003B100E" w:rsidTr="003B100E">
        <w:trPr>
          <w:trHeight w:val="321"/>
        </w:trPr>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pStyle w:val="Nadpis1"/>
              <w:jc w:val="left"/>
              <w:rPr>
                <w:rFonts w:ascii="Palatino Linotype" w:eastAsia="Arial Unicode MS" w:hAnsi="Palatino Linotype"/>
                <w:sz w:val="22"/>
                <w:szCs w:val="22"/>
              </w:rPr>
            </w:pPr>
            <w:r w:rsidRPr="003B100E">
              <w:rPr>
                <w:rFonts w:ascii="Palatino Linotype" w:hAnsi="Palatino Linotype"/>
                <w:sz w:val="22"/>
                <w:szCs w:val="22"/>
              </w:rPr>
              <w:t>DPH  …  %</w:t>
            </w: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r>
      <w:tr w:rsidR="00114EBD" w:rsidRPr="003B100E" w:rsidTr="003B100E">
        <w:trPr>
          <w:trHeight w:val="339"/>
        </w:trPr>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b/>
                <w:sz w:val="22"/>
                <w:szCs w:val="22"/>
              </w:rPr>
            </w:pPr>
            <w:r w:rsidRPr="003B100E">
              <w:rPr>
                <w:rFonts w:ascii="Palatino Linotype" w:hAnsi="Palatino Linotype"/>
                <w:b/>
                <w:sz w:val="22"/>
                <w:szCs w:val="22"/>
              </w:rPr>
              <w:t>CELKEM</w:t>
            </w: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b/>
                <w:sz w:val="22"/>
                <w:szCs w:val="22"/>
              </w:rPr>
            </w:pP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b/>
                <w:sz w:val="22"/>
                <w:szCs w:val="22"/>
              </w:rPr>
            </w:pP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b/>
                <w:sz w:val="22"/>
                <w:szCs w:val="22"/>
              </w:rPr>
            </w:pPr>
          </w:p>
        </w:tc>
      </w:tr>
    </w:tbl>
    <w:p w:rsidR="00114EBD" w:rsidRPr="003B100E" w:rsidRDefault="00114EBD" w:rsidP="00E802D3">
      <w:pPr>
        <w:rPr>
          <w:rFonts w:ascii="Palatino Linotype" w:hAnsi="Palatino Linotype"/>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3"/>
        <w:gridCol w:w="2293"/>
        <w:gridCol w:w="2293"/>
        <w:gridCol w:w="2293"/>
      </w:tblGrid>
      <w:tr w:rsidR="00114EBD" w:rsidRPr="003B100E" w:rsidTr="003B100E">
        <w:trPr>
          <w:trHeight w:val="332"/>
        </w:trPr>
        <w:tc>
          <w:tcPr>
            <w:tcW w:w="2293"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pStyle w:val="Nadpis1"/>
              <w:jc w:val="left"/>
              <w:rPr>
                <w:rFonts w:ascii="Palatino Linotype" w:eastAsia="Arial Unicode MS" w:hAnsi="Palatino Linotype"/>
                <w:sz w:val="22"/>
                <w:szCs w:val="22"/>
              </w:rPr>
            </w:pPr>
            <w:r w:rsidRPr="003B100E">
              <w:rPr>
                <w:rFonts w:ascii="Palatino Linotype" w:hAnsi="Palatino Linotype"/>
                <w:sz w:val="22"/>
                <w:szCs w:val="22"/>
              </w:rPr>
              <w:t>OBJEDNÁVKA</w:t>
            </w:r>
          </w:p>
        </w:tc>
        <w:tc>
          <w:tcPr>
            <w:tcW w:w="2293"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c>
          <w:tcPr>
            <w:tcW w:w="2293"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c>
          <w:tcPr>
            <w:tcW w:w="2293"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r>
    </w:tbl>
    <w:p w:rsidR="00114EBD" w:rsidRPr="003B100E" w:rsidRDefault="00114EBD" w:rsidP="00E802D3">
      <w:pPr>
        <w:rPr>
          <w:rFonts w:ascii="Palatino Linotype" w:hAnsi="Palatino Linotype"/>
          <w:sz w:val="22"/>
          <w:szCs w:val="22"/>
        </w:rPr>
      </w:pPr>
    </w:p>
    <w:p w:rsidR="00114EBD" w:rsidRPr="003B100E"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hAnsi="Palatino Linotype"/>
          <w:sz w:val="22"/>
          <w:szCs w:val="22"/>
        </w:rPr>
      </w:pPr>
      <w:r w:rsidRPr="003B100E">
        <w:rPr>
          <w:rFonts w:ascii="Palatino Linotype" w:hAnsi="Palatino Linotype"/>
          <w:sz w:val="22"/>
          <w:szCs w:val="22"/>
        </w:rPr>
        <w:t xml:space="preserve">ZBÝVÁ </w:t>
      </w:r>
      <w:r w:rsidR="003B100E">
        <w:rPr>
          <w:rFonts w:ascii="Palatino Linotype" w:hAnsi="Palatino Linotype"/>
          <w:sz w:val="22"/>
          <w:szCs w:val="22"/>
        </w:rPr>
        <w:t xml:space="preserve">Kč DO KONCE plnění předmětu dle </w:t>
      </w:r>
      <w:r w:rsidRPr="003B100E">
        <w:rPr>
          <w:rFonts w:ascii="Palatino Linotype" w:hAnsi="Palatino Linotype"/>
          <w:sz w:val="22"/>
          <w:szCs w:val="22"/>
        </w:rPr>
        <w:t xml:space="preserve">SOD, objednávky:  </w:t>
      </w:r>
    </w:p>
    <w:p w:rsidR="00114EBD" w:rsidRPr="003B100E" w:rsidRDefault="003B100E" w:rsidP="00E802D3">
      <w:pPr>
        <w:pStyle w:val="Nadpis1"/>
        <w:pBdr>
          <w:top w:val="single" w:sz="4" w:space="1" w:color="auto"/>
          <w:left w:val="single" w:sz="4" w:space="4" w:color="auto"/>
          <w:bottom w:val="single" w:sz="4" w:space="1" w:color="auto"/>
          <w:right w:val="single" w:sz="4" w:space="0" w:color="auto"/>
        </w:pBdr>
        <w:jc w:val="left"/>
        <w:rPr>
          <w:rFonts w:ascii="Palatino Linotype" w:eastAsia="Arial Unicode MS" w:hAnsi="Palatino Linotype"/>
          <w:sz w:val="22"/>
          <w:szCs w:val="22"/>
        </w:rPr>
      </w:pPr>
      <w:r>
        <w:rPr>
          <w:rFonts w:ascii="Palatino Linotype" w:hAnsi="Palatino Linotype"/>
          <w:sz w:val="22"/>
          <w:szCs w:val="22"/>
        </w:rPr>
        <w:t xml:space="preserve">PŘÍLOHA K FAKTUŘE </w:t>
      </w:r>
      <w:r w:rsidR="00114EBD" w:rsidRPr="003B100E">
        <w:rPr>
          <w:rFonts w:ascii="Palatino Linotype" w:hAnsi="Palatino Linotype"/>
          <w:sz w:val="22"/>
          <w:szCs w:val="22"/>
        </w:rPr>
        <w:t xml:space="preserve">- vzájemně odsouhlasený soupis provedených prací </w:t>
      </w:r>
    </w:p>
    <w:p w:rsidR="003B100E" w:rsidRPr="00234CE5" w:rsidRDefault="003B100E" w:rsidP="003B100E">
      <w:pPr>
        <w:pStyle w:val="Nadpis2"/>
        <w:spacing w:before="0" w:after="0"/>
        <w:rPr>
          <w:rFonts w:ascii="Palatino Linotype" w:hAnsi="Palatino Linotype"/>
          <w:b w:val="0"/>
          <w:sz w:val="10"/>
          <w:szCs w:val="10"/>
        </w:rPr>
      </w:pPr>
    </w:p>
    <w:p w:rsidR="00114EBD" w:rsidRPr="003B100E" w:rsidRDefault="00114EBD" w:rsidP="003B100E">
      <w:pPr>
        <w:pStyle w:val="Nadpis2"/>
        <w:spacing w:before="0" w:after="0"/>
        <w:rPr>
          <w:rFonts w:ascii="Palatino Linotype" w:eastAsia="Arial Unicode MS" w:hAnsi="Palatino Linotype"/>
          <w:b w:val="0"/>
          <w:sz w:val="22"/>
          <w:szCs w:val="22"/>
        </w:rPr>
      </w:pPr>
      <w:r w:rsidRPr="003B100E">
        <w:rPr>
          <w:rFonts w:ascii="Palatino Linotype" w:hAnsi="Palatino Linotype"/>
          <w:b w:val="0"/>
          <w:sz w:val="22"/>
          <w:szCs w:val="22"/>
        </w:rPr>
        <w:t xml:space="preserve">Tento protokol slouží pro potřebu splnění daňového předpisu ve smyslu pokynu </w:t>
      </w:r>
      <w:r w:rsidR="003B100E" w:rsidRPr="003B100E">
        <w:rPr>
          <w:rFonts w:ascii="Palatino Linotype" w:hAnsi="Palatino Linotype"/>
          <w:b w:val="0"/>
          <w:sz w:val="22"/>
          <w:szCs w:val="22"/>
        </w:rPr>
        <w:t>Ministerstva financí</w:t>
      </w:r>
      <w:r w:rsidR="00D7458D">
        <w:rPr>
          <w:rFonts w:ascii="Palatino Linotype" w:hAnsi="Palatino Linotype"/>
          <w:b w:val="0"/>
          <w:sz w:val="22"/>
          <w:szCs w:val="22"/>
        </w:rPr>
        <w:t xml:space="preserve"> </w:t>
      </w:r>
      <w:r w:rsidR="002202DB" w:rsidRPr="003B100E">
        <w:rPr>
          <w:rFonts w:ascii="Palatino Linotype" w:hAnsi="Palatino Linotype"/>
          <w:b w:val="0"/>
          <w:sz w:val="22"/>
          <w:szCs w:val="22"/>
        </w:rPr>
        <w:t>Č</w:t>
      </w:r>
      <w:r w:rsidRPr="003B100E">
        <w:rPr>
          <w:rFonts w:ascii="Palatino Linotype" w:hAnsi="Palatino Linotype"/>
          <w:b w:val="0"/>
          <w:sz w:val="22"/>
          <w:szCs w:val="22"/>
        </w:rPr>
        <w:t xml:space="preserve">eské republiky D-138, vydaného dne </w:t>
      </w:r>
      <w:r w:rsidR="003B100E" w:rsidRPr="003B100E">
        <w:rPr>
          <w:rFonts w:ascii="Palatino Linotype" w:hAnsi="Palatino Linotype"/>
          <w:b w:val="0"/>
          <w:sz w:val="22"/>
          <w:szCs w:val="22"/>
        </w:rPr>
        <w:t>21. 2</w:t>
      </w:r>
      <w:r w:rsidRPr="003B100E">
        <w:rPr>
          <w:rFonts w:ascii="Palatino Linotype" w:hAnsi="Palatino Linotype"/>
          <w:b w:val="0"/>
          <w:sz w:val="22"/>
          <w:szCs w:val="22"/>
        </w:rPr>
        <w:t>. 1996 pod čj. 181/12249/96.</w:t>
      </w:r>
    </w:p>
    <w:p w:rsidR="00114EBD" w:rsidRPr="003B100E" w:rsidRDefault="00114EBD" w:rsidP="003B100E">
      <w:pPr>
        <w:pStyle w:val="Zkladntext3"/>
        <w:spacing w:after="0"/>
        <w:rPr>
          <w:rFonts w:ascii="Palatino Linotype" w:hAnsi="Palatino Linotype"/>
          <w:sz w:val="22"/>
          <w:szCs w:val="22"/>
        </w:rPr>
      </w:pPr>
      <w:r w:rsidRPr="003B100E">
        <w:rPr>
          <w:rFonts w:ascii="Palatino Linotype" w:hAnsi="Palatino Linotype"/>
          <w:sz w:val="22"/>
          <w:szCs w:val="22"/>
        </w:rPr>
        <w:t xml:space="preserve">Převzatá část díla se předává zpět do správy zhotoviteli se všemi závazky pro dokončení předmětu díla, vyplývajícího z příslušné smlouvy o dílo nebo objednávky. </w:t>
      </w:r>
    </w:p>
    <w:p w:rsidR="00114EBD" w:rsidRPr="003B100E" w:rsidRDefault="00114EBD" w:rsidP="00E802D3">
      <w:pPr>
        <w:rPr>
          <w:rFonts w:ascii="Palatino Linotype" w:hAnsi="Palatino Linotype"/>
          <w:b/>
          <w:bCs/>
          <w:sz w:val="22"/>
          <w:szCs w:val="22"/>
        </w:rPr>
      </w:pPr>
    </w:p>
    <w:p w:rsidR="00114EBD" w:rsidRPr="003B100E" w:rsidRDefault="003B100E" w:rsidP="003B100E">
      <w:pPr>
        <w:tabs>
          <w:tab w:val="left" w:pos="4536"/>
        </w:tabs>
        <w:rPr>
          <w:rFonts w:ascii="Palatino Linotype" w:hAnsi="Palatino Linotype"/>
          <w:b/>
          <w:bCs/>
          <w:sz w:val="22"/>
          <w:szCs w:val="22"/>
        </w:rPr>
      </w:pPr>
      <w:r>
        <w:rPr>
          <w:rFonts w:ascii="Palatino Linotype" w:hAnsi="Palatino Linotype"/>
          <w:b/>
          <w:bCs/>
          <w:sz w:val="22"/>
          <w:szCs w:val="22"/>
        </w:rPr>
        <w:t>Za objednatele</w:t>
      </w:r>
      <w:r w:rsidR="00114EBD" w:rsidRPr="003B100E">
        <w:rPr>
          <w:rFonts w:ascii="Palatino Linotype" w:hAnsi="Palatino Linotype"/>
          <w:b/>
          <w:bCs/>
          <w:sz w:val="22"/>
          <w:szCs w:val="22"/>
        </w:rPr>
        <w:t xml:space="preserve">:………………………….         </w:t>
      </w:r>
      <w:r>
        <w:rPr>
          <w:rFonts w:ascii="Palatino Linotype" w:hAnsi="Palatino Linotype"/>
          <w:b/>
          <w:bCs/>
          <w:sz w:val="22"/>
          <w:szCs w:val="22"/>
        </w:rPr>
        <w:tab/>
        <w:t>Za zhotovitele</w:t>
      </w:r>
      <w:r w:rsidR="00114EBD" w:rsidRPr="003B100E">
        <w:rPr>
          <w:rFonts w:ascii="Palatino Linotype" w:hAnsi="Palatino Linotype"/>
          <w:b/>
          <w:bCs/>
          <w:sz w:val="22"/>
          <w:szCs w:val="22"/>
        </w:rPr>
        <w:t>:……………………………….</w:t>
      </w:r>
    </w:p>
    <w:p w:rsidR="00114EBD" w:rsidRPr="003B100E" w:rsidRDefault="006779D2" w:rsidP="00E802D3">
      <w:pPr>
        <w:pStyle w:val="Nadpis6"/>
        <w:rPr>
          <w:rFonts w:ascii="Palatino Linotype" w:hAnsi="Palatino Linotype"/>
        </w:rPr>
      </w:pPr>
      <w:r w:rsidRPr="003B100E">
        <w:rPr>
          <w:rFonts w:ascii="Palatino Linotype" w:hAnsi="Palatino Linotype"/>
        </w:rPr>
        <w:t>Dne:</w:t>
      </w:r>
    </w:p>
    <w:p w:rsidR="002E58A4" w:rsidRPr="003B100E" w:rsidRDefault="002E58A4" w:rsidP="002E58A4">
      <w:pPr>
        <w:rPr>
          <w:rFonts w:ascii="Palatino Linotype" w:hAnsi="Palatino Linotype"/>
          <w:sz w:val="22"/>
          <w:szCs w:val="22"/>
        </w:rPr>
      </w:pPr>
    </w:p>
    <w:p w:rsidR="0002038A" w:rsidRDefault="0002038A" w:rsidP="00D67644">
      <w:pPr>
        <w:pStyle w:val="Nadpis1"/>
        <w:ind w:left="7080"/>
        <w:rPr>
          <w:rFonts w:ascii="Palatino Linotype" w:hAnsi="Palatino Linotype"/>
          <w:bCs w:val="0"/>
          <w:sz w:val="22"/>
          <w:szCs w:val="22"/>
        </w:rPr>
      </w:pPr>
    </w:p>
    <w:p w:rsidR="00114EBD" w:rsidRPr="004524D5" w:rsidRDefault="00114EBD" w:rsidP="00D67644">
      <w:pPr>
        <w:pStyle w:val="Nadpis1"/>
        <w:ind w:left="7080"/>
        <w:rPr>
          <w:rFonts w:ascii="Palatino Linotype" w:eastAsia="Arial Unicode MS" w:hAnsi="Palatino Linotype"/>
          <w:bCs w:val="0"/>
          <w:sz w:val="22"/>
          <w:szCs w:val="22"/>
        </w:rPr>
      </w:pPr>
      <w:r w:rsidRPr="004524D5">
        <w:rPr>
          <w:rFonts w:ascii="Palatino Linotype" w:hAnsi="Palatino Linotype"/>
          <w:bCs w:val="0"/>
          <w:sz w:val="22"/>
          <w:szCs w:val="22"/>
        </w:rPr>
        <w:t xml:space="preserve">Příloha č. </w:t>
      </w:r>
      <w:r w:rsidR="00393AC0" w:rsidRPr="004524D5">
        <w:rPr>
          <w:rFonts w:ascii="Palatino Linotype" w:hAnsi="Palatino Linotype"/>
          <w:bCs w:val="0"/>
          <w:sz w:val="22"/>
          <w:szCs w:val="22"/>
        </w:rPr>
        <w:t>6</w:t>
      </w:r>
    </w:p>
    <w:p w:rsidR="0002038A" w:rsidRDefault="0002038A" w:rsidP="00E802D3">
      <w:pPr>
        <w:pStyle w:val="Nadpis1"/>
        <w:rPr>
          <w:rFonts w:ascii="Palatino Linotype" w:hAnsi="Palatino Linotype"/>
          <w:sz w:val="24"/>
          <w:szCs w:val="24"/>
        </w:rPr>
      </w:pPr>
    </w:p>
    <w:p w:rsidR="00114EBD" w:rsidRPr="005653E6" w:rsidRDefault="00114EBD" w:rsidP="00E802D3">
      <w:pPr>
        <w:pStyle w:val="Nadpis1"/>
        <w:rPr>
          <w:rFonts w:ascii="Palatino Linotype" w:eastAsia="Arial Unicode MS" w:hAnsi="Palatino Linotype"/>
          <w:sz w:val="24"/>
          <w:szCs w:val="24"/>
        </w:rPr>
      </w:pPr>
      <w:r w:rsidRPr="005653E6">
        <w:rPr>
          <w:rFonts w:ascii="Palatino Linotype" w:hAnsi="Palatino Linotype"/>
          <w:sz w:val="24"/>
          <w:szCs w:val="24"/>
        </w:rPr>
        <w:t>ZÁPIS O PŘEDÁNÍ A PŘEVZETÍ DÍLA NEBO JEHO ČÁSTI</w:t>
      </w:r>
    </w:p>
    <w:p w:rsidR="00114EBD" w:rsidRPr="005653E6" w:rsidRDefault="00114EBD" w:rsidP="00E802D3">
      <w:pPr>
        <w:rPr>
          <w:rFonts w:ascii="Palatino Linotype" w:hAnsi="Palatino Linotype"/>
          <w:b/>
          <w:sz w:val="22"/>
          <w:szCs w:val="22"/>
          <w:u w:val="single"/>
        </w:rPr>
      </w:pPr>
    </w:p>
    <w:p w:rsidR="00114EBD" w:rsidRPr="005653E6" w:rsidRDefault="003B100E" w:rsidP="003B100E">
      <w:pPr>
        <w:tabs>
          <w:tab w:val="left" w:pos="5103"/>
        </w:tabs>
        <w:rPr>
          <w:rFonts w:ascii="Palatino Linotype" w:hAnsi="Palatino Linotype"/>
          <w:b/>
          <w:sz w:val="22"/>
          <w:szCs w:val="22"/>
        </w:rPr>
      </w:pPr>
      <w:r>
        <w:rPr>
          <w:rFonts w:ascii="Palatino Linotype" w:hAnsi="Palatino Linotype"/>
          <w:b/>
          <w:sz w:val="22"/>
          <w:szCs w:val="22"/>
        </w:rPr>
        <w:t>Smlouva o dílo (</w:t>
      </w:r>
      <w:r w:rsidR="00F90905" w:rsidRPr="005653E6">
        <w:rPr>
          <w:rFonts w:ascii="Palatino Linotype" w:hAnsi="Palatino Linotype"/>
          <w:b/>
          <w:sz w:val="22"/>
          <w:szCs w:val="22"/>
        </w:rPr>
        <w:t>SOD</w:t>
      </w:r>
      <w:r>
        <w:rPr>
          <w:rFonts w:ascii="Palatino Linotype" w:hAnsi="Palatino Linotype"/>
          <w:b/>
          <w:sz w:val="22"/>
          <w:szCs w:val="22"/>
        </w:rPr>
        <w:t>)</w:t>
      </w:r>
      <w:r w:rsidR="00F90905" w:rsidRPr="005653E6">
        <w:rPr>
          <w:rFonts w:ascii="Palatino Linotype" w:hAnsi="Palatino Linotype"/>
          <w:b/>
          <w:sz w:val="22"/>
          <w:szCs w:val="22"/>
        </w:rPr>
        <w:t xml:space="preserve"> č. </w:t>
      </w:r>
      <w:r w:rsidR="005653E6" w:rsidRPr="005653E6">
        <w:rPr>
          <w:rFonts w:ascii="Palatino Linotype" w:hAnsi="Palatino Linotype"/>
          <w:b/>
          <w:sz w:val="22"/>
          <w:szCs w:val="22"/>
        </w:rPr>
        <w:t>……………………...</w:t>
      </w:r>
      <w:r w:rsidR="005653E6" w:rsidRPr="005653E6">
        <w:rPr>
          <w:rFonts w:ascii="Palatino Linotype" w:hAnsi="Palatino Linotype"/>
          <w:b/>
          <w:sz w:val="22"/>
          <w:szCs w:val="22"/>
        </w:rPr>
        <w:tab/>
        <w:t>dodatek</w:t>
      </w:r>
      <w:r w:rsidR="00D7458D">
        <w:rPr>
          <w:rFonts w:ascii="Palatino Linotype" w:hAnsi="Palatino Linotype"/>
          <w:b/>
          <w:sz w:val="22"/>
          <w:szCs w:val="22"/>
        </w:rPr>
        <w:t xml:space="preserve"> </w:t>
      </w:r>
      <w:r w:rsidR="00114EBD" w:rsidRPr="005653E6">
        <w:rPr>
          <w:rFonts w:ascii="Palatino Linotype" w:hAnsi="Palatino Linotype"/>
          <w:b/>
          <w:sz w:val="22"/>
          <w:szCs w:val="22"/>
        </w:rPr>
        <w:t xml:space="preserve">SOD č.  </w:t>
      </w:r>
      <w:r w:rsidR="005653E6" w:rsidRPr="005653E6">
        <w:rPr>
          <w:rFonts w:ascii="Palatino Linotype" w:hAnsi="Palatino Linotype"/>
          <w:b/>
          <w:sz w:val="22"/>
          <w:szCs w:val="22"/>
        </w:rPr>
        <w:t>……………………...</w:t>
      </w:r>
    </w:p>
    <w:p w:rsidR="005653E6" w:rsidRDefault="005653E6" w:rsidP="00E802D3">
      <w:pPr>
        <w:rPr>
          <w:rFonts w:ascii="Palatino Linotype" w:hAnsi="Palatino Linotype"/>
          <w:b/>
          <w:sz w:val="22"/>
          <w:szCs w:val="22"/>
        </w:rPr>
      </w:pPr>
    </w:p>
    <w:p w:rsidR="00114EBD" w:rsidRPr="005653E6" w:rsidRDefault="00114EBD" w:rsidP="00E802D3">
      <w:pPr>
        <w:rPr>
          <w:rFonts w:ascii="Palatino Linotype" w:hAnsi="Palatino Linotype"/>
          <w:b/>
          <w:sz w:val="22"/>
          <w:szCs w:val="22"/>
        </w:rPr>
      </w:pPr>
      <w:r w:rsidRPr="005653E6">
        <w:rPr>
          <w:rFonts w:ascii="Palatino Linotype" w:hAnsi="Palatino Linotype"/>
          <w:b/>
          <w:sz w:val="22"/>
          <w:szCs w:val="22"/>
        </w:rPr>
        <w:t>Objednávka č.  ……………………...</w:t>
      </w:r>
    </w:p>
    <w:p w:rsidR="00114EBD" w:rsidRPr="005653E6" w:rsidRDefault="00114EBD" w:rsidP="00E802D3">
      <w:pPr>
        <w:rPr>
          <w:rFonts w:ascii="Palatino Linotype" w:hAnsi="Palatino Linotype"/>
          <w:b/>
          <w:sz w:val="22"/>
          <w:szCs w:val="22"/>
        </w:rPr>
      </w:pPr>
    </w:p>
    <w:p w:rsidR="00114EBD" w:rsidRPr="005653E6" w:rsidRDefault="00620705" w:rsidP="00F47AAA">
      <w:pPr>
        <w:pStyle w:val="Zkladntext2"/>
        <w:spacing w:line="240" w:lineRule="auto"/>
        <w:jc w:val="both"/>
        <w:rPr>
          <w:rFonts w:ascii="Palatino Linotype" w:hAnsi="Palatino Linotype"/>
          <w:b/>
          <w:sz w:val="24"/>
          <w:szCs w:val="24"/>
        </w:rPr>
      </w:pPr>
      <w:r>
        <w:rPr>
          <w:rFonts w:ascii="Palatino Linotype" w:hAnsi="Palatino Linotype"/>
          <w:b/>
          <w:sz w:val="24"/>
          <w:szCs w:val="24"/>
        </w:rPr>
        <w:t>Akce</w:t>
      </w:r>
      <w:r w:rsidR="00114EBD" w:rsidRPr="005653E6">
        <w:rPr>
          <w:rFonts w:ascii="Palatino Linotype" w:hAnsi="Palatino Linotype"/>
          <w:b/>
          <w:sz w:val="24"/>
          <w:szCs w:val="24"/>
        </w:rPr>
        <w:t xml:space="preserve">: </w:t>
      </w:r>
      <w:r w:rsidRPr="00620705">
        <w:rPr>
          <w:rFonts w:ascii="Palatino Linotype" w:hAnsi="Palatino Linotype"/>
          <w:b/>
          <w:sz w:val="24"/>
          <w:szCs w:val="24"/>
        </w:rPr>
        <w:t>„</w:t>
      </w:r>
      <w:r w:rsidRPr="00620705">
        <w:rPr>
          <w:rFonts w:ascii="Palatino Linotype" w:hAnsi="Palatino Linotype"/>
          <w:b/>
          <w:bCs/>
          <w:sz w:val="24"/>
          <w:szCs w:val="24"/>
        </w:rPr>
        <w:t>DOSTAVBA VODOVODU HŘIBOJEDY</w:t>
      </w:r>
      <w:r w:rsidRPr="00620705">
        <w:rPr>
          <w:rFonts w:ascii="Palatino Linotype" w:hAnsi="Palatino Linotype"/>
          <w:b/>
          <w:sz w:val="24"/>
          <w:szCs w:val="24"/>
        </w:rPr>
        <w:t>“</w:t>
      </w:r>
    </w:p>
    <w:p w:rsidR="00114EBD" w:rsidRPr="005653E6" w:rsidRDefault="00D12D78" w:rsidP="00C42E0C">
      <w:pPr>
        <w:tabs>
          <w:tab w:val="left" w:pos="1134"/>
        </w:tabs>
        <w:rPr>
          <w:rFonts w:ascii="Palatino Linotype" w:hAnsi="Palatino Linotype"/>
          <w:sz w:val="22"/>
          <w:szCs w:val="22"/>
        </w:rPr>
      </w:pPr>
      <w:r w:rsidRPr="005653E6">
        <w:rPr>
          <w:rFonts w:ascii="Palatino Linotype" w:hAnsi="Palatino Linotype"/>
          <w:sz w:val="22"/>
          <w:szCs w:val="22"/>
        </w:rPr>
        <w:t>Investor:</w:t>
      </w:r>
      <w:r w:rsidR="00C42E0C">
        <w:rPr>
          <w:rFonts w:ascii="Palatino Linotype" w:hAnsi="Palatino Linotype"/>
          <w:sz w:val="22"/>
          <w:szCs w:val="22"/>
        </w:rPr>
        <w:tab/>
      </w:r>
      <w:r w:rsidR="00C42E0C">
        <w:rPr>
          <w:rFonts w:ascii="Palatino Linotype" w:hAnsi="Palatino Linotype"/>
          <w:sz w:val="22"/>
          <w:szCs w:val="22"/>
        </w:rPr>
        <w:tab/>
      </w:r>
      <w:r w:rsidR="00C42E0C" w:rsidRPr="005653E6">
        <w:rPr>
          <w:rFonts w:ascii="Palatino Linotype" w:hAnsi="Palatino Linotype"/>
          <w:sz w:val="22"/>
          <w:szCs w:val="22"/>
        </w:rPr>
        <w:t>………………………………………………………………</w:t>
      </w:r>
      <w:r w:rsidRPr="005653E6">
        <w:rPr>
          <w:rFonts w:ascii="Palatino Linotype" w:hAnsi="Palatino Linotype"/>
          <w:sz w:val="22"/>
          <w:szCs w:val="22"/>
        </w:rPr>
        <w:tab/>
      </w:r>
    </w:p>
    <w:p w:rsidR="00114EBD" w:rsidRPr="005653E6" w:rsidRDefault="00114EBD" w:rsidP="00C42E0C">
      <w:pPr>
        <w:tabs>
          <w:tab w:val="left" w:pos="1134"/>
        </w:tabs>
        <w:rPr>
          <w:rFonts w:ascii="Palatino Linotype" w:hAnsi="Palatino Linotype"/>
          <w:sz w:val="22"/>
          <w:szCs w:val="22"/>
        </w:rPr>
      </w:pPr>
      <w:r w:rsidRPr="005653E6">
        <w:rPr>
          <w:rFonts w:ascii="Palatino Linotype" w:hAnsi="Palatino Linotype"/>
          <w:sz w:val="22"/>
          <w:szCs w:val="22"/>
        </w:rPr>
        <w:t>Objednatel:</w:t>
      </w:r>
      <w:r w:rsidR="00C42E0C">
        <w:rPr>
          <w:rFonts w:ascii="Palatino Linotype" w:hAnsi="Palatino Linotype"/>
          <w:sz w:val="22"/>
          <w:szCs w:val="22"/>
        </w:rPr>
        <w:tab/>
      </w:r>
      <w:r w:rsidR="00C42E0C" w:rsidRPr="005653E6">
        <w:rPr>
          <w:rFonts w:ascii="Palatino Linotype" w:hAnsi="Palatino Linotype"/>
          <w:sz w:val="22"/>
          <w:szCs w:val="22"/>
        </w:rPr>
        <w:t>………………………………………………………………</w:t>
      </w:r>
    </w:p>
    <w:p w:rsidR="00A878E5" w:rsidRPr="005653E6" w:rsidRDefault="00A878E5" w:rsidP="00E802D3">
      <w:pPr>
        <w:rPr>
          <w:rFonts w:ascii="Palatino Linotype" w:hAnsi="Palatino Linotype"/>
          <w:sz w:val="22"/>
          <w:szCs w:val="22"/>
        </w:rPr>
      </w:pPr>
    </w:p>
    <w:p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Zhotovitel: ………………………………………………………………</w:t>
      </w:r>
    </w:p>
    <w:p w:rsidR="00114EBD" w:rsidRPr="005653E6" w:rsidRDefault="00114EBD" w:rsidP="00E802D3">
      <w:pPr>
        <w:rPr>
          <w:rFonts w:ascii="Palatino Linotype" w:hAnsi="Palatino Linotype"/>
          <w:sz w:val="22"/>
          <w:szCs w:val="22"/>
        </w:rPr>
      </w:pPr>
    </w:p>
    <w:p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IČO: ………………</w:t>
      </w:r>
      <w:r w:rsidR="003B100E">
        <w:rPr>
          <w:rFonts w:ascii="Palatino Linotype" w:hAnsi="Palatino Linotype"/>
          <w:sz w:val="22"/>
          <w:szCs w:val="22"/>
        </w:rPr>
        <w:t>……………</w:t>
      </w:r>
      <w:r w:rsidRPr="005653E6">
        <w:rPr>
          <w:rFonts w:ascii="Palatino Linotype" w:hAnsi="Palatino Linotype"/>
          <w:sz w:val="22"/>
          <w:szCs w:val="22"/>
        </w:rPr>
        <w:t>.</w:t>
      </w:r>
      <w:r w:rsidR="003B100E">
        <w:rPr>
          <w:rFonts w:ascii="Palatino Linotype" w:hAnsi="Palatino Linotype"/>
          <w:sz w:val="22"/>
          <w:szCs w:val="22"/>
        </w:rPr>
        <w:t>,</w:t>
      </w:r>
      <w:r w:rsidRPr="005653E6">
        <w:rPr>
          <w:rFonts w:ascii="Palatino Linotype" w:hAnsi="Palatino Linotype"/>
          <w:sz w:val="22"/>
          <w:szCs w:val="22"/>
        </w:rPr>
        <w:t xml:space="preserve">   DIČ:</w:t>
      </w:r>
      <w:r w:rsidR="003B100E">
        <w:rPr>
          <w:rFonts w:ascii="Palatino Linotype" w:hAnsi="Palatino Linotype"/>
          <w:sz w:val="22"/>
          <w:szCs w:val="22"/>
        </w:rPr>
        <w:t xml:space="preserve"> CZ</w:t>
      </w:r>
      <w:r w:rsidRPr="005653E6">
        <w:rPr>
          <w:rFonts w:ascii="Palatino Linotype" w:hAnsi="Palatino Linotype"/>
          <w:sz w:val="22"/>
          <w:szCs w:val="22"/>
        </w:rPr>
        <w:t>……………………………</w:t>
      </w:r>
    </w:p>
    <w:p w:rsidR="00114EBD" w:rsidRPr="005653E6" w:rsidRDefault="00114EBD" w:rsidP="00E802D3">
      <w:pPr>
        <w:rPr>
          <w:rFonts w:ascii="Palatino Linotype" w:hAnsi="Palatino Linotype"/>
          <w:sz w:val="22"/>
          <w:szCs w:val="22"/>
        </w:rPr>
      </w:pPr>
    </w:p>
    <w:p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Předmět plnění (stručný popis): ………………………………………………………………</w:t>
      </w:r>
    </w:p>
    <w:p w:rsidR="003B100E" w:rsidRDefault="003B100E" w:rsidP="00E802D3">
      <w:pPr>
        <w:rPr>
          <w:rFonts w:ascii="Palatino Linotype" w:hAnsi="Palatino Linotype"/>
          <w:sz w:val="22"/>
          <w:szCs w:val="22"/>
        </w:rPr>
      </w:pPr>
    </w:p>
    <w:p w:rsidR="00114EBD" w:rsidRDefault="00114EBD" w:rsidP="00E802D3">
      <w:pPr>
        <w:rPr>
          <w:rFonts w:ascii="Palatino Linotype" w:hAnsi="Palatino Linotype"/>
          <w:sz w:val="22"/>
          <w:szCs w:val="22"/>
        </w:rPr>
      </w:pPr>
      <w:r w:rsidRPr="005653E6">
        <w:rPr>
          <w:rFonts w:ascii="Palatino Linotype" w:hAnsi="Palatino Linotype"/>
          <w:sz w:val="22"/>
          <w:szCs w:val="22"/>
        </w:rPr>
        <w:t>………………………………………</w:t>
      </w:r>
      <w:r w:rsidR="005653E6">
        <w:rPr>
          <w:rFonts w:ascii="Palatino Linotype" w:hAnsi="Palatino Linotype"/>
          <w:sz w:val="22"/>
          <w:szCs w:val="22"/>
        </w:rPr>
        <w:t>…..</w:t>
      </w:r>
      <w:r w:rsidRPr="005653E6">
        <w:rPr>
          <w:rFonts w:ascii="Palatino Linotype" w:hAnsi="Palatino Linotype"/>
          <w:sz w:val="22"/>
          <w:szCs w:val="22"/>
        </w:rPr>
        <w:t>…………………………………………………………</w:t>
      </w:r>
    </w:p>
    <w:p w:rsidR="003B100E" w:rsidRDefault="003B100E" w:rsidP="00E802D3">
      <w:pPr>
        <w:rPr>
          <w:rFonts w:ascii="Palatino Linotype" w:hAnsi="Palatino Linotype"/>
          <w:sz w:val="22"/>
          <w:szCs w:val="22"/>
        </w:rPr>
      </w:pPr>
    </w:p>
    <w:p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Termín dokončení :   dle SOD  ………………..           skutečnost …………………………..</w:t>
      </w:r>
    </w:p>
    <w:p w:rsidR="00114EBD" w:rsidRPr="005653E6" w:rsidRDefault="00114EBD" w:rsidP="00E802D3">
      <w:pPr>
        <w:rPr>
          <w:rFonts w:ascii="Palatino Linotype" w:hAnsi="Palatino Linotype"/>
          <w:sz w:val="22"/>
          <w:szCs w:val="22"/>
        </w:rPr>
      </w:pPr>
    </w:p>
    <w:p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 xml:space="preserve">Po prohlídce provedených prací objednatel dílo </w:t>
      </w:r>
      <w:r w:rsidR="005653E6" w:rsidRPr="005653E6">
        <w:rPr>
          <w:rFonts w:ascii="Palatino Linotype" w:hAnsi="Palatino Linotype"/>
          <w:sz w:val="22"/>
          <w:szCs w:val="22"/>
        </w:rPr>
        <w:t>přebírá:</w:t>
      </w:r>
    </w:p>
    <w:p w:rsidR="00114EBD" w:rsidRDefault="00114EBD" w:rsidP="00E802D3">
      <w:pPr>
        <w:rPr>
          <w:rFonts w:ascii="Palatino Linotype" w:hAnsi="Palatino Linotype"/>
          <w:sz w:val="22"/>
          <w:szCs w:val="22"/>
        </w:rPr>
      </w:pPr>
      <w:r w:rsidRPr="005653E6">
        <w:rPr>
          <w:rFonts w:ascii="Palatino Linotype" w:hAnsi="Palatino Linotype"/>
          <w:sz w:val="22"/>
          <w:szCs w:val="22"/>
        </w:rPr>
        <w:t xml:space="preserve">  - s těmito </w:t>
      </w:r>
      <w:r w:rsidR="005653E6" w:rsidRPr="005653E6">
        <w:rPr>
          <w:rFonts w:ascii="Palatino Linotype" w:hAnsi="Palatino Linotype"/>
          <w:sz w:val="22"/>
          <w:szCs w:val="22"/>
        </w:rPr>
        <w:t>závadami:</w:t>
      </w:r>
    </w:p>
    <w:p w:rsidR="005653E6" w:rsidRPr="005653E6" w:rsidRDefault="005653E6" w:rsidP="005653E6">
      <w:pPr>
        <w:rPr>
          <w:rFonts w:ascii="Palatino Linotype" w:hAnsi="Palatino Linotype"/>
          <w:sz w:val="22"/>
          <w:szCs w:val="22"/>
        </w:rPr>
      </w:pPr>
      <w:r w:rsidRPr="005653E6">
        <w:rPr>
          <w:rFonts w:ascii="Palatino Linotype" w:hAnsi="Palatino Linotype"/>
          <w:sz w:val="22"/>
          <w:szCs w:val="22"/>
        </w:rPr>
        <w:t>………………………………………</w:t>
      </w:r>
      <w:r>
        <w:rPr>
          <w:rFonts w:ascii="Palatino Linotype" w:hAnsi="Palatino Linotype"/>
          <w:sz w:val="22"/>
          <w:szCs w:val="22"/>
        </w:rPr>
        <w:t>…..</w:t>
      </w:r>
      <w:r w:rsidRPr="005653E6">
        <w:rPr>
          <w:rFonts w:ascii="Palatino Linotype" w:hAnsi="Palatino Linotype"/>
          <w:sz w:val="22"/>
          <w:szCs w:val="22"/>
        </w:rPr>
        <w:t>…………………………………………………………</w:t>
      </w:r>
    </w:p>
    <w:p w:rsidR="00114EBD" w:rsidRPr="005653E6" w:rsidRDefault="00114EBD" w:rsidP="00E802D3">
      <w:pPr>
        <w:rPr>
          <w:rFonts w:ascii="Palatino Linotype" w:hAnsi="Palatino Linotype"/>
          <w:sz w:val="22"/>
          <w:szCs w:val="22"/>
        </w:rPr>
      </w:pPr>
    </w:p>
    <w:p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Předané dokumenty dle ISO: …………………………</w:t>
      </w:r>
      <w:r w:rsidR="005653E6">
        <w:rPr>
          <w:rFonts w:ascii="Palatino Linotype" w:hAnsi="Palatino Linotype"/>
          <w:sz w:val="22"/>
          <w:szCs w:val="22"/>
        </w:rPr>
        <w:t>.</w:t>
      </w:r>
      <w:r w:rsidRPr="005653E6">
        <w:rPr>
          <w:rFonts w:ascii="Palatino Linotype" w:hAnsi="Palatino Linotype"/>
          <w:sz w:val="22"/>
          <w:szCs w:val="22"/>
        </w:rPr>
        <w:t>………………………………</w:t>
      </w:r>
      <w:r w:rsidR="005653E6">
        <w:rPr>
          <w:rFonts w:ascii="Palatino Linotype" w:hAnsi="Palatino Linotype"/>
          <w:sz w:val="22"/>
          <w:szCs w:val="22"/>
        </w:rPr>
        <w:t>.</w:t>
      </w:r>
      <w:r w:rsidRPr="005653E6">
        <w:rPr>
          <w:rFonts w:ascii="Palatino Linotype" w:hAnsi="Palatino Linotype"/>
          <w:sz w:val="22"/>
          <w:szCs w:val="22"/>
        </w:rPr>
        <w:t>………</w:t>
      </w:r>
    </w:p>
    <w:p w:rsidR="00114EBD" w:rsidRPr="005653E6" w:rsidRDefault="00114EBD" w:rsidP="00E802D3">
      <w:pPr>
        <w:rPr>
          <w:rFonts w:ascii="Palatino Linotype" w:hAnsi="Palatino Linotype"/>
          <w:sz w:val="22"/>
          <w:szCs w:val="22"/>
        </w:rPr>
      </w:pPr>
    </w:p>
    <w:p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 xml:space="preserve">Penále dle podmínek </w:t>
      </w:r>
      <w:r w:rsidR="005653E6">
        <w:rPr>
          <w:rFonts w:ascii="Palatino Linotype" w:hAnsi="Palatino Linotype"/>
          <w:sz w:val="22"/>
          <w:szCs w:val="22"/>
        </w:rPr>
        <w:t>Smlouvy o dílo</w:t>
      </w:r>
      <w:r w:rsidR="003B100E">
        <w:rPr>
          <w:rFonts w:ascii="Palatino Linotype" w:hAnsi="Palatino Linotype"/>
          <w:sz w:val="22"/>
          <w:szCs w:val="22"/>
        </w:rPr>
        <w:t xml:space="preserve"> (SOD)</w:t>
      </w:r>
      <w:r w:rsidRPr="005653E6">
        <w:rPr>
          <w:rFonts w:ascii="Palatino Linotype" w:hAnsi="Palatino Linotype"/>
          <w:sz w:val="22"/>
          <w:szCs w:val="22"/>
        </w:rPr>
        <w:t xml:space="preserve"> / dohoda o slevě: …………………</w:t>
      </w:r>
      <w:r w:rsidR="005653E6">
        <w:rPr>
          <w:rFonts w:ascii="Palatino Linotype" w:hAnsi="Palatino Linotype"/>
          <w:sz w:val="22"/>
          <w:szCs w:val="22"/>
        </w:rPr>
        <w:t>………</w:t>
      </w:r>
      <w:r w:rsidRPr="005653E6">
        <w:rPr>
          <w:rFonts w:ascii="Palatino Linotype" w:hAnsi="Palatino Linotype"/>
          <w:sz w:val="22"/>
          <w:szCs w:val="22"/>
        </w:rPr>
        <w:t>… Kč</w:t>
      </w:r>
    </w:p>
    <w:p w:rsidR="00114EBD" w:rsidRPr="005653E6" w:rsidRDefault="00114EBD" w:rsidP="00E802D3">
      <w:pPr>
        <w:rPr>
          <w:rFonts w:ascii="Palatino Linotype" w:hAnsi="Palatino Linotype"/>
          <w:sz w:val="22"/>
          <w:szCs w:val="22"/>
        </w:rPr>
      </w:pPr>
    </w:p>
    <w:p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 xml:space="preserve">Termín odstranění </w:t>
      </w:r>
      <w:r w:rsidR="005653E6" w:rsidRPr="005653E6">
        <w:rPr>
          <w:rFonts w:ascii="Palatino Linotype" w:hAnsi="Palatino Linotype"/>
          <w:sz w:val="22"/>
          <w:szCs w:val="22"/>
        </w:rPr>
        <w:t>závad: …</w:t>
      </w:r>
      <w:r w:rsidRPr="005653E6">
        <w:rPr>
          <w:rFonts w:ascii="Palatino Linotype" w:hAnsi="Palatino Linotype"/>
          <w:sz w:val="22"/>
          <w:szCs w:val="22"/>
        </w:rPr>
        <w:t>……………………………………………………………</w:t>
      </w:r>
      <w:r w:rsidR="005653E6">
        <w:rPr>
          <w:rFonts w:ascii="Palatino Linotype" w:hAnsi="Palatino Linotype"/>
          <w:sz w:val="22"/>
          <w:szCs w:val="22"/>
        </w:rPr>
        <w:t>……</w:t>
      </w:r>
      <w:r w:rsidRPr="005653E6">
        <w:rPr>
          <w:rFonts w:ascii="Palatino Linotype" w:hAnsi="Palatino Linotype"/>
          <w:sz w:val="22"/>
          <w:szCs w:val="22"/>
        </w:rPr>
        <w:t>….</w:t>
      </w:r>
    </w:p>
    <w:p w:rsidR="00114EBD" w:rsidRPr="005653E6" w:rsidRDefault="00114EBD" w:rsidP="00E802D3">
      <w:pPr>
        <w:rPr>
          <w:rFonts w:ascii="Palatino Linotype" w:hAnsi="Palatino Linotype"/>
          <w:sz w:val="22"/>
          <w:szCs w:val="22"/>
        </w:rPr>
      </w:pPr>
    </w:p>
    <w:p w:rsidR="00114EBD" w:rsidRPr="005653E6" w:rsidRDefault="005653E6" w:rsidP="005653E6">
      <w:pPr>
        <w:tabs>
          <w:tab w:val="left" w:pos="1560"/>
          <w:tab w:val="left" w:pos="4536"/>
        </w:tabs>
        <w:rPr>
          <w:rFonts w:ascii="Palatino Linotype" w:hAnsi="Palatino Linotype"/>
          <w:b/>
          <w:sz w:val="22"/>
          <w:szCs w:val="22"/>
        </w:rPr>
      </w:pPr>
      <w:r w:rsidRPr="005653E6">
        <w:rPr>
          <w:rFonts w:ascii="Palatino Linotype" w:hAnsi="Palatino Linotype"/>
          <w:b/>
          <w:sz w:val="22"/>
          <w:szCs w:val="22"/>
        </w:rPr>
        <w:t>Délka záruky</w:t>
      </w:r>
      <w:r w:rsidR="00114EBD" w:rsidRPr="005653E6">
        <w:rPr>
          <w:rFonts w:ascii="Palatino Linotype" w:hAnsi="Palatino Linotype"/>
          <w:b/>
          <w:sz w:val="22"/>
          <w:szCs w:val="22"/>
        </w:rPr>
        <w:t xml:space="preserve">: </w:t>
      </w:r>
      <w:r w:rsidRPr="005653E6">
        <w:rPr>
          <w:rFonts w:ascii="Palatino Linotype" w:hAnsi="Palatino Linotype"/>
          <w:b/>
          <w:sz w:val="22"/>
          <w:szCs w:val="22"/>
        </w:rPr>
        <w:tab/>
      </w:r>
      <w:r w:rsidR="004A253E" w:rsidRPr="005653E6">
        <w:rPr>
          <w:rFonts w:ascii="Palatino Linotype" w:hAnsi="Palatino Linotype"/>
          <w:b/>
          <w:sz w:val="22"/>
          <w:szCs w:val="22"/>
        </w:rPr>
        <w:t>60 měsíců</w:t>
      </w:r>
      <w:r w:rsidR="00114EBD" w:rsidRPr="005653E6">
        <w:rPr>
          <w:rFonts w:ascii="Palatino Linotype" w:hAnsi="Palatino Linotype"/>
          <w:b/>
          <w:sz w:val="22"/>
          <w:szCs w:val="22"/>
        </w:rPr>
        <w:t xml:space="preserve">.       </w:t>
      </w:r>
      <w:r w:rsidR="004A253E" w:rsidRPr="005653E6">
        <w:rPr>
          <w:rFonts w:ascii="Palatino Linotype" w:hAnsi="Palatino Linotype"/>
          <w:b/>
          <w:sz w:val="22"/>
          <w:szCs w:val="22"/>
        </w:rPr>
        <w:tab/>
      </w:r>
      <w:r w:rsidR="00114EBD" w:rsidRPr="005653E6">
        <w:rPr>
          <w:rFonts w:ascii="Palatino Linotype" w:hAnsi="Palatino Linotype"/>
          <w:b/>
          <w:sz w:val="22"/>
          <w:szCs w:val="22"/>
        </w:rPr>
        <w:t>Záruční doba do:</w:t>
      </w:r>
      <w:r w:rsidRPr="005653E6">
        <w:rPr>
          <w:rFonts w:ascii="Palatino Linotype" w:hAnsi="Palatino Linotype"/>
          <w:b/>
          <w:sz w:val="22"/>
          <w:szCs w:val="22"/>
        </w:rPr>
        <w:t>…..………………………</w:t>
      </w:r>
    </w:p>
    <w:p w:rsidR="004A253E" w:rsidRPr="005653E6" w:rsidRDefault="004A253E" w:rsidP="00E802D3">
      <w:pPr>
        <w:rPr>
          <w:rFonts w:ascii="Palatino Linotype" w:hAnsi="Palatino Linotype"/>
          <w:sz w:val="22"/>
          <w:szCs w:val="22"/>
        </w:rPr>
      </w:pPr>
    </w:p>
    <w:p w:rsidR="00114EBD" w:rsidRPr="005653E6" w:rsidRDefault="005653E6" w:rsidP="00E802D3">
      <w:pPr>
        <w:rPr>
          <w:rFonts w:ascii="Palatino Linotype" w:hAnsi="Palatino Linotype"/>
          <w:sz w:val="22"/>
          <w:szCs w:val="22"/>
        </w:rPr>
      </w:pPr>
      <w:r w:rsidRPr="005653E6">
        <w:rPr>
          <w:rFonts w:ascii="Palatino Linotype" w:hAnsi="Palatino Linotype"/>
          <w:sz w:val="22"/>
          <w:szCs w:val="22"/>
        </w:rPr>
        <w:t>Poznámka:</w:t>
      </w:r>
    </w:p>
    <w:p w:rsidR="006779D2" w:rsidRPr="005653E6" w:rsidRDefault="006779D2" w:rsidP="00E802D3">
      <w:pPr>
        <w:rPr>
          <w:rFonts w:ascii="Palatino Linotype" w:hAnsi="Palatino Linotype"/>
          <w:sz w:val="22"/>
          <w:szCs w:val="22"/>
        </w:rPr>
      </w:pPr>
    </w:p>
    <w:p w:rsidR="00114EBD" w:rsidRPr="005653E6" w:rsidRDefault="00114EBD" w:rsidP="005653E6">
      <w:pPr>
        <w:tabs>
          <w:tab w:val="left" w:pos="1560"/>
          <w:tab w:val="left" w:pos="4536"/>
        </w:tabs>
        <w:rPr>
          <w:rFonts w:ascii="Palatino Linotype" w:hAnsi="Palatino Linotype"/>
          <w:sz w:val="22"/>
          <w:szCs w:val="22"/>
        </w:rPr>
      </w:pPr>
      <w:r w:rsidRPr="005653E6">
        <w:rPr>
          <w:rFonts w:ascii="Palatino Linotype" w:hAnsi="Palatino Linotype"/>
          <w:sz w:val="22"/>
          <w:szCs w:val="22"/>
        </w:rPr>
        <w:t xml:space="preserve">Za objednatele </w:t>
      </w:r>
      <w:r w:rsidR="005653E6">
        <w:rPr>
          <w:rFonts w:ascii="Palatino Linotype" w:hAnsi="Palatino Linotype"/>
          <w:sz w:val="22"/>
          <w:szCs w:val="22"/>
        </w:rPr>
        <w:tab/>
      </w:r>
      <w:r w:rsidRPr="005653E6">
        <w:rPr>
          <w:rFonts w:ascii="Palatino Linotype" w:hAnsi="Palatino Linotype"/>
          <w:sz w:val="22"/>
          <w:szCs w:val="22"/>
        </w:rPr>
        <w:t>VS:</w:t>
      </w:r>
      <w:r w:rsidR="005653E6">
        <w:rPr>
          <w:rFonts w:ascii="Palatino Linotype" w:hAnsi="Palatino Linotype"/>
          <w:sz w:val="22"/>
          <w:szCs w:val="22"/>
        </w:rPr>
        <w:t xml:space="preserve"> …………………….</w:t>
      </w:r>
      <w:r w:rsidR="005653E6">
        <w:rPr>
          <w:rFonts w:ascii="Palatino Linotype" w:hAnsi="Palatino Linotype"/>
          <w:sz w:val="22"/>
          <w:szCs w:val="22"/>
        </w:rPr>
        <w:tab/>
        <w:t>Za zhotovitele</w:t>
      </w:r>
      <w:r w:rsidRPr="005653E6">
        <w:rPr>
          <w:rFonts w:ascii="Palatino Linotype" w:hAnsi="Palatino Linotype"/>
          <w:sz w:val="22"/>
          <w:szCs w:val="22"/>
        </w:rPr>
        <w:t>:………………………………</w:t>
      </w:r>
    </w:p>
    <w:p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ab/>
      </w:r>
      <w:r w:rsidRPr="005653E6">
        <w:rPr>
          <w:rFonts w:ascii="Palatino Linotype" w:hAnsi="Palatino Linotype"/>
          <w:sz w:val="22"/>
          <w:szCs w:val="22"/>
        </w:rPr>
        <w:tab/>
      </w:r>
    </w:p>
    <w:p w:rsidR="00114EBD" w:rsidRPr="005653E6" w:rsidRDefault="005653E6" w:rsidP="005653E6">
      <w:pPr>
        <w:tabs>
          <w:tab w:val="left" w:pos="1560"/>
        </w:tabs>
        <w:rPr>
          <w:rFonts w:ascii="Palatino Linotype" w:hAnsi="Palatino Linotype"/>
          <w:sz w:val="22"/>
          <w:szCs w:val="22"/>
        </w:rPr>
      </w:pPr>
      <w:r>
        <w:rPr>
          <w:rFonts w:ascii="Palatino Linotype" w:hAnsi="Palatino Linotype"/>
          <w:sz w:val="22"/>
          <w:szCs w:val="22"/>
        </w:rPr>
        <w:tab/>
      </w:r>
      <w:r w:rsidR="00114EBD" w:rsidRPr="005653E6">
        <w:rPr>
          <w:rFonts w:ascii="Palatino Linotype" w:hAnsi="Palatino Linotype"/>
          <w:sz w:val="22"/>
          <w:szCs w:val="22"/>
        </w:rPr>
        <w:t>VŘ: …………………….</w:t>
      </w:r>
    </w:p>
    <w:p w:rsidR="00114EBD" w:rsidRPr="005653E6" w:rsidRDefault="005653E6" w:rsidP="005653E6">
      <w:pPr>
        <w:tabs>
          <w:tab w:val="left" w:pos="4536"/>
        </w:tabs>
        <w:rPr>
          <w:rFonts w:ascii="Palatino Linotype" w:hAnsi="Palatino Linotype"/>
          <w:sz w:val="22"/>
          <w:szCs w:val="22"/>
        </w:rPr>
      </w:pPr>
      <w:r>
        <w:rPr>
          <w:rFonts w:ascii="Palatino Linotype" w:hAnsi="Palatino Linotype"/>
          <w:sz w:val="22"/>
          <w:szCs w:val="22"/>
        </w:rPr>
        <w:t>Tel :</w:t>
      </w:r>
      <w:r>
        <w:rPr>
          <w:rFonts w:ascii="Palatino Linotype" w:hAnsi="Palatino Linotype"/>
          <w:sz w:val="22"/>
          <w:szCs w:val="22"/>
        </w:rPr>
        <w:tab/>
      </w:r>
      <w:r w:rsidR="00114EBD" w:rsidRPr="005653E6">
        <w:rPr>
          <w:rFonts w:ascii="Palatino Linotype" w:hAnsi="Palatino Linotype"/>
          <w:sz w:val="22"/>
          <w:szCs w:val="22"/>
        </w:rPr>
        <w:t>Tel :</w:t>
      </w:r>
    </w:p>
    <w:p w:rsidR="00114EBD" w:rsidRPr="005653E6" w:rsidRDefault="005653E6" w:rsidP="005653E6">
      <w:pPr>
        <w:tabs>
          <w:tab w:val="left" w:pos="4536"/>
        </w:tabs>
        <w:rPr>
          <w:rFonts w:ascii="Palatino Linotype" w:hAnsi="Palatino Linotype"/>
          <w:sz w:val="22"/>
          <w:szCs w:val="22"/>
        </w:rPr>
      </w:pPr>
      <w:r>
        <w:rPr>
          <w:rFonts w:ascii="Palatino Linotype" w:hAnsi="Palatino Linotype"/>
          <w:sz w:val="22"/>
          <w:szCs w:val="22"/>
        </w:rPr>
        <w:t>Fax:</w:t>
      </w:r>
      <w:r>
        <w:rPr>
          <w:rFonts w:ascii="Palatino Linotype" w:hAnsi="Palatino Linotype"/>
          <w:sz w:val="22"/>
          <w:szCs w:val="22"/>
        </w:rPr>
        <w:tab/>
      </w:r>
      <w:r w:rsidR="00114EBD" w:rsidRPr="005653E6">
        <w:rPr>
          <w:rFonts w:ascii="Palatino Linotype" w:hAnsi="Palatino Linotype"/>
          <w:sz w:val="22"/>
          <w:szCs w:val="22"/>
        </w:rPr>
        <w:t>Fax :</w:t>
      </w:r>
    </w:p>
    <w:p w:rsidR="00114EBD" w:rsidRPr="005653E6" w:rsidRDefault="005653E6" w:rsidP="003B100E">
      <w:pPr>
        <w:tabs>
          <w:tab w:val="left" w:pos="4536"/>
        </w:tabs>
        <w:rPr>
          <w:rFonts w:ascii="Palatino Linotype" w:hAnsi="Palatino Linotype"/>
          <w:sz w:val="22"/>
          <w:szCs w:val="22"/>
        </w:rPr>
      </w:pPr>
      <w:r>
        <w:rPr>
          <w:rFonts w:ascii="Palatino Linotype" w:hAnsi="Palatino Linotype"/>
          <w:sz w:val="22"/>
          <w:szCs w:val="22"/>
        </w:rPr>
        <w:t>Mobil</w:t>
      </w:r>
      <w:r w:rsidR="00114EBD" w:rsidRPr="005653E6">
        <w:rPr>
          <w:rFonts w:ascii="Palatino Linotype" w:hAnsi="Palatino Linotype"/>
          <w:sz w:val="22"/>
          <w:szCs w:val="22"/>
        </w:rPr>
        <w:t xml:space="preserve">: </w:t>
      </w:r>
      <w:r>
        <w:rPr>
          <w:rFonts w:ascii="Palatino Linotype" w:hAnsi="Palatino Linotype"/>
          <w:sz w:val="22"/>
          <w:szCs w:val="22"/>
        </w:rPr>
        <w:tab/>
      </w:r>
      <w:r w:rsidR="00114EBD" w:rsidRPr="005653E6">
        <w:rPr>
          <w:rFonts w:ascii="Palatino Linotype" w:hAnsi="Palatino Linotype"/>
          <w:sz w:val="22"/>
          <w:szCs w:val="22"/>
        </w:rPr>
        <w:t>Mobil:</w:t>
      </w:r>
    </w:p>
    <w:sectPr w:rsidR="00114EBD" w:rsidRPr="005653E6" w:rsidSect="000A1995">
      <w:headerReference w:type="even" r:id="rId9"/>
      <w:headerReference w:type="default" r:id="rId10"/>
      <w:footerReference w:type="even" r:id="rId11"/>
      <w:footerReference w:type="default" r:id="rId12"/>
      <w:pgSz w:w="11906" w:h="16838"/>
      <w:pgMar w:top="1393"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C0A" w:rsidRDefault="00241C0A" w:rsidP="00B01F50">
      <w:r>
        <w:separator/>
      </w:r>
    </w:p>
  </w:endnote>
  <w:endnote w:type="continuationSeparator" w:id="1">
    <w:p w:rsidR="00241C0A" w:rsidRDefault="00241C0A" w:rsidP="00B01F50">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689" w:rsidRDefault="00974205" w:rsidP="009B5807">
    <w:pPr>
      <w:pStyle w:val="Zpat"/>
      <w:framePr w:wrap="around" w:vAnchor="text" w:hAnchor="margin" w:xAlign="right" w:y="1"/>
      <w:rPr>
        <w:rStyle w:val="slostrnky"/>
      </w:rPr>
    </w:pPr>
    <w:r>
      <w:rPr>
        <w:rStyle w:val="slostrnky"/>
      </w:rPr>
      <w:fldChar w:fldCharType="begin"/>
    </w:r>
    <w:r w:rsidR="00780689">
      <w:rPr>
        <w:rStyle w:val="slostrnky"/>
      </w:rPr>
      <w:instrText xml:space="preserve">PAGE  </w:instrText>
    </w:r>
    <w:r>
      <w:rPr>
        <w:rStyle w:val="slostrnky"/>
      </w:rPr>
      <w:fldChar w:fldCharType="end"/>
    </w:r>
  </w:p>
  <w:p w:rsidR="00780689" w:rsidRDefault="00780689" w:rsidP="009C064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689" w:rsidRDefault="00974205" w:rsidP="009B5807">
    <w:pPr>
      <w:pStyle w:val="Zpat"/>
      <w:framePr w:wrap="around" w:vAnchor="text" w:hAnchor="margin" w:xAlign="right" w:y="1"/>
      <w:rPr>
        <w:rStyle w:val="slostrnky"/>
      </w:rPr>
    </w:pPr>
    <w:r>
      <w:rPr>
        <w:rStyle w:val="slostrnky"/>
      </w:rPr>
      <w:fldChar w:fldCharType="begin"/>
    </w:r>
    <w:r w:rsidR="00780689">
      <w:rPr>
        <w:rStyle w:val="slostrnky"/>
      </w:rPr>
      <w:instrText xml:space="preserve">PAGE  </w:instrText>
    </w:r>
    <w:r>
      <w:rPr>
        <w:rStyle w:val="slostrnky"/>
      </w:rPr>
      <w:fldChar w:fldCharType="separate"/>
    </w:r>
    <w:r w:rsidR="0002038A">
      <w:rPr>
        <w:rStyle w:val="slostrnky"/>
        <w:noProof/>
      </w:rPr>
      <w:t>22</w:t>
    </w:r>
    <w:r>
      <w:rPr>
        <w:rStyle w:val="slostrnky"/>
      </w:rPr>
      <w:fldChar w:fldCharType="end"/>
    </w:r>
  </w:p>
  <w:p w:rsidR="00780689" w:rsidRDefault="00780689" w:rsidP="004524D5">
    <w:pPr>
      <w:pStyle w:val="Zpat"/>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C0A" w:rsidRDefault="00241C0A" w:rsidP="00B01F50">
      <w:r>
        <w:separator/>
      </w:r>
    </w:p>
  </w:footnote>
  <w:footnote w:type="continuationSeparator" w:id="1">
    <w:p w:rsidR="00241C0A" w:rsidRDefault="00241C0A" w:rsidP="00B01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689" w:rsidRDefault="00780689">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3AD" w:rsidRDefault="001263AD">
    <w:pPr>
      <w:pStyle w:val="Zhlav"/>
    </w:pPr>
    <w:r w:rsidRPr="001263AD">
      <w:drawing>
        <wp:anchor distT="0" distB="0" distL="114300" distR="114300" simplePos="0" relativeHeight="251661312" behindDoc="1" locked="0" layoutInCell="1" allowOverlap="1">
          <wp:simplePos x="0" y="0"/>
          <wp:positionH relativeFrom="column">
            <wp:posOffset>4414520</wp:posOffset>
          </wp:positionH>
          <wp:positionV relativeFrom="paragraph">
            <wp:posOffset>-297815</wp:posOffset>
          </wp:positionV>
          <wp:extent cx="2032000" cy="1019175"/>
          <wp:effectExtent l="19050" t="0" r="6350" b="0"/>
          <wp:wrapNone/>
          <wp:docPr id="70" name="obráze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
                  <pic:cNvPicPr>
                    <a:picLocks noChangeAspect="1" noChangeArrowheads="1"/>
                  </pic:cNvPicPr>
                </pic:nvPicPr>
                <pic:blipFill>
                  <a:blip r:embed="rId1"/>
                  <a:srcRect/>
                  <a:stretch>
                    <a:fillRect/>
                  </a:stretch>
                </pic:blipFill>
                <pic:spPr bwMode="auto">
                  <a:xfrm>
                    <a:off x="0" y="0"/>
                    <a:ext cx="2032000" cy="1019175"/>
                  </a:xfrm>
                  <a:prstGeom prst="rect">
                    <a:avLst/>
                  </a:prstGeom>
                  <a:noFill/>
                  <a:ln w="9525">
                    <a:noFill/>
                    <a:miter lim="800000"/>
                    <a:headEnd/>
                    <a:tailEnd/>
                  </a:ln>
                </pic:spPr>
              </pic:pic>
            </a:graphicData>
          </a:graphic>
        </wp:anchor>
      </w:drawing>
    </w:r>
    <w:r w:rsidRPr="001263AD">
      <w:drawing>
        <wp:anchor distT="0" distB="0" distL="114300" distR="114300" simplePos="0" relativeHeight="251659264" behindDoc="0" locked="0" layoutInCell="1" allowOverlap="1">
          <wp:simplePos x="0" y="0"/>
          <wp:positionH relativeFrom="column">
            <wp:posOffset>-62230</wp:posOffset>
          </wp:positionH>
          <wp:positionV relativeFrom="paragraph">
            <wp:posOffset>-173990</wp:posOffset>
          </wp:positionV>
          <wp:extent cx="695325" cy="828675"/>
          <wp:effectExtent l="19050" t="0" r="9525" b="0"/>
          <wp:wrapNone/>
          <wp:docPr id="69"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695325" cy="8286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73ED"/>
    <w:multiLevelType w:val="hybridMultilevel"/>
    <w:tmpl w:val="C2DC07B6"/>
    <w:lvl w:ilvl="0" w:tplc="D6F4E062">
      <w:start w:val="1"/>
      <w:numFmt w:val="decimal"/>
      <w:lvlText w:val="11.%1 "/>
      <w:lvlJc w:val="left"/>
      <w:pPr>
        <w:ind w:left="360" w:hanging="360"/>
      </w:pPr>
      <w:rPr>
        <w:rFonts w:ascii="Palatino Linotype" w:hAnsi="Palatino Linotype"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5C45566"/>
    <w:multiLevelType w:val="hybridMultilevel"/>
    <w:tmpl w:val="0A84C0EC"/>
    <w:lvl w:ilvl="0" w:tplc="0405000B">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
    <w:nsid w:val="097745D0"/>
    <w:multiLevelType w:val="multilevel"/>
    <w:tmpl w:val="5C7A3E56"/>
    <w:lvl w:ilvl="0">
      <w:start w:val="5"/>
      <w:numFmt w:val="decimal"/>
      <w:lvlText w:val="%1"/>
      <w:lvlJc w:val="left"/>
      <w:pPr>
        <w:ind w:left="660" w:hanging="660"/>
      </w:pPr>
      <w:rPr>
        <w:rFonts w:hint="default"/>
      </w:rPr>
    </w:lvl>
    <w:lvl w:ilvl="1">
      <w:start w:val="2"/>
      <w:numFmt w:val="decimal"/>
      <w:lvlText w:val="%1.%2"/>
      <w:lvlJc w:val="left"/>
      <w:pPr>
        <w:ind w:left="613" w:hanging="660"/>
      </w:pPr>
      <w:rPr>
        <w:rFonts w:hint="default"/>
      </w:rPr>
    </w:lvl>
    <w:lvl w:ilvl="2">
      <w:start w:val="5"/>
      <w:numFmt w:val="decimal"/>
      <w:lvlText w:val="%1.%2.%3"/>
      <w:lvlJc w:val="left"/>
      <w:pPr>
        <w:ind w:left="626"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892" w:hanging="1080"/>
      </w:pPr>
      <w:rPr>
        <w:rFonts w:hint="default"/>
      </w:rPr>
    </w:lvl>
    <w:lvl w:ilvl="5">
      <w:start w:val="1"/>
      <w:numFmt w:val="decimal"/>
      <w:lvlText w:val="%1.%2.%3.%4.%5.%6"/>
      <w:lvlJc w:val="left"/>
      <w:pPr>
        <w:ind w:left="845" w:hanging="1080"/>
      </w:pPr>
      <w:rPr>
        <w:rFonts w:hint="default"/>
      </w:rPr>
    </w:lvl>
    <w:lvl w:ilvl="6">
      <w:start w:val="1"/>
      <w:numFmt w:val="decimal"/>
      <w:lvlText w:val="%1.%2.%3.%4.%5.%6.%7"/>
      <w:lvlJc w:val="left"/>
      <w:pPr>
        <w:ind w:left="798" w:hanging="1080"/>
      </w:pPr>
      <w:rPr>
        <w:rFonts w:hint="default"/>
      </w:rPr>
    </w:lvl>
    <w:lvl w:ilvl="7">
      <w:start w:val="1"/>
      <w:numFmt w:val="decimal"/>
      <w:lvlText w:val="%1.%2.%3.%4.%5.%6.%7.%8"/>
      <w:lvlJc w:val="left"/>
      <w:pPr>
        <w:ind w:left="1111" w:hanging="1440"/>
      </w:pPr>
      <w:rPr>
        <w:rFonts w:hint="default"/>
      </w:rPr>
    </w:lvl>
    <w:lvl w:ilvl="8">
      <w:start w:val="1"/>
      <w:numFmt w:val="decimal"/>
      <w:lvlText w:val="%1.%2.%3.%4.%5.%6.%7.%8.%9"/>
      <w:lvlJc w:val="left"/>
      <w:pPr>
        <w:ind w:left="1064" w:hanging="1440"/>
      </w:pPr>
      <w:rPr>
        <w:rFonts w:hint="default"/>
      </w:rPr>
    </w:lvl>
  </w:abstractNum>
  <w:abstractNum w:abstractNumId="3">
    <w:nsid w:val="0E96370A"/>
    <w:multiLevelType w:val="hybridMultilevel"/>
    <w:tmpl w:val="DC380616"/>
    <w:lvl w:ilvl="0" w:tplc="0405000B">
      <w:start w:val="1"/>
      <w:numFmt w:val="bullet"/>
      <w:lvlText w:val=""/>
      <w:lvlJc w:val="left"/>
      <w:pPr>
        <w:ind w:left="720" w:hanging="360"/>
      </w:pPr>
      <w:rPr>
        <w:rFonts w:ascii="Wingdings" w:hAnsi="Wingdings" w:hint="default"/>
      </w:rPr>
    </w:lvl>
    <w:lvl w:ilvl="1" w:tplc="F514831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9A3C81"/>
    <w:multiLevelType w:val="hybridMultilevel"/>
    <w:tmpl w:val="A58A2B5A"/>
    <w:lvl w:ilvl="0" w:tplc="A03C89BE">
      <w:start w:val="1"/>
      <w:numFmt w:val="decimal"/>
      <w:lvlText w:val="8.%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4F4953"/>
    <w:multiLevelType w:val="hybridMultilevel"/>
    <w:tmpl w:val="399C764A"/>
    <w:lvl w:ilvl="0" w:tplc="EDF683FE">
      <w:start w:val="1"/>
      <w:numFmt w:val="decimal"/>
      <w:lvlText w:val="2.2.%1 "/>
      <w:lvlJc w:val="left"/>
      <w:pPr>
        <w:ind w:left="1146" w:hanging="360"/>
      </w:pPr>
      <w:rPr>
        <w:rFonts w:ascii="Palatino Linotype" w:hAnsi="Palatino Linotype" w:cs="Times New Roman" w:hint="default"/>
        <w:b w:val="0"/>
        <w:i w:val="0"/>
        <w:sz w:val="22"/>
        <w:szCs w:val="22"/>
        <w:u w:val="none"/>
      </w:rPr>
    </w:lvl>
    <w:lvl w:ilvl="1" w:tplc="B6267CAC">
      <w:start w:val="1"/>
      <w:numFmt w:val="decimal"/>
      <w:lvlText w:val="2.2.1.%2."/>
      <w:lvlJc w:val="left"/>
      <w:pPr>
        <w:ind w:left="1866" w:hanging="360"/>
      </w:pPr>
      <w:rPr>
        <w:rFonts w:hint="default"/>
      </w:r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nsid w:val="190514ED"/>
    <w:multiLevelType w:val="hybridMultilevel"/>
    <w:tmpl w:val="05A87078"/>
    <w:lvl w:ilvl="0" w:tplc="39E8D704">
      <w:start w:val="1"/>
      <w:numFmt w:val="decimal"/>
      <w:lvlText w:val="6.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4C76DB"/>
    <w:multiLevelType w:val="multilevel"/>
    <w:tmpl w:val="49664294"/>
    <w:lvl w:ilvl="0">
      <w:start w:val="1"/>
      <w:numFmt w:val="decimal"/>
      <w:lvlText w:val="%1."/>
      <w:lvlJc w:val="left"/>
      <w:pPr>
        <w:ind w:left="540" w:hanging="540"/>
      </w:pPr>
      <w:rPr>
        <w:rFonts w:hint="default"/>
        <w:b/>
      </w:rPr>
    </w:lvl>
    <w:lvl w:ilvl="1">
      <w:start w:val="8"/>
      <w:numFmt w:val="decimal"/>
      <w:lvlText w:val="%1.%2."/>
      <w:lvlJc w:val="left"/>
      <w:pPr>
        <w:ind w:left="720" w:hanging="540"/>
      </w:pPr>
      <w:rPr>
        <w:rFonts w:hint="default"/>
        <w:b/>
      </w:rPr>
    </w:lvl>
    <w:lvl w:ilvl="2">
      <w:start w:val="1"/>
      <w:numFmt w:val="decimal"/>
      <w:lvlText w:val="5.1.8.%3 "/>
      <w:lvlJc w:val="left"/>
      <w:pPr>
        <w:ind w:left="1146" w:hanging="720"/>
      </w:pPr>
      <w:rPr>
        <w:rFonts w:ascii="Palatino Linotype" w:hAnsi="Palatino Linotype" w:cs="Times New Roman" w:hint="default"/>
        <w:b w:val="0"/>
        <w:i w:val="0"/>
        <w:sz w:val="22"/>
        <w:szCs w:val="22"/>
        <w:u w:val="none"/>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8">
    <w:nsid w:val="1C7D153C"/>
    <w:multiLevelType w:val="hybridMultilevel"/>
    <w:tmpl w:val="880E1230"/>
    <w:lvl w:ilvl="0" w:tplc="158E2AE6">
      <w:start w:val="1"/>
      <w:numFmt w:val="decimal"/>
      <w:lvlText w:val="6.5.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FD026B9"/>
    <w:multiLevelType w:val="hybridMultilevel"/>
    <w:tmpl w:val="7CA2C8BC"/>
    <w:lvl w:ilvl="0" w:tplc="BE9601D4">
      <w:start w:val="1"/>
      <w:numFmt w:val="decimal"/>
      <w:lvlText w:val="10.%1 "/>
      <w:lvlJc w:val="left"/>
      <w:pPr>
        <w:ind w:left="720" w:hanging="360"/>
      </w:pPr>
      <w:rPr>
        <w:rFonts w:ascii="Palatino Linotype" w:hAnsi="Palatino Linotype" w:hint="default"/>
        <w:b w:val="0"/>
        <w:i w:val="0"/>
        <w:sz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84155B"/>
    <w:multiLevelType w:val="hybridMultilevel"/>
    <w:tmpl w:val="799E04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56676EF"/>
    <w:multiLevelType w:val="hybridMultilevel"/>
    <w:tmpl w:val="657CD8E8"/>
    <w:lvl w:ilvl="0" w:tplc="E694789E">
      <w:start w:val="1"/>
      <w:numFmt w:val="decimal"/>
      <w:lvlText w:val="5.2.%1 "/>
      <w:lvlJc w:val="left"/>
      <w:pPr>
        <w:ind w:left="126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2">
    <w:nsid w:val="276B77CC"/>
    <w:multiLevelType w:val="hybridMultilevel"/>
    <w:tmpl w:val="C3FAF3EC"/>
    <w:lvl w:ilvl="0" w:tplc="237EF6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A611935"/>
    <w:multiLevelType w:val="hybridMultilevel"/>
    <w:tmpl w:val="21DAF834"/>
    <w:lvl w:ilvl="0" w:tplc="AF4EF2B8">
      <w:start w:val="4"/>
      <w:numFmt w:val="decimal"/>
      <w:lvlText w:val="7.%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B7C5CE9"/>
    <w:multiLevelType w:val="hybridMultilevel"/>
    <w:tmpl w:val="E636489E"/>
    <w:lvl w:ilvl="0" w:tplc="9F34FD24">
      <w:start w:val="1"/>
      <w:numFmt w:val="decimal"/>
      <w:lvlText w:val="4.%1 "/>
      <w:lvlJc w:val="left"/>
      <w:pPr>
        <w:ind w:left="644" w:hanging="360"/>
      </w:pPr>
      <w:rPr>
        <w:rFonts w:ascii="Palatino Linotype" w:hAnsi="Palatino Linotype" w:hint="default"/>
        <w:b w:val="0"/>
        <w:i w:val="0"/>
        <w:sz w:val="22"/>
        <w:u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164127F"/>
    <w:multiLevelType w:val="hybridMultilevel"/>
    <w:tmpl w:val="7FECEC8E"/>
    <w:lvl w:ilvl="0" w:tplc="B4CEBDEE">
      <w:start w:val="1"/>
      <w:numFmt w:val="decimal"/>
      <w:lvlText w:val="2.1.%1 "/>
      <w:lvlJc w:val="left"/>
      <w:pPr>
        <w:ind w:left="720" w:hanging="360"/>
      </w:pPr>
      <w:rPr>
        <w:rFonts w:ascii="Palatino Linotype" w:hAnsi="Palatino Linotype" w:cs="Times New Roman"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1F66364"/>
    <w:multiLevelType w:val="hybridMultilevel"/>
    <w:tmpl w:val="866422FE"/>
    <w:lvl w:ilvl="0" w:tplc="CD6E8A82">
      <w:start w:val="1"/>
      <w:numFmt w:val="decimal"/>
      <w:lvlText w:val="6.2.%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5217552"/>
    <w:multiLevelType w:val="hybridMultilevel"/>
    <w:tmpl w:val="D6621B2A"/>
    <w:lvl w:ilvl="0" w:tplc="7E6EB222">
      <w:start w:val="1"/>
      <w:numFmt w:val="decimal"/>
      <w:lvlText w:val="6.3.%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6FB7DD1"/>
    <w:multiLevelType w:val="multilevel"/>
    <w:tmpl w:val="031479E4"/>
    <w:lvl w:ilvl="0">
      <w:start w:val="1"/>
      <w:numFmt w:val="decimal"/>
      <w:lvlText w:val="6.1.%1 "/>
      <w:lvlJc w:val="left"/>
      <w:pPr>
        <w:ind w:left="720" w:hanging="360"/>
      </w:pPr>
      <w:rPr>
        <w:rFonts w:ascii="Palatino Linotype" w:hAnsi="Palatino Linotype" w:cs="Times New Roman" w:hint="default"/>
        <w:b w:val="0"/>
        <w:i w:val="0"/>
        <w:color w:val="auto"/>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77E1F3B"/>
    <w:multiLevelType w:val="hybridMultilevel"/>
    <w:tmpl w:val="80D03040"/>
    <w:lvl w:ilvl="0" w:tplc="8C74CE1C">
      <w:start w:val="2"/>
      <w:numFmt w:val="decimal"/>
      <w:lvlText w:val="7.%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84A2C03"/>
    <w:multiLevelType w:val="hybridMultilevel"/>
    <w:tmpl w:val="83AAAE20"/>
    <w:lvl w:ilvl="0" w:tplc="B5D2C17C">
      <w:start w:val="1"/>
      <w:numFmt w:val="decimal"/>
      <w:lvlText w:val="5.1.%1 "/>
      <w:lvlJc w:val="left"/>
      <w:pPr>
        <w:ind w:left="644"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A4F3272"/>
    <w:multiLevelType w:val="multilevel"/>
    <w:tmpl w:val="6F9AD65E"/>
    <w:name w:val="WW8Num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nsid w:val="3B0E5293"/>
    <w:multiLevelType w:val="hybridMultilevel"/>
    <w:tmpl w:val="2180B35E"/>
    <w:lvl w:ilvl="0" w:tplc="AF0281BE">
      <w:start w:val="1"/>
      <w:numFmt w:val="decimal"/>
      <w:lvlText w:val="6.5.1.%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B1E2F3C"/>
    <w:multiLevelType w:val="hybridMultilevel"/>
    <w:tmpl w:val="555AEBDE"/>
    <w:lvl w:ilvl="0" w:tplc="03288B30">
      <w:start w:val="3"/>
      <w:numFmt w:val="decimal"/>
      <w:lvlText w:val="5.2.%1 "/>
      <w:lvlJc w:val="left"/>
      <w:pPr>
        <w:ind w:left="720" w:hanging="360"/>
      </w:pPr>
      <w:rPr>
        <w:rFonts w:ascii="Palatino Linotype" w:hAnsi="Palatino Linotype" w:cs="Times New Roman" w:hint="default"/>
        <w:b/>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BF84EEA"/>
    <w:multiLevelType w:val="hybridMultilevel"/>
    <w:tmpl w:val="EB9434BA"/>
    <w:lvl w:ilvl="0" w:tplc="0C72DA20">
      <w:start w:val="1"/>
      <w:numFmt w:val="decimal"/>
      <w:lvlText w:val="5.2.2.%1 "/>
      <w:lvlJc w:val="left"/>
      <w:pPr>
        <w:ind w:left="36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02631BD"/>
    <w:multiLevelType w:val="hybridMultilevel"/>
    <w:tmpl w:val="A588C7C2"/>
    <w:lvl w:ilvl="0" w:tplc="F1D64E50">
      <w:start w:val="1"/>
      <w:numFmt w:val="decimal"/>
      <w:lvlText w:val="13.%1 "/>
      <w:lvlJc w:val="left"/>
      <w:pPr>
        <w:ind w:left="720" w:hanging="360"/>
      </w:pPr>
      <w:rPr>
        <w:rFonts w:ascii="Palatino Linotype" w:hAnsi="Palatino Linotype"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1535139"/>
    <w:multiLevelType w:val="multilevel"/>
    <w:tmpl w:val="8774E50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2B8528C"/>
    <w:multiLevelType w:val="hybridMultilevel"/>
    <w:tmpl w:val="EB9434BA"/>
    <w:lvl w:ilvl="0" w:tplc="0C72DA20">
      <w:start w:val="1"/>
      <w:numFmt w:val="decimal"/>
      <w:lvlText w:val="5.2.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7B7723B"/>
    <w:multiLevelType w:val="hybridMultilevel"/>
    <w:tmpl w:val="DFBCCB78"/>
    <w:lvl w:ilvl="0" w:tplc="2FA40848">
      <w:start w:val="1"/>
      <w:numFmt w:val="decimal"/>
      <w:lvlText w:val="6.4.%1 "/>
      <w:lvlJc w:val="left"/>
      <w:pPr>
        <w:ind w:left="644" w:hanging="360"/>
      </w:pPr>
      <w:rPr>
        <w:rFonts w:ascii="Palatino Linotype" w:hAnsi="Palatino Linotype" w:cs="Times New Roman" w:hint="default"/>
        <w:b w:val="0"/>
        <w:i w:val="0"/>
        <w:color w:val="auto"/>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95926AA"/>
    <w:multiLevelType w:val="hybridMultilevel"/>
    <w:tmpl w:val="4E28A840"/>
    <w:lvl w:ilvl="0" w:tplc="0405000B">
      <w:start w:val="1"/>
      <w:numFmt w:val="bullet"/>
      <w:lvlText w:val=""/>
      <w:lvlJc w:val="left"/>
      <w:pPr>
        <w:ind w:left="1580" w:hanging="360"/>
      </w:pPr>
      <w:rPr>
        <w:rFonts w:ascii="Wingdings" w:hAnsi="Wingdings" w:hint="default"/>
      </w:rPr>
    </w:lvl>
    <w:lvl w:ilvl="1" w:tplc="04050003" w:tentative="1">
      <w:start w:val="1"/>
      <w:numFmt w:val="bullet"/>
      <w:lvlText w:val="o"/>
      <w:lvlJc w:val="left"/>
      <w:pPr>
        <w:ind w:left="2300" w:hanging="360"/>
      </w:pPr>
      <w:rPr>
        <w:rFonts w:ascii="Courier New" w:hAnsi="Courier New" w:cs="Courier New" w:hint="default"/>
      </w:rPr>
    </w:lvl>
    <w:lvl w:ilvl="2" w:tplc="04050005" w:tentative="1">
      <w:start w:val="1"/>
      <w:numFmt w:val="bullet"/>
      <w:lvlText w:val=""/>
      <w:lvlJc w:val="left"/>
      <w:pPr>
        <w:ind w:left="3020" w:hanging="360"/>
      </w:pPr>
      <w:rPr>
        <w:rFonts w:ascii="Wingdings" w:hAnsi="Wingdings" w:hint="default"/>
      </w:rPr>
    </w:lvl>
    <w:lvl w:ilvl="3" w:tplc="04050001" w:tentative="1">
      <w:start w:val="1"/>
      <w:numFmt w:val="bullet"/>
      <w:lvlText w:val=""/>
      <w:lvlJc w:val="left"/>
      <w:pPr>
        <w:ind w:left="3740" w:hanging="360"/>
      </w:pPr>
      <w:rPr>
        <w:rFonts w:ascii="Symbol" w:hAnsi="Symbol" w:hint="default"/>
      </w:rPr>
    </w:lvl>
    <w:lvl w:ilvl="4" w:tplc="04050003" w:tentative="1">
      <w:start w:val="1"/>
      <w:numFmt w:val="bullet"/>
      <w:lvlText w:val="o"/>
      <w:lvlJc w:val="left"/>
      <w:pPr>
        <w:ind w:left="4460" w:hanging="360"/>
      </w:pPr>
      <w:rPr>
        <w:rFonts w:ascii="Courier New" w:hAnsi="Courier New" w:cs="Courier New" w:hint="default"/>
      </w:rPr>
    </w:lvl>
    <w:lvl w:ilvl="5" w:tplc="04050005" w:tentative="1">
      <w:start w:val="1"/>
      <w:numFmt w:val="bullet"/>
      <w:lvlText w:val=""/>
      <w:lvlJc w:val="left"/>
      <w:pPr>
        <w:ind w:left="5180" w:hanging="360"/>
      </w:pPr>
      <w:rPr>
        <w:rFonts w:ascii="Wingdings" w:hAnsi="Wingdings" w:hint="default"/>
      </w:rPr>
    </w:lvl>
    <w:lvl w:ilvl="6" w:tplc="04050001" w:tentative="1">
      <w:start w:val="1"/>
      <w:numFmt w:val="bullet"/>
      <w:lvlText w:val=""/>
      <w:lvlJc w:val="left"/>
      <w:pPr>
        <w:ind w:left="5900" w:hanging="360"/>
      </w:pPr>
      <w:rPr>
        <w:rFonts w:ascii="Symbol" w:hAnsi="Symbol" w:hint="default"/>
      </w:rPr>
    </w:lvl>
    <w:lvl w:ilvl="7" w:tplc="04050003" w:tentative="1">
      <w:start w:val="1"/>
      <w:numFmt w:val="bullet"/>
      <w:lvlText w:val="o"/>
      <w:lvlJc w:val="left"/>
      <w:pPr>
        <w:ind w:left="6620" w:hanging="360"/>
      </w:pPr>
      <w:rPr>
        <w:rFonts w:ascii="Courier New" w:hAnsi="Courier New" w:cs="Courier New" w:hint="default"/>
      </w:rPr>
    </w:lvl>
    <w:lvl w:ilvl="8" w:tplc="04050005" w:tentative="1">
      <w:start w:val="1"/>
      <w:numFmt w:val="bullet"/>
      <w:lvlText w:val=""/>
      <w:lvlJc w:val="left"/>
      <w:pPr>
        <w:ind w:left="7340" w:hanging="360"/>
      </w:pPr>
      <w:rPr>
        <w:rFonts w:ascii="Wingdings" w:hAnsi="Wingdings" w:hint="default"/>
      </w:rPr>
    </w:lvl>
  </w:abstractNum>
  <w:abstractNum w:abstractNumId="30">
    <w:nsid w:val="4BCB72F0"/>
    <w:multiLevelType w:val="multilevel"/>
    <w:tmpl w:val="568C8D3E"/>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E94525F"/>
    <w:multiLevelType w:val="hybridMultilevel"/>
    <w:tmpl w:val="5EB84440"/>
    <w:lvl w:ilvl="0" w:tplc="9DFC685C">
      <w:start w:val="2"/>
      <w:numFmt w:val="decimal"/>
      <w:lvlText w:val="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E961B5C"/>
    <w:multiLevelType w:val="hybridMultilevel"/>
    <w:tmpl w:val="5EFA08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4210AEC4">
      <w:start w:val="1"/>
      <w:numFmt w:val="lowerLetter"/>
      <w:lvlText w:val="%3)"/>
      <w:lvlJc w:val="left"/>
      <w:pPr>
        <w:ind w:left="2160" w:hanging="180"/>
      </w:pPr>
      <w:rPr>
        <w:b/>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4F9137D"/>
    <w:multiLevelType w:val="hybridMultilevel"/>
    <w:tmpl w:val="693A4FCA"/>
    <w:lvl w:ilvl="0" w:tplc="8F3C82B8">
      <w:start w:val="1"/>
      <w:numFmt w:val="decimal"/>
      <w:lvlText w:val="2.%1 "/>
      <w:lvlJc w:val="left"/>
      <w:pPr>
        <w:ind w:left="720" w:hanging="360"/>
      </w:pPr>
      <w:rPr>
        <w:rFonts w:ascii="Palatino Linotype" w:hAnsi="Palatino Linotype" w:cs="Times New Roman" w:hint="default"/>
        <w:b/>
        <w:i w:val="0"/>
        <w:sz w:val="22"/>
        <w:szCs w:val="22"/>
        <w:u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8115B53"/>
    <w:multiLevelType w:val="hybridMultilevel"/>
    <w:tmpl w:val="D2F24D3C"/>
    <w:lvl w:ilvl="0" w:tplc="04050015">
      <w:start w:val="1"/>
      <w:numFmt w:val="upperLetter"/>
      <w:lvlText w:val="%1."/>
      <w:lvlJc w:val="left"/>
      <w:pPr>
        <w:ind w:left="720" w:hanging="360"/>
      </w:pPr>
      <w:rPr>
        <w:rFonts w:eastAsia="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C311F40"/>
    <w:multiLevelType w:val="hybridMultilevel"/>
    <w:tmpl w:val="C20A9FF8"/>
    <w:lvl w:ilvl="0" w:tplc="CD3AC002">
      <w:start w:val="1"/>
      <w:numFmt w:val="decimal"/>
      <w:lvlText w:val="6.%1 "/>
      <w:lvlJc w:val="left"/>
      <w:pPr>
        <w:ind w:left="720" w:hanging="360"/>
      </w:pPr>
      <w:rPr>
        <w:rFonts w:ascii="Palatino Linotype" w:hAnsi="Palatino Linotype" w:cs="Times New Roman" w:hint="default"/>
        <w:b/>
        <w:i w:val="0"/>
        <w:sz w:val="22"/>
        <w:szCs w:val="22"/>
        <w:u w:val="none"/>
      </w:rPr>
    </w:lvl>
    <w:lvl w:ilvl="1" w:tplc="B772062E" w:tentative="1">
      <w:start w:val="1"/>
      <w:numFmt w:val="lowerLetter"/>
      <w:lvlText w:val="%2."/>
      <w:lvlJc w:val="left"/>
      <w:pPr>
        <w:ind w:left="1440" w:hanging="360"/>
      </w:pPr>
    </w:lvl>
    <w:lvl w:ilvl="2" w:tplc="956A9034" w:tentative="1">
      <w:start w:val="1"/>
      <w:numFmt w:val="lowerRoman"/>
      <w:lvlText w:val="%3."/>
      <w:lvlJc w:val="right"/>
      <w:pPr>
        <w:ind w:left="2160" w:hanging="180"/>
      </w:pPr>
    </w:lvl>
    <w:lvl w:ilvl="3" w:tplc="8CE266FA" w:tentative="1">
      <w:start w:val="1"/>
      <w:numFmt w:val="decimal"/>
      <w:lvlText w:val="%4."/>
      <w:lvlJc w:val="left"/>
      <w:pPr>
        <w:ind w:left="2880" w:hanging="360"/>
      </w:pPr>
    </w:lvl>
    <w:lvl w:ilvl="4" w:tplc="2166C8EC" w:tentative="1">
      <w:start w:val="1"/>
      <w:numFmt w:val="lowerLetter"/>
      <w:lvlText w:val="%5."/>
      <w:lvlJc w:val="left"/>
      <w:pPr>
        <w:ind w:left="3600" w:hanging="360"/>
      </w:pPr>
    </w:lvl>
    <w:lvl w:ilvl="5" w:tplc="B8E818E8" w:tentative="1">
      <w:start w:val="1"/>
      <w:numFmt w:val="lowerRoman"/>
      <w:lvlText w:val="%6."/>
      <w:lvlJc w:val="right"/>
      <w:pPr>
        <w:ind w:left="4320" w:hanging="180"/>
      </w:pPr>
    </w:lvl>
    <w:lvl w:ilvl="6" w:tplc="FAAA15B2" w:tentative="1">
      <w:start w:val="1"/>
      <w:numFmt w:val="decimal"/>
      <w:lvlText w:val="%7."/>
      <w:lvlJc w:val="left"/>
      <w:pPr>
        <w:ind w:left="5040" w:hanging="360"/>
      </w:pPr>
    </w:lvl>
    <w:lvl w:ilvl="7" w:tplc="AA643FFC" w:tentative="1">
      <w:start w:val="1"/>
      <w:numFmt w:val="lowerLetter"/>
      <w:lvlText w:val="%8."/>
      <w:lvlJc w:val="left"/>
      <w:pPr>
        <w:ind w:left="5760" w:hanging="360"/>
      </w:pPr>
    </w:lvl>
    <w:lvl w:ilvl="8" w:tplc="F6E8BBD6" w:tentative="1">
      <w:start w:val="1"/>
      <w:numFmt w:val="lowerRoman"/>
      <w:lvlText w:val="%9."/>
      <w:lvlJc w:val="right"/>
      <w:pPr>
        <w:ind w:left="6480" w:hanging="180"/>
      </w:pPr>
    </w:lvl>
  </w:abstractNum>
  <w:abstractNum w:abstractNumId="36">
    <w:nsid w:val="602770C1"/>
    <w:multiLevelType w:val="hybridMultilevel"/>
    <w:tmpl w:val="BD608BF0"/>
    <w:lvl w:ilvl="0" w:tplc="EC481972">
      <w:start w:val="1"/>
      <w:numFmt w:val="decimal"/>
      <w:lvlText w:val="9.%1 "/>
      <w:lvlJc w:val="left"/>
      <w:pPr>
        <w:ind w:left="720" w:hanging="360"/>
      </w:pPr>
      <w:rPr>
        <w:rFonts w:ascii="Palatino Linotype" w:hAnsi="Palatino Linotype" w:hint="default"/>
        <w:b w:val="0"/>
        <w:i w:val="0"/>
        <w:sz w:val="22"/>
        <w:szCs w:val="22"/>
        <w:u w:val="none"/>
      </w:rPr>
    </w:lvl>
    <w:lvl w:ilvl="1" w:tplc="6DC6C914" w:tentative="1">
      <w:start w:val="1"/>
      <w:numFmt w:val="lowerLetter"/>
      <w:lvlText w:val="%2."/>
      <w:lvlJc w:val="left"/>
      <w:pPr>
        <w:ind w:left="1440" w:hanging="360"/>
      </w:pPr>
    </w:lvl>
    <w:lvl w:ilvl="2" w:tplc="A16633EA" w:tentative="1">
      <w:start w:val="1"/>
      <w:numFmt w:val="lowerRoman"/>
      <w:lvlText w:val="%3."/>
      <w:lvlJc w:val="right"/>
      <w:pPr>
        <w:ind w:left="2160" w:hanging="180"/>
      </w:pPr>
    </w:lvl>
    <w:lvl w:ilvl="3" w:tplc="28CEEB1A" w:tentative="1">
      <w:start w:val="1"/>
      <w:numFmt w:val="decimal"/>
      <w:lvlText w:val="%4."/>
      <w:lvlJc w:val="left"/>
      <w:pPr>
        <w:ind w:left="2880" w:hanging="360"/>
      </w:pPr>
    </w:lvl>
    <w:lvl w:ilvl="4" w:tplc="02B416E4" w:tentative="1">
      <w:start w:val="1"/>
      <w:numFmt w:val="lowerLetter"/>
      <w:lvlText w:val="%5."/>
      <w:lvlJc w:val="left"/>
      <w:pPr>
        <w:ind w:left="3600" w:hanging="360"/>
      </w:pPr>
    </w:lvl>
    <w:lvl w:ilvl="5" w:tplc="9448099A" w:tentative="1">
      <w:start w:val="1"/>
      <w:numFmt w:val="lowerRoman"/>
      <w:lvlText w:val="%6."/>
      <w:lvlJc w:val="right"/>
      <w:pPr>
        <w:ind w:left="4320" w:hanging="180"/>
      </w:pPr>
    </w:lvl>
    <w:lvl w:ilvl="6" w:tplc="9A9E0D90" w:tentative="1">
      <w:start w:val="1"/>
      <w:numFmt w:val="decimal"/>
      <w:lvlText w:val="%7."/>
      <w:lvlJc w:val="left"/>
      <w:pPr>
        <w:ind w:left="5040" w:hanging="360"/>
      </w:pPr>
    </w:lvl>
    <w:lvl w:ilvl="7" w:tplc="98B6E56A" w:tentative="1">
      <w:start w:val="1"/>
      <w:numFmt w:val="lowerLetter"/>
      <w:lvlText w:val="%8."/>
      <w:lvlJc w:val="left"/>
      <w:pPr>
        <w:ind w:left="5760" w:hanging="360"/>
      </w:pPr>
    </w:lvl>
    <w:lvl w:ilvl="8" w:tplc="AEB6EB70" w:tentative="1">
      <w:start w:val="1"/>
      <w:numFmt w:val="lowerRoman"/>
      <w:lvlText w:val="%9."/>
      <w:lvlJc w:val="right"/>
      <w:pPr>
        <w:ind w:left="6480" w:hanging="180"/>
      </w:pPr>
    </w:lvl>
  </w:abstractNum>
  <w:abstractNum w:abstractNumId="37">
    <w:nsid w:val="61D319EC"/>
    <w:multiLevelType w:val="multilevel"/>
    <w:tmpl w:val="0108E67C"/>
    <w:lvl w:ilvl="0">
      <w:start w:val="1"/>
      <w:numFmt w:val="decimal"/>
      <w:lvlText w:val="5.%1 "/>
      <w:lvlJc w:val="left"/>
      <w:pPr>
        <w:ind w:left="720" w:hanging="360"/>
      </w:pPr>
      <w:rPr>
        <w:rFonts w:ascii="Palatino Linotype" w:hAnsi="Palatino Linotype" w:hint="default"/>
        <w:b/>
        <w:i w:val="0"/>
        <w:sz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2605673"/>
    <w:multiLevelType w:val="hybridMultilevel"/>
    <w:tmpl w:val="A0186526"/>
    <w:lvl w:ilvl="0" w:tplc="F220456A">
      <w:start w:val="1"/>
      <w:numFmt w:val="bullet"/>
      <w:lvlText w:val=""/>
      <w:lvlJc w:val="left"/>
      <w:pPr>
        <w:ind w:left="1429" w:hanging="360"/>
      </w:pPr>
      <w:rPr>
        <w:rFonts w:ascii="Wingdings" w:hAnsi="Wingdings" w:hint="default"/>
      </w:rPr>
    </w:lvl>
    <w:lvl w:ilvl="1" w:tplc="04050019">
      <w:start w:val="1"/>
      <w:numFmt w:val="bullet"/>
      <w:lvlText w:val="o"/>
      <w:lvlJc w:val="left"/>
      <w:pPr>
        <w:ind w:left="2149" w:hanging="360"/>
      </w:pPr>
      <w:rPr>
        <w:rFonts w:ascii="Courier New" w:hAnsi="Courier New" w:cs="Courier New" w:hint="default"/>
      </w:rPr>
    </w:lvl>
    <w:lvl w:ilvl="2" w:tplc="0405001B" w:tentative="1">
      <w:start w:val="1"/>
      <w:numFmt w:val="bullet"/>
      <w:lvlText w:val=""/>
      <w:lvlJc w:val="left"/>
      <w:pPr>
        <w:ind w:left="2869" w:hanging="360"/>
      </w:pPr>
      <w:rPr>
        <w:rFonts w:ascii="Wingdings" w:hAnsi="Wingdings" w:hint="default"/>
      </w:rPr>
    </w:lvl>
    <w:lvl w:ilvl="3" w:tplc="0405000F" w:tentative="1">
      <w:start w:val="1"/>
      <w:numFmt w:val="bullet"/>
      <w:lvlText w:val=""/>
      <w:lvlJc w:val="left"/>
      <w:pPr>
        <w:ind w:left="3589" w:hanging="360"/>
      </w:pPr>
      <w:rPr>
        <w:rFonts w:ascii="Symbol" w:hAnsi="Symbol" w:hint="default"/>
      </w:rPr>
    </w:lvl>
    <w:lvl w:ilvl="4" w:tplc="04050019" w:tentative="1">
      <w:start w:val="1"/>
      <w:numFmt w:val="bullet"/>
      <w:lvlText w:val="o"/>
      <w:lvlJc w:val="left"/>
      <w:pPr>
        <w:ind w:left="4309" w:hanging="360"/>
      </w:pPr>
      <w:rPr>
        <w:rFonts w:ascii="Courier New" w:hAnsi="Courier New" w:cs="Courier New" w:hint="default"/>
      </w:rPr>
    </w:lvl>
    <w:lvl w:ilvl="5" w:tplc="0405001B" w:tentative="1">
      <w:start w:val="1"/>
      <w:numFmt w:val="bullet"/>
      <w:lvlText w:val=""/>
      <w:lvlJc w:val="left"/>
      <w:pPr>
        <w:ind w:left="5029" w:hanging="360"/>
      </w:pPr>
      <w:rPr>
        <w:rFonts w:ascii="Wingdings" w:hAnsi="Wingdings" w:hint="default"/>
      </w:rPr>
    </w:lvl>
    <w:lvl w:ilvl="6" w:tplc="0405000F" w:tentative="1">
      <w:start w:val="1"/>
      <w:numFmt w:val="bullet"/>
      <w:lvlText w:val=""/>
      <w:lvlJc w:val="left"/>
      <w:pPr>
        <w:ind w:left="5749" w:hanging="360"/>
      </w:pPr>
      <w:rPr>
        <w:rFonts w:ascii="Symbol" w:hAnsi="Symbol" w:hint="default"/>
      </w:rPr>
    </w:lvl>
    <w:lvl w:ilvl="7" w:tplc="04050019" w:tentative="1">
      <w:start w:val="1"/>
      <w:numFmt w:val="bullet"/>
      <w:lvlText w:val="o"/>
      <w:lvlJc w:val="left"/>
      <w:pPr>
        <w:ind w:left="6469" w:hanging="360"/>
      </w:pPr>
      <w:rPr>
        <w:rFonts w:ascii="Courier New" w:hAnsi="Courier New" w:cs="Courier New" w:hint="default"/>
      </w:rPr>
    </w:lvl>
    <w:lvl w:ilvl="8" w:tplc="0405001B" w:tentative="1">
      <w:start w:val="1"/>
      <w:numFmt w:val="bullet"/>
      <w:lvlText w:val=""/>
      <w:lvlJc w:val="left"/>
      <w:pPr>
        <w:ind w:left="7189" w:hanging="360"/>
      </w:pPr>
      <w:rPr>
        <w:rFonts w:ascii="Wingdings" w:hAnsi="Wingdings" w:hint="default"/>
      </w:rPr>
    </w:lvl>
  </w:abstractNum>
  <w:abstractNum w:abstractNumId="39">
    <w:nsid w:val="6A29665A"/>
    <w:multiLevelType w:val="hybridMultilevel"/>
    <w:tmpl w:val="CA9C8204"/>
    <w:lvl w:ilvl="0" w:tplc="07A2536C">
      <w:start w:val="1"/>
      <w:numFmt w:val="decimal"/>
      <w:lvlText w:val="7.%1 "/>
      <w:lvlJc w:val="left"/>
      <w:pPr>
        <w:ind w:left="720" w:hanging="360"/>
      </w:pPr>
      <w:rPr>
        <w:rFonts w:ascii="Palatino Linotype" w:hAnsi="Palatino Linotype" w:cs="Times New Roman" w:hint="default"/>
        <w:b/>
        <w:i w:val="0"/>
        <w:sz w:val="22"/>
        <w:szCs w:val="22"/>
        <w:u w:val="none"/>
      </w:rPr>
    </w:lvl>
    <w:lvl w:ilvl="1" w:tplc="C59A1B18" w:tentative="1">
      <w:start w:val="1"/>
      <w:numFmt w:val="lowerLetter"/>
      <w:lvlText w:val="%2."/>
      <w:lvlJc w:val="left"/>
      <w:pPr>
        <w:ind w:left="1440" w:hanging="360"/>
      </w:pPr>
    </w:lvl>
    <w:lvl w:ilvl="2" w:tplc="BAB0A4FE" w:tentative="1">
      <w:start w:val="1"/>
      <w:numFmt w:val="lowerRoman"/>
      <w:lvlText w:val="%3."/>
      <w:lvlJc w:val="right"/>
      <w:pPr>
        <w:ind w:left="2160" w:hanging="180"/>
      </w:pPr>
    </w:lvl>
    <w:lvl w:ilvl="3" w:tplc="13DA0B7C" w:tentative="1">
      <w:start w:val="1"/>
      <w:numFmt w:val="decimal"/>
      <w:lvlText w:val="%4."/>
      <w:lvlJc w:val="left"/>
      <w:pPr>
        <w:ind w:left="2880" w:hanging="360"/>
      </w:pPr>
    </w:lvl>
    <w:lvl w:ilvl="4" w:tplc="D9C87CB0" w:tentative="1">
      <w:start w:val="1"/>
      <w:numFmt w:val="lowerLetter"/>
      <w:lvlText w:val="%5."/>
      <w:lvlJc w:val="left"/>
      <w:pPr>
        <w:ind w:left="3600" w:hanging="360"/>
      </w:pPr>
    </w:lvl>
    <w:lvl w:ilvl="5" w:tplc="FC3C351C" w:tentative="1">
      <w:start w:val="1"/>
      <w:numFmt w:val="lowerRoman"/>
      <w:lvlText w:val="%6."/>
      <w:lvlJc w:val="right"/>
      <w:pPr>
        <w:ind w:left="4320" w:hanging="180"/>
      </w:pPr>
    </w:lvl>
    <w:lvl w:ilvl="6" w:tplc="EB42D104" w:tentative="1">
      <w:start w:val="1"/>
      <w:numFmt w:val="decimal"/>
      <w:lvlText w:val="%7."/>
      <w:lvlJc w:val="left"/>
      <w:pPr>
        <w:ind w:left="5040" w:hanging="360"/>
      </w:pPr>
    </w:lvl>
    <w:lvl w:ilvl="7" w:tplc="FFEA7D62" w:tentative="1">
      <w:start w:val="1"/>
      <w:numFmt w:val="lowerLetter"/>
      <w:lvlText w:val="%8."/>
      <w:lvlJc w:val="left"/>
      <w:pPr>
        <w:ind w:left="5760" w:hanging="360"/>
      </w:pPr>
    </w:lvl>
    <w:lvl w:ilvl="8" w:tplc="AFFE17AE" w:tentative="1">
      <w:start w:val="1"/>
      <w:numFmt w:val="lowerRoman"/>
      <w:lvlText w:val="%9."/>
      <w:lvlJc w:val="right"/>
      <w:pPr>
        <w:ind w:left="6480" w:hanging="180"/>
      </w:pPr>
    </w:lvl>
  </w:abstractNum>
  <w:abstractNum w:abstractNumId="40">
    <w:nsid w:val="6DFB0EFA"/>
    <w:multiLevelType w:val="hybridMultilevel"/>
    <w:tmpl w:val="EB9434BA"/>
    <w:lvl w:ilvl="0" w:tplc="0C72DA20">
      <w:start w:val="1"/>
      <w:numFmt w:val="decimal"/>
      <w:lvlText w:val="5.2.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01D46BD"/>
    <w:multiLevelType w:val="multilevel"/>
    <w:tmpl w:val="B262E7A2"/>
    <w:lvl w:ilvl="0">
      <w:start w:val="1"/>
      <w:numFmt w:val="decimal"/>
      <w:lvlText w:val="3.%1 "/>
      <w:lvlJc w:val="left"/>
      <w:pPr>
        <w:ind w:left="720" w:hanging="360"/>
      </w:pPr>
      <w:rPr>
        <w:rFonts w:ascii="Palatino Linotype" w:hAnsi="Palatino Linotype" w:hint="default"/>
        <w:b/>
        <w:i w:val="0"/>
        <w:sz w:val="22"/>
        <w:u w:val="none"/>
      </w:rPr>
    </w:lvl>
    <w:lvl w:ilvl="1">
      <w:start w:val="1"/>
      <w:numFmt w:val="decimal"/>
      <w:lvlText w:val="3.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754F2F2C"/>
    <w:multiLevelType w:val="hybridMultilevel"/>
    <w:tmpl w:val="F41C7B74"/>
    <w:lvl w:ilvl="0" w:tplc="75140D62">
      <w:start w:val="1"/>
      <w:numFmt w:val="decimal"/>
      <w:lvlText w:val="4.%1 "/>
      <w:lvlJc w:val="left"/>
      <w:pPr>
        <w:ind w:left="644"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5E654B3"/>
    <w:multiLevelType w:val="hybridMultilevel"/>
    <w:tmpl w:val="EB9434BA"/>
    <w:lvl w:ilvl="0" w:tplc="0C72DA20">
      <w:start w:val="1"/>
      <w:numFmt w:val="decimal"/>
      <w:lvlText w:val="5.2.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7F82E30"/>
    <w:multiLevelType w:val="hybridMultilevel"/>
    <w:tmpl w:val="EB9434BA"/>
    <w:lvl w:ilvl="0" w:tplc="0C72DA20">
      <w:start w:val="1"/>
      <w:numFmt w:val="decimal"/>
      <w:lvlText w:val="5.2.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8010FA9"/>
    <w:multiLevelType w:val="hybridMultilevel"/>
    <w:tmpl w:val="7D4A0D86"/>
    <w:lvl w:ilvl="0" w:tplc="239C9E74">
      <w:start w:val="1"/>
      <w:numFmt w:val="decimal"/>
      <w:lvlText w:val="12.%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5"/>
  </w:num>
  <w:num w:numId="2">
    <w:abstractNumId w:val="7"/>
  </w:num>
  <w:num w:numId="3">
    <w:abstractNumId w:val="15"/>
  </w:num>
  <w:num w:numId="4">
    <w:abstractNumId w:val="33"/>
  </w:num>
  <w:num w:numId="5">
    <w:abstractNumId w:val="5"/>
  </w:num>
  <w:num w:numId="6">
    <w:abstractNumId w:val="41"/>
  </w:num>
  <w:num w:numId="7">
    <w:abstractNumId w:val="14"/>
  </w:num>
  <w:num w:numId="8">
    <w:abstractNumId w:val="20"/>
  </w:num>
  <w:num w:numId="9">
    <w:abstractNumId w:val="24"/>
  </w:num>
  <w:num w:numId="10">
    <w:abstractNumId w:val="37"/>
  </w:num>
  <w:num w:numId="11">
    <w:abstractNumId w:val="11"/>
  </w:num>
  <w:num w:numId="12">
    <w:abstractNumId w:val="31"/>
  </w:num>
  <w:num w:numId="13">
    <w:abstractNumId w:val="18"/>
  </w:num>
  <w:num w:numId="14">
    <w:abstractNumId w:val="35"/>
  </w:num>
  <w:num w:numId="15">
    <w:abstractNumId w:val="16"/>
  </w:num>
  <w:num w:numId="16">
    <w:abstractNumId w:val="17"/>
  </w:num>
  <w:num w:numId="17">
    <w:abstractNumId w:val="28"/>
  </w:num>
  <w:num w:numId="18">
    <w:abstractNumId w:val="6"/>
  </w:num>
  <w:num w:numId="19">
    <w:abstractNumId w:val="22"/>
  </w:num>
  <w:num w:numId="20">
    <w:abstractNumId w:val="8"/>
  </w:num>
  <w:num w:numId="21">
    <w:abstractNumId w:val="3"/>
  </w:num>
  <w:num w:numId="22">
    <w:abstractNumId w:val="10"/>
  </w:num>
  <w:num w:numId="23">
    <w:abstractNumId w:val="39"/>
  </w:num>
  <w:num w:numId="24">
    <w:abstractNumId w:val="19"/>
  </w:num>
  <w:num w:numId="25">
    <w:abstractNumId w:val="13"/>
  </w:num>
  <w:num w:numId="26">
    <w:abstractNumId w:val="4"/>
  </w:num>
  <w:num w:numId="27">
    <w:abstractNumId w:val="36"/>
  </w:num>
  <w:num w:numId="28">
    <w:abstractNumId w:val="9"/>
  </w:num>
  <w:num w:numId="29">
    <w:abstractNumId w:val="25"/>
  </w:num>
  <w:num w:numId="30">
    <w:abstractNumId w:val="12"/>
  </w:num>
  <w:num w:numId="31">
    <w:abstractNumId w:val="29"/>
  </w:num>
  <w:num w:numId="32">
    <w:abstractNumId w:val="1"/>
  </w:num>
  <w:num w:numId="33">
    <w:abstractNumId w:val="0"/>
  </w:num>
  <w:num w:numId="34">
    <w:abstractNumId w:val="23"/>
  </w:num>
  <w:num w:numId="35">
    <w:abstractNumId w:val="38"/>
  </w:num>
  <w:num w:numId="36">
    <w:abstractNumId w:val="26"/>
  </w:num>
  <w:num w:numId="37">
    <w:abstractNumId w:val="30"/>
  </w:num>
  <w:num w:numId="38">
    <w:abstractNumId w:val="42"/>
  </w:num>
  <w:num w:numId="39">
    <w:abstractNumId w:val="34"/>
  </w:num>
  <w:num w:numId="40">
    <w:abstractNumId w:val="2"/>
  </w:num>
  <w:num w:numId="41">
    <w:abstractNumId w:val="32"/>
  </w:num>
  <w:num w:numId="42">
    <w:abstractNumId w:val="44"/>
  </w:num>
  <w:num w:numId="43">
    <w:abstractNumId w:val="43"/>
  </w:num>
  <w:num w:numId="44">
    <w:abstractNumId w:val="27"/>
  </w:num>
  <w:num w:numId="45">
    <w:abstractNumId w:val="4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0"/>
    <w:footnote w:id="1"/>
  </w:footnotePr>
  <w:endnotePr>
    <w:endnote w:id="0"/>
    <w:endnote w:id="1"/>
  </w:endnotePr>
  <w:compat/>
  <w:rsids>
    <w:rsidRoot w:val="004A7FA3"/>
    <w:rsid w:val="0000148B"/>
    <w:rsid w:val="00010973"/>
    <w:rsid w:val="00011473"/>
    <w:rsid w:val="0002038A"/>
    <w:rsid w:val="0002649C"/>
    <w:rsid w:val="00035BDB"/>
    <w:rsid w:val="00053826"/>
    <w:rsid w:val="00057A79"/>
    <w:rsid w:val="000606CB"/>
    <w:rsid w:val="000644A3"/>
    <w:rsid w:val="000732B7"/>
    <w:rsid w:val="00077403"/>
    <w:rsid w:val="00084CE9"/>
    <w:rsid w:val="0009206F"/>
    <w:rsid w:val="00093767"/>
    <w:rsid w:val="000957B2"/>
    <w:rsid w:val="000A1995"/>
    <w:rsid w:val="000A5363"/>
    <w:rsid w:val="000B0CA4"/>
    <w:rsid w:val="000C270A"/>
    <w:rsid w:val="000D548B"/>
    <w:rsid w:val="000D6FA9"/>
    <w:rsid w:val="000F5CEA"/>
    <w:rsid w:val="00112C16"/>
    <w:rsid w:val="00114EBD"/>
    <w:rsid w:val="00116F7C"/>
    <w:rsid w:val="001214E0"/>
    <w:rsid w:val="00121D53"/>
    <w:rsid w:val="001263AD"/>
    <w:rsid w:val="0013114C"/>
    <w:rsid w:val="00136962"/>
    <w:rsid w:val="00142758"/>
    <w:rsid w:val="00150497"/>
    <w:rsid w:val="001521D0"/>
    <w:rsid w:val="00152BA7"/>
    <w:rsid w:val="00154ED7"/>
    <w:rsid w:val="001562D9"/>
    <w:rsid w:val="001600DD"/>
    <w:rsid w:val="00174CDD"/>
    <w:rsid w:val="00174E6A"/>
    <w:rsid w:val="001812E9"/>
    <w:rsid w:val="001836AC"/>
    <w:rsid w:val="001A1FE8"/>
    <w:rsid w:val="001A3CD5"/>
    <w:rsid w:val="001A794D"/>
    <w:rsid w:val="001B3382"/>
    <w:rsid w:val="001C4CE8"/>
    <w:rsid w:val="001D2BD1"/>
    <w:rsid w:val="001E43E4"/>
    <w:rsid w:val="001F3461"/>
    <w:rsid w:val="001F383B"/>
    <w:rsid w:val="002007DE"/>
    <w:rsid w:val="00204987"/>
    <w:rsid w:val="002202DB"/>
    <w:rsid w:val="002218AF"/>
    <w:rsid w:val="002251D0"/>
    <w:rsid w:val="0023309C"/>
    <w:rsid w:val="002331A8"/>
    <w:rsid w:val="00234CE5"/>
    <w:rsid w:val="00234E55"/>
    <w:rsid w:val="00236C23"/>
    <w:rsid w:val="00241C0A"/>
    <w:rsid w:val="002502D0"/>
    <w:rsid w:val="0025587A"/>
    <w:rsid w:val="00256542"/>
    <w:rsid w:val="00256787"/>
    <w:rsid w:val="00270A04"/>
    <w:rsid w:val="00281298"/>
    <w:rsid w:val="00283229"/>
    <w:rsid w:val="00283872"/>
    <w:rsid w:val="00284896"/>
    <w:rsid w:val="00291680"/>
    <w:rsid w:val="002943EE"/>
    <w:rsid w:val="002A678B"/>
    <w:rsid w:val="002A7B2B"/>
    <w:rsid w:val="002B0F9C"/>
    <w:rsid w:val="002B20E9"/>
    <w:rsid w:val="002B2FD5"/>
    <w:rsid w:val="002C4470"/>
    <w:rsid w:val="002C4B21"/>
    <w:rsid w:val="002D0EE7"/>
    <w:rsid w:val="002D236D"/>
    <w:rsid w:val="002E3127"/>
    <w:rsid w:val="002E4285"/>
    <w:rsid w:val="002E58A4"/>
    <w:rsid w:val="002F1FBC"/>
    <w:rsid w:val="002F3927"/>
    <w:rsid w:val="002F6C2A"/>
    <w:rsid w:val="002F750B"/>
    <w:rsid w:val="00301B0D"/>
    <w:rsid w:val="00306CBD"/>
    <w:rsid w:val="00307042"/>
    <w:rsid w:val="00310B61"/>
    <w:rsid w:val="00314C08"/>
    <w:rsid w:val="00323668"/>
    <w:rsid w:val="00325E58"/>
    <w:rsid w:val="003345DB"/>
    <w:rsid w:val="00334A54"/>
    <w:rsid w:val="00351370"/>
    <w:rsid w:val="003530BF"/>
    <w:rsid w:val="00354853"/>
    <w:rsid w:val="003579EE"/>
    <w:rsid w:val="00364342"/>
    <w:rsid w:val="0037588B"/>
    <w:rsid w:val="00376B84"/>
    <w:rsid w:val="00384E14"/>
    <w:rsid w:val="00390422"/>
    <w:rsid w:val="00393AC0"/>
    <w:rsid w:val="003A22BD"/>
    <w:rsid w:val="003A558A"/>
    <w:rsid w:val="003B100E"/>
    <w:rsid w:val="003B6BB3"/>
    <w:rsid w:val="003B71D8"/>
    <w:rsid w:val="003C1BBE"/>
    <w:rsid w:val="003C7B11"/>
    <w:rsid w:val="003D1D83"/>
    <w:rsid w:val="003D24A6"/>
    <w:rsid w:val="003D7F24"/>
    <w:rsid w:val="003E151F"/>
    <w:rsid w:val="003F2071"/>
    <w:rsid w:val="003F3FA4"/>
    <w:rsid w:val="003F48FE"/>
    <w:rsid w:val="004043DB"/>
    <w:rsid w:val="00405399"/>
    <w:rsid w:val="004074A4"/>
    <w:rsid w:val="00414BFB"/>
    <w:rsid w:val="004158E4"/>
    <w:rsid w:val="0041706B"/>
    <w:rsid w:val="00417719"/>
    <w:rsid w:val="004217BA"/>
    <w:rsid w:val="004273FA"/>
    <w:rsid w:val="0044213D"/>
    <w:rsid w:val="0044379C"/>
    <w:rsid w:val="004437CA"/>
    <w:rsid w:val="00447C09"/>
    <w:rsid w:val="004524D5"/>
    <w:rsid w:val="00455919"/>
    <w:rsid w:val="004635B4"/>
    <w:rsid w:val="00474DFB"/>
    <w:rsid w:val="00483259"/>
    <w:rsid w:val="00486E9A"/>
    <w:rsid w:val="0049158B"/>
    <w:rsid w:val="00496B54"/>
    <w:rsid w:val="004978D2"/>
    <w:rsid w:val="004A05AA"/>
    <w:rsid w:val="004A238E"/>
    <w:rsid w:val="004A253E"/>
    <w:rsid w:val="004A449A"/>
    <w:rsid w:val="004A47A7"/>
    <w:rsid w:val="004A6DE5"/>
    <w:rsid w:val="004A7FA3"/>
    <w:rsid w:val="004C3F1A"/>
    <w:rsid w:val="004D4876"/>
    <w:rsid w:val="004F2E7B"/>
    <w:rsid w:val="004F61E3"/>
    <w:rsid w:val="00536D2B"/>
    <w:rsid w:val="005459C1"/>
    <w:rsid w:val="00551395"/>
    <w:rsid w:val="00551E16"/>
    <w:rsid w:val="00552314"/>
    <w:rsid w:val="00552909"/>
    <w:rsid w:val="005557D1"/>
    <w:rsid w:val="00555894"/>
    <w:rsid w:val="005653E6"/>
    <w:rsid w:val="00572417"/>
    <w:rsid w:val="0057696D"/>
    <w:rsid w:val="00577439"/>
    <w:rsid w:val="00577A44"/>
    <w:rsid w:val="005859CE"/>
    <w:rsid w:val="005934C6"/>
    <w:rsid w:val="005A399E"/>
    <w:rsid w:val="005A6A95"/>
    <w:rsid w:val="005A70CF"/>
    <w:rsid w:val="005B30C2"/>
    <w:rsid w:val="005B44BE"/>
    <w:rsid w:val="005B7180"/>
    <w:rsid w:val="005B7610"/>
    <w:rsid w:val="005C5622"/>
    <w:rsid w:val="005C5AB3"/>
    <w:rsid w:val="005D0B52"/>
    <w:rsid w:val="005E1212"/>
    <w:rsid w:val="005E3972"/>
    <w:rsid w:val="005F0193"/>
    <w:rsid w:val="005F09FE"/>
    <w:rsid w:val="005F45DD"/>
    <w:rsid w:val="00604730"/>
    <w:rsid w:val="006050D0"/>
    <w:rsid w:val="00605497"/>
    <w:rsid w:val="006056BF"/>
    <w:rsid w:val="00615874"/>
    <w:rsid w:val="00616E12"/>
    <w:rsid w:val="00620705"/>
    <w:rsid w:val="00626F13"/>
    <w:rsid w:val="006349EC"/>
    <w:rsid w:val="00642B8E"/>
    <w:rsid w:val="00642E8D"/>
    <w:rsid w:val="00650656"/>
    <w:rsid w:val="00661012"/>
    <w:rsid w:val="00662EE5"/>
    <w:rsid w:val="0067164E"/>
    <w:rsid w:val="00674134"/>
    <w:rsid w:val="006779D2"/>
    <w:rsid w:val="00681F13"/>
    <w:rsid w:val="006934F3"/>
    <w:rsid w:val="00695323"/>
    <w:rsid w:val="006957B4"/>
    <w:rsid w:val="006A0639"/>
    <w:rsid w:val="006B3A79"/>
    <w:rsid w:val="006C4110"/>
    <w:rsid w:val="006C4E42"/>
    <w:rsid w:val="006E55B1"/>
    <w:rsid w:val="006E661A"/>
    <w:rsid w:val="006F0A94"/>
    <w:rsid w:val="00700B41"/>
    <w:rsid w:val="00707D01"/>
    <w:rsid w:val="00720D8F"/>
    <w:rsid w:val="00722A9C"/>
    <w:rsid w:val="00724282"/>
    <w:rsid w:val="0072608F"/>
    <w:rsid w:val="00731B05"/>
    <w:rsid w:val="007414E3"/>
    <w:rsid w:val="007433D1"/>
    <w:rsid w:val="0074727E"/>
    <w:rsid w:val="00751AE3"/>
    <w:rsid w:val="00761B59"/>
    <w:rsid w:val="00780689"/>
    <w:rsid w:val="007A022A"/>
    <w:rsid w:val="007A6782"/>
    <w:rsid w:val="007A7BB5"/>
    <w:rsid w:val="007B31DA"/>
    <w:rsid w:val="007C243E"/>
    <w:rsid w:val="007D6216"/>
    <w:rsid w:val="007E5022"/>
    <w:rsid w:val="007F1E2E"/>
    <w:rsid w:val="007F2F18"/>
    <w:rsid w:val="007F674C"/>
    <w:rsid w:val="00802466"/>
    <w:rsid w:val="00805BDC"/>
    <w:rsid w:val="00806729"/>
    <w:rsid w:val="00812E1B"/>
    <w:rsid w:val="00813D92"/>
    <w:rsid w:val="00814392"/>
    <w:rsid w:val="00814C8B"/>
    <w:rsid w:val="00814D49"/>
    <w:rsid w:val="00820545"/>
    <w:rsid w:val="008309E4"/>
    <w:rsid w:val="00831B98"/>
    <w:rsid w:val="008352AE"/>
    <w:rsid w:val="00851C07"/>
    <w:rsid w:val="00862180"/>
    <w:rsid w:val="008725E7"/>
    <w:rsid w:val="00872AA6"/>
    <w:rsid w:val="008734DD"/>
    <w:rsid w:val="008829ED"/>
    <w:rsid w:val="00884EEB"/>
    <w:rsid w:val="00886A41"/>
    <w:rsid w:val="00886D2E"/>
    <w:rsid w:val="00897625"/>
    <w:rsid w:val="00897F14"/>
    <w:rsid w:val="008B03F3"/>
    <w:rsid w:val="008B3BB1"/>
    <w:rsid w:val="008C3DDC"/>
    <w:rsid w:val="008C5358"/>
    <w:rsid w:val="008D3DD8"/>
    <w:rsid w:val="008F6822"/>
    <w:rsid w:val="0090691E"/>
    <w:rsid w:val="00910C14"/>
    <w:rsid w:val="009131A4"/>
    <w:rsid w:val="00920BC6"/>
    <w:rsid w:val="00922D4A"/>
    <w:rsid w:val="00927686"/>
    <w:rsid w:val="00932CB0"/>
    <w:rsid w:val="00961849"/>
    <w:rsid w:val="00970415"/>
    <w:rsid w:val="00972DE9"/>
    <w:rsid w:val="00974205"/>
    <w:rsid w:val="00975914"/>
    <w:rsid w:val="00986775"/>
    <w:rsid w:val="00997304"/>
    <w:rsid w:val="009A5984"/>
    <w:rsid w:val="009B5807"/>
    <w:rsid w:val="009B5AF1"/>
    <w:rsid w:val="009B74F8"/>
    <w:rsid w:val="009C0645"/>
    <w:rsid w:val="009C2C80"/>
    <w:rsid w:val="009D6E00"/>
    <w:rsid w:val="009E6DAA"/>
    <w:rsid w:val="009F20FB"/>
    <w:rsid w:val="009F24F9"/>
    <w:rsid w:val="009F3907"/>
    <w:rsid w:val="009F5841"/>
    <w:rsid w:val="009F7818"/>
    <w:rsid w:val="00A10208"/>
    <w:rsid w:val="00A10CDD"/>
    <w:rsid w:val="00A17FA2"/>
    <w:rsid w:val="00A22AEA"/>
    <w:rsid w:val="00A242A7"/>
    <w:rsid w:val="00A316DC"/>
    <w:rsid w:val="00A32512"/>
    <w:rsid w:val="00A454FC"/>
    <w:rsid w:val="00A45BCC"/>
    <w:rsid w:val="00A53349"/>
    <w:rsid w:val="00A55C70"/>
    <w:rsid w:val="00A6057E"/>
    <w:rsid w:val="00A6708D"/>
    <w:rsid w:val="00A672EB"/>
    <w:rsid w:val="00A67784"/>
    <w:rsid w:val="00A719B3"/>
    <w:rsid w:val="00A8323E"/>
    <w:rsid w:val="00A840EF"/>
    <w:rsid w:val="00A84751"/>
    <w:rsid w:val="00A857B7"/>
    <w:rsid w:val="00A877BA"/>
    <w:rsid w:val="00A878E5"/>
    <w:rsid w:val="00A93EB5"/>
    <w:rsid w:val="00AA0FF6"/>
    <w:rsid w:val="00AA2E60"/>
    <w:rsid w:val="00AA3D9B"/>
    <w:rsid w:val="00AA63D4"/>
    <w:rsid w:val="00AB02A5"/>
    <w:rsid w:val="00AB062A"/>
    <w:rsid w:val="00AB3083"/>
    <w:rsid w:val="00AB5FFA"/>
    <w:rsid w:val="00AD0243"/>
    <w:rsid w:val="00AD45F0"/>
    <w:rsid w:val="00AD742C"/>
    <w:rsid w:val="00AE621D"/>
    <w:rsid w:val="00AE6714"/>
    <w:rsid w:val="00AF1940"/>
    <w:rsid w:val="00AF3DA2"/>
    <w:rsid w:val="00AF5C2D"/>
    <w:rsid w:val="00B01F50"/>
    <w:rsid w:val="00B02F42"/>
    <w:rsid w:val="00B04937"/>
    <w:rsid w:val="00B07BE9"/>
    <w:rsid w:val="00B222B0"/>
    <w:rsid w:val="00B31C57"/>
    <w:rsid w:val="00B32E39"/>
    <w:rsid w:val="00B41E91"/>
    <w:rsid w:val="00B43F49"/>
    <w:rsid w:val="00B51F11"/>
    <w:rsid w:val="00B549C2"/>
    <w:rsid w:val="00B561D0"/>
    <w:rsid w:val="00B57AF4"/>
    <w:rsid w:val="00B649E8"/>
    <w:rsid w:val="00B65E2A"/>
    <w:rsid w:val="00B73573"/>
    <w:rsid w:val="00B75D5B"/>
    <w:rsid w:val="00B77BFC"/>
    <w:rsid w:val="00B82590"/>
    <w:rsid w:val="00BA499C"/>
    <w:rsid w:val="00BB51C3"/>
    <w:rsid w:val="00BB642F"/>
    <w:rsid w:val="00BC7084"/>
    <w:rsid w:val="00BD5564"/>
    <w:rsid w:val="00BF253B"/>
    <w:rsid w:val="00BF27EE"/>
    <w:rsid w:val="00BF5CA2"/>
    <w:rsid w:val="00BF5EB3"/>
    <w:rsid w:val="00C06980"/>
    <w:rsid w:val="00C10BDE"/>
    <w:rsid w:val="00C1436E"/>
    <w:rsid w:val="00C20379"/>
    <w:rsid w:val="00C209BE"/>
    <w:rsid w:val="00C371E9"/>
    <w:rsid w:val="00C42E0C"/>
    <w:rsid w:val="00C51976"/>
    <w:rsid w:val="00C52BCA"/>
    <w:rsid w:val="00C5557D"/>
    <w:rsid w:val="00C62BEB"/>
    <w:rsid w:val="00C904FA"/>
    <w:rsid w:val="00C91A06"/>
    <w:rsid w:val="00C96F9D"/>
    <w:rsid w:val="00C97789"/>
    <w:rsid w:val="00CA7707"/>
    <w:rsid w:val="00CA7F5C"/>
    <w:rsid w:val="00CB1F7F"/>
    <w:rsid w:val="00CC03AB"/>
    <w:rsid w:val="00CC2E62"/>
    <w:rsid w:val="00CC4C56"/>
    <w:rsid w:val="00CE3CA8"/>
    <w:rsid w:val="00CF7697"/>
    <w:rsid w:val="00D0119F"/>
    <w:rsid w:val="00D037D8"/>
    <w:rsid w:val="00D03BCE"/>
    <w:rsid w:val="00D03C68"/>
    <w:rsid w:val="00D105C3"/>
    <w:rsid w:val="00D12D78"/>
    <w:rsid w:val="00D17609"/>
    <w:rsid w:val="00D32431"/>
    <w:rsid w:val="00D3262C"/>
    <w:rsid w:val="00D3478E"/>
    <w:rsid w:val="00D350DB"/>
    <w:rsid w:val="00D3692D"/>
    <w:rsid w:val="00D61B97"/>
    <w:rsid w:val="00D638F2"/>
    <w:rsid w:val="00D67644"/>
    <w:rsid w:val="00D7458D"/>
    <w:rsid w:val="00D81E40"/>
    <w:rsid w:val="00D87A2E"/>
    <w:rsid w:val="00D9184F"/>
    <w:rsid w:val="00D9336A"/>
    <w:rsid w:val="00DA47BB"/>
    <w:rsid w:val="00DC11FE"/>
    <w:rsid w:val="00DC2723"/>
    <w:rsid w:val="00DC751F"/>
    <w:rsid w:val="00DD1566"/>
    <w:rsid w:val="00DD1945"/>
    <w:rsid w:val="00DD32D5"/>
    <w:rsid w:val="00DD67A4"/>
    <w:rsid w:val="00DE2234"/>
    <w:rsid w:val="00DF0AC6"/>
    <w:rsid w:val="00DF6246"/>
    <w:rsid w:val="00E008FF"/>
    <w:rsid w:val="00E13FEB"/>
    <w:rsid w:val="00E23E8D"/>
    <w:rsid w:val="00E24093"/>
    <w:rsid w:val="00E25147"/>
    <w:rsid w:val="00E26F85"/>
    <w:rsid w:val="00E27603"/>
    <w:rsid w:val="00E37649"/>
    <w:rsid w:val="00E4047A"/>
    <w:rsid w:val="00E40504"/>
    <w:rsid w:val="00E53709"/>
    <w:rsid w:val="00E57AF0"/>
    <w:rsid w:val="00E60D0D"/>
    <w:rsid w:val="00E63D34"/>
    <w:rsid w:val="00E66CCB"/>
    <w:rsid w:val="00E802D3"/>
    <w:rsid w:val="00E82C93"/>
    <w:rsid w:val="00E83FA9"/>
    <w:rsid w:val="00E91DA4"/>
    <w:rsid w:val="00E96324"/>
    <w:rsid w:val="00E96F48"/>
    <w:rsid w:val="00EA0F0B"/>
    <w:rsid w:val="00EB0F79"/>
    <w:rsid w:val="00EB6CBF"/>
    <w:rsid w:val="00EB73A1"/>
    <w:rsid w:val="00EC4E98"/>
    <w:rsid w:val="00ED389B"/>
    <w:rsid w:val="00ED41A3"/>
    <w:rsid w:val="00EF56C1"/>
    <w:rsid w:val="00EF702C"/>
    <w:rsid w:val="00F042DA"/>
    <w:rsid w:val="00F04488"/>
    <w:rsid w:val="00F0464F"/>
    <w:rsid w:val="00F057CB"/>
    <w:rsid w:val="00F07485"/>
    <w:rsid w:val="00F2106C"/>
    <w:rsid w:val="00F22069"/>
    <w:rsid w:val="00F23F2F"/>
    <w:rsid w:val="00F259F6"/>
    <w:rsid w:val="00F32B28"/>
    <w:rsid w:val="00F42B8C"/>
    <w:rsid w:val="00F47AAA"/>
    <w:rsid w:val="00F51FE9"/>
    <w:rsid w:val="00F60254"/>
    <w:rsid w:val="00F64953"/>
    <w:rsid w:val="00F64C1D"/>
    <w:rsid w:val="00F70C2F"/>
    <w:rsid w:val="00F75CD0"/>
    <w:rsid w:val="00F84019"/>
    <w:rsid w:val="00F90905"/>
    <w:rsid w:val="00F96F59"/>
    <w:rsid w:val="00FA0B89"/>
    <w:rsid w:val="00FA4A6B"/>
    <w:rsid w:val="00FC1BF3"/>
    <w:rsid w:val="00FD4731"/>
    <w:rsid w:val="00FD4F0D"/>
    <w:rsid w:val="00FE62E6"/>
    <w:rsid w:val="00FF216C"/>
    <w:rsid w:val="00FF2D41"/>
    <w:rsid w:val="00FF412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22B0"/>
  </w:style>
  <w:style w:type="paragraph" w:styleId="Nadpis1">
    <w:name w:val="heading 1"/>
    <w:basedOn w:val="Normln"/>
    <w:next w:val="Normln"/>
    <w:qFormat/>
    <w:rsid w:val="00B222B0"/>
    <w:pPr>
      <w:keepNext/>
      <w:jc w:val="center"/>
      <w:outlineLvl w:val="0"/>
    </w:pPr>
    <w:rPr>
      <w:b/>
      <w:bCs/>
      <w:sz w:val="28"/>
    </w:rPr>
  </w:style>
  <w:style w:type="paragraph" w:styleId="Nadpis2">
    <w:name w:val="heading 2"/>
    <w:basedOn w:val="Normln"/>
    <w:next w:val="Normln"/>
    <w:qFormat/>
    <w:rsid w:val="00114EBD"/>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nhideWhenUsed/>
    <w:qFormat/>
    <w:rsid w:val="004524D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B222B0"/>
    <w:pPr>
      <w:jc w:val="center"/>
    </w:pPr>
    <w:rPr>
      <w:b/>
      <w:sz w:val="44"/>
      <w:u w:val="single"/>
    </w:rPr>
  </w:style>
  <w:style w:type="paragraph" w:styleId="Zhlav">
    <w:name w:val="header"/>
    <w:basedOn w:val="Normln"/>
    <w:link w:val="ZhlavChar"/>
    <w:uiPriority w:val="99"/>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uiPriority w:val="99"/>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basedOn w:val="Normln"/>
    <w:qFormat/>
    <w:rsid w:val="00077403"/>
    <w:pPr>
      <w:ind w:left="708"/>
    </w:pPr>
  </w:style>
  <w:style w:type="paragraph" w:styleId="Zkladntextodsazen">
    <w:name w:val="Body Text Indent"/>
    <w:basedOn w:val="Normln"/>
    <w:link w:val="ZkladntextodsazenChar"/>
    <w:rsid w:val="00AA0FF6"/>
    <w:pPr>
      <w:ind w:left="360"/>
      <w:jc w:val="both"/>
    </w:pPr>
    <w:rPr>
      <w:i/>
      <w:sz w:val="24"/>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uiPriority w:val="99"/>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99"/>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 w:type="character" w:styleId="Odkaznakoment">
    <w:name w:val="annotation reference"/>
    <w:basedOn w:val="Standardnpsmoodstavce"/>
    <w:uiPriority w:val="99"/>
    <w:semiHidden/>
    <w:unhideWhenUsed/>
    <w:rsid w:val="00B73573"/>
    <w:rPr>
      <w:sz w:val="16"/>
      <w:szCs w:val="16"/>
    </w:rPr>
  </w:style>
  <w:style w:type="paragraph" w:styleId="Textkomente">
    <w:name w:val="annotation text"/>
    <w:basedOn w:val="Normln"/>
    <w:link w:val="TextkomenteChar"/>
    <w:uiPriority w:val="99"/>
    <w:semiHidden/>
    <w:unhideWhenUsed/>
    <w:rsid w:val="00B73573"/>
  </w:style>
  <w:style w:type="character" w:customStyle="1" w:styleId="TextkomenteChar">
    <w:name w:val="Text komentáře Char"/>
    <w:basedOn w:val="Standardnpsmoodstavce"/>
    <w:link w:val="Textkomente"/>
    <w:semiHidden/>
    <w:rsid w:val="00B73573"/>
  </w:style>
  <w:style w:type="paragraph" w:styleId="Pedmtkomente">
    <w:name w:val="annotation subject"/>
    <w:basedOn w:val="Textkomente"/>
    <w:next w:val="Textkomente"/>
    <w:link w:val="PedmtkomenteChar"/>
    <w:semiHidden/>
    <w:unhideWhenUsed/>
    <w:rsid w:val="00B73573"/>
    <w:rPr>
      <w:b/>
      <w:bCs/>
    </w:rPr>
  </w:style>
  <w:style w:type="character" w:customStyle="1" w:styleId="PedmtkomenteChar">
    <w:name w:val="Předmět komentáře Char"/>
    <w:basedOn w:val="TextkomenteChar"/>
    <w:link w:val="Pedmtkomente"/>
    <w:semiHidden/>
    <w:rsid w:val="00B73573"/>
    <w:rPr>
      <w:b/>
      <w:bCs/>
    </w:rPr>
  </w:style>
  <w:style w:type="character" w:customStyle="1" w:styleId="Nadpis3Char">
    <w:name w:val="Nadpis 3 Char"/>
    <w:basedOn w:val="Standardnpsmoodstavce"/>
    <w:link w:val="Nadpis3"/>
    <w:semiHidden/>
    <w:rsid w:val="004524D5"/>
    <w:rPr>
      <w:rFonts w:asciiTheme="majorHAnsi" w:eastAsiaTheme="majorEastAsia" w:hAnsiTheme="majorHAnsi" w:cstheme="majorBidi"/>
      <w:color w:val="243F60" w:themeColor="accent1" w:themeShade="7F"/>
      <w:sz w:val="24"/>
      <w:szCs w:val="24"/>
    </w:rPr>
  </w:style>
  <w:style w:type="character" w:customStyle="1" w:styleId="TextkomenteChar1">
    <w:name w:val="Text komentáře Char1"/>
    <w:basedOn w:val="Standardnpsmoodstavce"/>
    <w:uiPriority w:val="99"/>
    <w:semiHidden/>
    <w:locked/>
    <w:rsid w:val="00ED389B"/>
    <w:rPr>
      <w:rFonts w:cs="Times New Roman"/>
      <w:sz w:val="20"/>
      <w:szCs w:val="20"/>
      <w:lang w:eastAsia="en-US"/>
    </w:rPr>
  </w:style>
  <w:style w:type="character" w:customStyle="1" w:styleId="NzevChar">
    <w:name w:val="Název Char"/>
    <w:basedOn w:val="Standardnpsmoodstavce"/>
    <w:link w:val="Nzev"/>
    <w:rsid w:val="003345DB"/>
    <w:rPr>
      <w:b/>
      <w:sz w:val="44"/>
      <w:u w:val="single"/>
    </w:rPr>
  </w:style>
</w:styles>
</file>

<file path=word/webSettings.xml><?xml version="1.0" encoding="utf-8"?>
<w:webSettings xmlns:r="http://schemas.openxmlformats.org/officeDocument/2006/relationships" xmlns:w="http://schemas.openxmlformats.org/wordprocessingml/2006/main">
  <w:divs>
    <w:div w:id="90320868">
      <w:bodyDiv w:val="1"/>
      <w:marLeft w:val="0"/>
      <w:marRight w:val="0"/>
      <w:marTop w:val="0"/>
      <w:marBottom w:val="0"/>
      <w:divBdr>
        <w:top w:val="none" w:sz="0" w:space="0" w:color="auto"/>
        <w:left w:val="none" w:sz="0" w:space="0" w:color="auto"/>
        <w:bottom w:val="none" w:sz="0" w:space="0" w:color="auto"/>
        <w:right w:val="none" w:sz="0" w:space="0" w:color="auto"/>
      </w:divBdr>
    </w:div>
    <w:div w:id="432674754">
      <w:bodyDiv w:val="1"/>
      <w:marLeft w:val="0"/>
      <w:marRight w:val="0"/>
      <w:marTop w:val="0"/>
      <w:marBottom w:val="0"/>
      <w:divBdr>
        <w:top w:val="none" w:sz="0" w:space="0" w:color="auto"/>
        <w:left w:val="none" w:sz="0" w:space="0" w:color="auto"/>
        <w:bottom w:val="none" w:sz="0" w:space="0" w:color="auto"/>
        <w:right w:val="none" w:sz="0" w:space="0" w:color="auto"/>
      </w:divBdr>
    </w:div>
    <w:div w:id="465978086">
      <w:bodyDiv w:val="1"/>
      <w:marLeft w:val="0"/>
      <w:marRight w:val="0"/>
      <w:marTop w:val="0"/>
      <w:marBottom w:val="0"/>
      <w:divBdr>
        <w:top w:val="none" w:sz="0" w:space="0" w:color="auto"/>
        <w:left w:val="none" w:sz="0" w:space="0" w:color="auto"/>
        <w:bottom w:val="none" w:sz="0" w:space="0" w:color="auto"/>
        <w:right w:val="none" w:sz="0" w:space="0" w:color="auto"/>
      </w:divBdr>
    </w:div>
    <w:div w:id="968975229">
      <w:bodyDiv w:val="1"/>
      <w:marLeft w:val="0"/>
      <w:marRight w:val="0"/>
      <w:marTop w:val="0"/>
      <w:marBottom w:val="0"/>
      <w:divBdr>
        <w:top w:val="none" w:sz="0" w:space="0" w:color="auto"/>
        <w:left w:val="none" w:sz="0" w:space="0" w:color="auto"/>
        <w:bottom w:val="none" w:sz="0" w:space="0" w:color="auto"/>
        <w:right w:val="none" w:sz="0" w:space="0" w:color="auto"/>
      </w:divBdr>
    </w:div>
    <w:div w:id="1024207729">
      <w:bodyDiv w:val="1"/>
      <w:marLeft w:val="0"/>
      <w:marRight w:val="0"/>
      <w:marTop w:val="0"/>
      <w:marBottom w:val="0"/>
      <w:divBdr>
        <w:top w:val="none" w:sz="0" w:space="0" w:color="auto"/>
        <w:left w:val="none" w:sz="0" w:space="0" w:color="auto"/>
        <w:bottom w:val="none" w:sz="0" w:space="0" w:color="auto"/>
        <w:right w:val="none" w:sz="0" w:space="0" w:color="auto"/>
      </w:divBdr>
    </w:div>
    <w:div w:id="1055156042">
      <w:bodyDiv w:val="1"/>
      <w:marLeft w:val="0"/>
      <w:marRight w:val="0"/>
      <w:marTop w:val="0"/>
      <w:marBottom w:val="0"/>
      <w:divBdr>
        <w:top w:val="none" w:sz="0" w:space="0" w:color="auto"/>
        <w:left w:val="none" w:sz="0" w:space="0" w:color="auto"/>
        <w:bottom w:val="none" w:sz="0" w:space="0" w:color="auto"/>
        <w:right w:val="none" w:sz="0" w:space="0" w:color="auto"/>
      </w:divBdr>
    </w:div>
    <w:div w:id="1711612037">
      <w:bodyDiv w:val="1"/>
      <w:marLeft w:val="0"/>
      <w:marRight w:val="0"/>
      <w:marTop w:val="0"/>
      <w:marBottom w:val="0"/>
      <w:divBdr>
        <w:top w:val="none" w:sz="0" w:space="0" w:color="auto"/>
        <w:left w:val="none" w:sz="0" w:space="0" w:color="auto"/>
        <w:bottom w:val="none" w:sz="0" w:space="0" w:color="auto"/>
        <w:right w:val="none" w:sz="0" w:space="0" w:color="auto"/>
      </w:divBdr>
    </w:div>
    <w:div w:id="196680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eznam.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9B0B3-9C0D-4E9C-9594-801C1B854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8136</Words>
  <Characters>48003</Characters>
  <Application>Microsoft Office Word</Application>
  <DocSecurity>0</DocSecurity>
  <Lines>400</Lines>
  <Paragraphs>112</Paragraphs>
  <ScaleCrop>false</ScaleCrop>
  <HeadingPairs>
    <vt:vector size="2" baseType="variant">
      <vt:variant>
        <vt:lpstr>Název</vt:lpstr>
      </vt:variant>
      <vt:variant>
        <vt:i4>1</vt:i4>
      </vt:variant>
    </vt:vector>
  </HeadingPairs>
  <TitlesOfParts>
    <vt:vector size="1" baseType="lpstr">
      <vt:lpstr>Smlouva o dílo</vt:lpstr>
    </vt:vector>
  </TitlesOfParts>
  <Company>Lanškrounský Stavební podnik</Company>
  <LinksUpToDate>false</LinksUpToDate>
  <CharactersWithSpaces>56027</CharactersWithSpaces>
  <SharedDoc>false</SharedDoc>
  <HLinks>
    <vt:vector size="12" baseType="variant">
      <vt:variant>
        <vt:i4>3801103</vt:i4>
      </vt:variant>
      <vt:variant>
        <vt:i4>0</vt:i4>
      </vt:variant>
      <vt:variant>
        <vt:i4>0</vt:i4>
      </vt:variant>
      <vt:variant>
        <vt:i4>5</vt:i4>
      </vt:variant>
      <vt:variant>
        <vt:lpwstr>mailto:d@seznam.cz</vt:lpwstr>
      </vt:variant>
      <vt:variant>
        <vt:lpwstr/>
      </vt:variant>
      <vt:variant>
        <vt:i4>1572944</vt:i4>
      </vt:variant>
      <vt:variant>
        <vt:i4>5</vt:i4>
      </vt:variant>
      <vt:variant>
        <vt:i4>0</vt:i4>
      </vt:variant>
      <vt:variant>
        <vt:i4>5</vt:i4>
      </vt:variant>
      <vt:variant>
        <vt:lpwstr>http://www.profesionalove.cz/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Josef Dvořák</dc:creator>
  <cp:lastModifiedBy>Alena</cp:lastModifiedBy>
  <cp:revision>2</cp:revision>
  <cp:lastPrinted>2015-03-03T13:59:00Z</cp:lastPrinted>
  <dcterms:created xsi:type="dcterms:W3CDTF">2016-03-01T21:42:00Z</dcterms:created>
  <dcterms:modified xsi:type="dcterms:W3CDTF">2016-03-01T21:42:00Z</dcterms:modified>
</cp:coreProperties>
</file>