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E828DD" w:rsidRDefault="009053A8" w:rsidP="00E828DD">
      <w:pPr>
        <w:spacing w:after="0" w:line="240" w:lineRule="auto"/>
        <w:rPr>
          <w:rFonts w:ascii="Palatino Linotype" w:hAnsi="Palatino Linotype" w:cs="Arial"/>
          <w:b/>
        </w:rPr>
      </w:pPr>
      <w:r w:rsidRPr="009053A8">
        <w:rPr>
          <w:rFonts w:ascii="Palatino Linotype" w:hAnsi="Palatino Linotype" w:cs="Arial"/>
          <w:noProof/>
          <w:lang w:eastAsia="cs-CZ"/>
        </w:rPr>
        <w:pict>
          <v:rect id="_x0000_s1026" style="position:absolute;margin-left:-4.85pt;margin-top:12.4pt;width:463.5pt;height:18.45pt;z-index:-251664384" fillcolor="#f2f2f2"/>
        </w:pict>
      </w:r>
      <w:r w:rsidR="00E828DD" w:rsidRPr="00E828DD">
        <w:rPr>
          <w:rFonts w:ascii="Palatino Linotype" w:hAnsi="Palatino Linotype" w:cs="Arial"/>
          <w:b/>
        </w:rPr>
        <w:t xml:space="preserve">Příloha č. </w:t>
      </w:r>
      <w:r w:rsidR="00DB3B94">
        <w:rPr>
          <w:rFonts w:ascii="Palatino Linotype" w:hAnsi="Palatino Linotype" w:cs="Arial"/>
          <w:b/>
        </w:rPr>
        <w:t>8</w:t>
      </w:r>
    </w:p>
    <w:p w:rsidR="002A5345" w:rsidRPr="00E828DD" w:rsidRDefault="00816675" w:rsidP="00E828DD">
      <w:pPr>
        <w:spacing w:after="0" w:line="240" w:lineRule="auto"/>
        <w:jc w:val="center"/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</w:rPr>
        <w:t>KRYCÍ LIST</w:t>
      </w:r>
      <w:r w:rsidR="00C05271">
        <w:rPr>
          <w:rFonts w:ascii="Palatino Linotype" w:hAnsi="Palatino Linotype" w:cs="Arial"/>
          <w:b/>
        </w:rPr>
        <w:t xml:space="preserve"> </w:t>
      </w:r>
      <w:r w:rsidR="00DB3B94">
        <w:rPr>
          <w:rFonts w:ascii="Palatino Linotype" w:hAnsi="Palatino Linotype" w:cs="Arial"/>
          <w:b/>
        </w:rPr>
        <w:t>NABÍDKY</w:t>
      </w:r>
    </w:p>
    <w:p w:rsidR="00E828DD" w:rsidRPr="009A3EAD" w:rsidRDefault="00E828DD" w:rsidP="00E828DD">
      <w:pPr>
        <w:spacing w:after="0" w:line="240" w:lineRule="auto"/>
        <w:jc w:val="center"/>
        <w:rPr>
          <w:rFonts w:ascii="Palatino Linotype" w:hAnsi="Palatino Linotype" w:cs="Arial"/>
          <w:sz w:val="16"/>
          <w:szCs w:val="16"/>
        </w:rPr>
      </w:pPr>
    </w:p>
    <w:p w:rsidR="00DB3B94" w:rsidRPr="00C26F26" w:rsidRDefault="00DB3B94" w:rsidP="00DB3B94">
      <w:pPr>
        <w:spacing w:after="0" w:line="240" w:lineRule="auto"/>
        <w:jc w:val="center"/>
        <w:rPr>
          <w:rFonts w:cs="Arial"/>
        </w:rPr>
      </w:pPr>
      <w:r w:rsidRPr="00C26F26">
        <w:rPr>
          <w:rFonts w:cs="Arial"/>
        </w:rPr>
        <w:t>Veřejná zakázka</w:t>
      </w:r>
    </w:p>
    <w:p w:rsidR="00DB3B94" w:rsidRPr="00C26F26" w:rsidRDefault="00DB3B94" w:rsidP="00DB3B94">
      <w:pPr>
        <w:spacing w:after="0" w:line="240" w:lineRule="auto"/>
        <w:jc w:val="center"/>
        <w:rPr>
          <w:rFonts w:cs="Arial"/>
          <w:sz w:val="6"/>
          <w:szCs w:val="6"/>
        </w:rPr>
      </w:pPr>
    </w:p>
    <w:p w:rsidR="00DB3B94" w:rsidRPr="00C26F26" w:rsidRDefault="00DB3B94" w:rsidP="00DB3B94">
      <w:pPr>
        <w:spacing w:after="120" w:line="240" w:lineRule="auto"/>
        <w:jc w:val="center"/>
        <w:rPr>
          <w:b/>
          <w:sz w:val="28"/>
          <w:szCs w:val="28"/>
        </w:rPr>
      </w:pPr>
      <w:r w:rsidRPr="00C26F26">
        <w:rPr>
          <w:b/>
          <w:bCs/>
          <w:i/>
          <w:iCs/>
          <w:sz w:val="28"/>
          <w:szCs w:val="28"/>
        </w:rPr>
        <w:t>„</w:t>
      </w:r>
      <w:r w:rsidR="00770605">
        <w:rPr>
          <w:b/>
          <w:bCs/>
          <w:i/>
          <w:iCs/>
          <w:sz w:val="28"/>
          <w:szCs w:val="28"/>
        </w:rPr>
        <w:t>Rekonstrukce a modernizace lesních cest v k.ú. Svatojanský Újezd</w:t>
      </w:r>
      <w:r w:rsidRPr="00C26F26">
        <w:rPr>
          <w:b/>
          <w:bCs/>
          <w:i/>
          <w:iCs/>
          <w:sz w:val="28"/>
          <w:szCs w:val="28"/>
        </w:rPr>
        <w:t>“</w:t>
      </w:r>
    </w:p>
    <w:p w:rsidR="00DB3B94" w:rsidRPr="002B7DFB" w:rsidRDefault="00DB3B94" w:rsidP="00DB3B94">
      <w:pPr>
        <w:spacing w:after="0" w:line="240" w:lineRule="auto"/>
        <w:rPr>
          <w:rFonts w:cs="Arial"/>
          <w:b/>
          <w:sz w:val="23"/>
          <w:szCs w:val="23"/>
          <w:u w:val="single"/>
        </w:rPr>
      </w:pPr>
      <w:r w:rsidRPr="002B7DFB">
        <w:rPr>
          <w:rFonts w:cs="Arial"/>
          <w:b/>
          <w:sz w:val="23"/>
          <w:szCs w:val="23"/>
          <w:u w:val="single"/>
        </w:rPr>
        <w:t>Zadavatel:</w:t>
      </w:r>
    </w:p>
    <w:p w:rsidR="00770605" w:rsidRPr="00775A98" w:rsidRDefault="00DB3B94" w:rsidP="00770605">
      <w:pPr>
        <w:spacing w:after="0" w:line="240" w:lineRule="auto"/>
        <w:rPr>
          <w:b/>
          <w:bCs/>
          <w:sz w:val="24"/>
          <w:szCs w:val="24"/>
        </w:rPr>
      </w:pPr>
      <w:r w:rsidRPr="002B7DFB">
        <w:rPr>
          <w:b/>
          <w:sz w:val="23"/>
          <w:szCs w:val="23"/>
        </w:rPr>
        <w:tab/>
      </w:r>
      <w:r w:rsidR="00C50583">
        <w:rPr>
          <w:b/>
          <w:sz w:val="23"/>
          <w:szCs w:val="23"/>
        </w:rPr>
        <w:tab/>
      </w:r>
      <w:r w:rsidR="00C50583">
        <w:rPr>
          <w:b/>
          <w:sz w:val="23"/>
          <w:szCs w:val="23"/>
        </w:rPr>
        <w:tab/>
      </w:r>
      <w:r w:rsidR="00C50583">
        <w:rPr>
          <w:b/>
          <w:sz w:val="23"/>
          <w:szCs w:val="23"/>
        </w:rPr>
        <w:tab/>
      </w:r>
      <w:r w:rsidR="00C50583">
        <w:rPr>
          <w:b/>
          <w:sz w:val="23"/>
          <w:szCs w:val="23"/>
        </w:rPr>
        <w:tab/>
      </w:r>
      <w:r w:rsidR="00770605" w:rsidRPr="00775A98">
        <w:rPr>
          <w:b/>
          <w:sz w:val="24"/>
          <w:szCs w:val="24"/>
        </w:rPr>
        <w:t xml:space="preserve">Obec </w:t>
      </w:r>
      <w:r w:rsidR="00770605">
        <w:rPr>
          <w:b/>
          <w:sz w:val="24"/>
          <w:szCs w:val="24"/>
        </w:rPr>
        <w:t>Svatojanský Újezd</w:t>
      </w:r>
      <w:r w:rsidR="00770605" w:rsidRPr="00775A98">
        <w:rPr>
          <w:b/>
          <w:bCs/>
          <w:sz w:val="24"/>
          <w:szCs w:val="24"/>
        </w:rPr>
        <w:tab/>
      </w:r>
      <w:r w:rsidR="00770605" w:rsidRPr="00775A98">
        <w:rPr>
          <w:b/>
          <w:bCs/>
          <w:sz w:val="24"/>
          <w:szCs w:val="24"/>
        </w:rPr>
        <w:tab/>
      </w:r>
      <w:r w:rsidR="00770605" w:rsidRPr="00775A98">
        <w:rPr>
          <w:b/>
          <w:bCs/>
          <w:sz w:val="24"/>
          <w:szCs w:val="24"/>
        </w:rPr>
        <w:tab/>
      </w:r>
    </w:p>
    <w:p w:rsidR="00770605" w:rsidRPr="00775A98" w:rsidRDefault="00770605" w:rsidP="00770605">
      <w:pPr>
        <w:spacing w:after="0" w:line="240" w:lineRule="auto"/>
        <w:ind w:left="708" w:firstLine="708"/>
        <w:rPr>
          <w:bCs/>
          <w:sz w:val="24"/>
          <w:szCs w:val="24"/>
        </w:rPr>
      </w:pPr>
      <w:r w:rsidRPr="00775A98">
        <w:rPr>
          <w:sz w:val="24"/>
          <w:szCs w:val="24"/>
        </w:rPr>
        <w:t xml:space="preserve">se sídlem: </w:t>
      </w:r>
      <w:r w:rsidRPr="00775A98">
        <w:rPr>
          <w:sz w:val="24"/>
          <w:szCs w:val="24"/>
        </w:rPr>
        <w:tab/>
      </w:r>
      <w:r w:rsidRPr="00775A98">
        <w:rPr>
          <w:sz w:val="24"/>
          <w:szCs w:val="24"/>
        </w:rPr>
        <w:tab/>
      </w:r>
      <w:r>
        <w:rPr>
          <w:sz w:val="24"/>
          <w:szCs w:val="24"/>
        </w:rPr>
        <w:t>Svatojanský Újezd čp. 54, 507 81 Lázně Bělohrad,</w:t>
      </w:r>
    </w:p>
    <w:p w:rsidR="00770605" w:rsidRPr="00775A98" w:rsidRDefault="00770605" w:rsidP="00770605">
      <w:pPr>
        <w:spacing w:after="0" w:line="240" w:lineRule="auto"/>
        <w:ind w:left="708" w:firstLine="708"/>
        <w:rPr>
          <w:bCs/>
          <w:sz w:val="24"/>
          <w:szCs w:val="24"/>
        </w:rPr>
      </w:pPr>
      <w:r w:rsidRPr="00775A98">
        <w:rPr>
          <w:bCs/>
          <w:sz w:val="24"/>
          <w:szCs w:val="24"/>
        </w:rPr>
        <w:t xml:space="preserve">IČ: </w:t>
      </w:r>
      <w:r w:rsidRPr="00775A98">
        <w:rPr>
          <w:bCs/>
          <w:sz w:val="24"/>
          <w:szCs w:val="24"/>
        </w:rPr>
        <w:tab/>
      </w:r>
      <w:r w:rsidRPr="00775A98">
        <w:rPr>
          <w:bCs/>
          <w:sz w:val="24"/>
          <w:szCs w:val="24"/>
        </w:rPr>
        <w:tab/>
      </w:r>
      <w:r w:rsidRPr="00775A98">
        <w:rPr>
          <w:bCs/>
          <w:sz w:val="24"/>
          <w:szCs w:val="24"/>
        </w:rPr>
        <w:tab/>
        <w:t>00</w:t>
      </w:r>
      <w:r>
        <w:rPr>
          <w:bCs/>
          <w:sz w:val="24"/>
          <w:szCs w:val="24"/>
        </w:rPr>
        <w:t>578606</w:t>
      </w:r>
      <w:r w:rsidRPr="00775A98">
        <w:rPr>
          <w:bCs/>
          <w:sz w:val="24"/>
          <w:szCs w:val="24"/>
        </w:rPr>
        <w:t>,</w:t>
      </w:r>
    </w:p>
    <w:p w:rsidR="00770605" w:rsidRPr="00775A98" w:rsidRDefault="00770605" w:rsidP="00770605">
      <w:pPr>
        <w:spacing w:after="0" w:line="240" w:lineRule="auto"/>
        <w:ind w:left="708" w:firstLine="708"/>
        <w:rPr>
          <w:bCs/>
          <w:sz w:val="24"/>
          <w:szCs w:val="24"/>
        </w:rPr>
      </w:pPr>
      <w:r w:rsidRPr="00775A98">
        <w:rPr>
          <w:bCs/>
          <w:sz w:val="24"/>
          <w:szCs w:val="24"/>
        </w:rPr>
        <w:t xml:space="preserve">DIČ: </w:t>
      </w:r>
      <w:r w:rsidRPr="00775A98">
        <w:rPr>
          <w:bCs/>
          <w:sz w:val="24"/>
          <w:szCs w:val="24"/>
        </w:rPr>
        <w:tab/>
      </w:r>
      <w:r w:rsidRPr="00775A98">
        <w:rPr>
          <w:bCs/>
          <w:sz w:val="24"/>
          <w:szCs w:val="24"/>
        </w:rPr>
        <w:tab/>
      </w:r>
      <w:r w:rsidRPr="00775A98">
        <w:rPr>
          <w:bCs/>
          <w:sz w:val="24"/>
          <w:szCs w:val="24"/>
        </w:rPr>
        <w:tab/>
        <w:t>CZ00</w:t>
      </w:r>
      <w:r>
        <w:rPr>
          <w:bCs/>
          <w:sz w:val="24"/>
          <w:szCs w:val="24"/>
        </w:rPr>
        <w:t>578606</w:t>
      </w:r>
      <w:r w:rsidRPr="00775A98">
        <w:rPr>
          <w:bCs/>
          <w:sz w:val="24"/>
          <w:szCs w:val="24"/>
        </w:rPr>
        <w:t>,</w:t>
      </w:r>
    </w:p>
    <w:p w:rsidR="00770605" w:rsidRPr="00775A98" w:rsidRDefault="00770605" w:rsidP="00770605">
      <w:pPr>
        <w:spacing w:after="0" w:line="240" w:lineRule="auto"/>
        <w:ind w:left="708" w:firstLine="708"/>
        <w:rPr>
          <w:bCs/>
          <w:sz w:val="24"/>
          <w:szCs w:val="24"/>
        </w:rPr>
      </w:pPr>
      <w:r w:rsidRPr="00775A98">
        <w:rPr>
          <w:bCs/>
          <w:sz w:val="24"/>
          <w:szCs w:val="24"/>
        </w:rPr>
        <w:t xml:space="preserve">bankovní spojení: </w:t>
      </w:r>
      <w:r w:rsidRPr="00775A98">
        <w:rPr>
          <w:bCs/>
          <w:sz w:val="24"/>
          <w:szCs w:val="24"/>
        </w:rPr>
        <w:tab/>
        <w:t xml:space="preserve">č.ú. </w:t>
      </w:r>
      <w:r>
        <w:rPr>
          <w:bCs/>
          <w:sz w:val="24"/>
          <w:szCs w:val="24"/>
        </w:rPr>
        <w:t>26521-541/0100</w:t>
      </w:r>
      <w:r w:rsidRPr="00775A98">
        <w:rPr>
          <w:bCs/>
          <w:sz w:val="24"/>
          <w:szCs w:val="24"/>
        </w:rPr>
        <w:t>,</w:t>
      </w:r>
    </w:p>
    <w:p w:rsidR="00770605" w:rsidRPr="00775A98" w:rsidRDefault="00770605" w:rsidP="00770605">
      <w:pPr>
        <w:spacing w:after="0" w:line="240" w:lineRule="auto"/>
        <w:ind w:left="708" w:firstLine="708"/>
        <w:rPr>
          <w:bCs/>
          <w:sz w:val="24"/>
          <w:szCs w:val="24"/>
        </w:rPr>
      </w:pPr>
      <w:r w:rsidRPr="00775A98">
        <w:rPr>
          <w:bCs/>
          <w:sz w:val="24"/>
          <w:szCs w:val="24"/>
        </w:rPr>
        <w:t xml:space="preserve">jejímž jménem jedná: </w:t>
      </w:r>
      <w:r>
        <w:rPr>
          <w:bCs/>
          <w:sz w:val="24"/>
          <w:szCs w:val="24"/>
        </w:rPr>
        <w:t>Miroslav Perný</w:t>
      </w:r>
      <w:r w:rsidRPr="00775A98">
        <w:rPr>
          <w:bCs/>
          <w:sz w:val="24"/>
          <w:szCs w:val="24"/>
        </w:rPr>
        <w:t>, starosta</w:t>
      </w:r>
    </w:p>
    <w:p w:rsidR="00C50583" w:rsidRPr="00775A98" w:rsidRDefault="00C50583" w:rsidP="00770605">
      <w:pPr>
        <w:spacing w:after="0" w:line="240" w:lineRule="auto"/>
        <w:rPr>
          <w:bCs/>
          <w:sz w:val="24"/>
          <w:szCs w:val="24"/>
        </w:rPr>
      </w:pPr>
    </w:p>
    <w:p w:rsidR="00DB3B94" w:rsidRPr="002B7DFB" w:rsidRDefault="00DB3B94" w:rsidP="00C50583">
      <w:pPr>
        <w:tabs>
          <w:tab w:val="left" w:pos="2835"/>
        </w:tabs>
        <w:spacing w:after="0" w:line="240" w:lineRule="auto"/>
        <w:rPr>
          <w:sz w:val="10"/>
          <w:szCs w:val="10"/>
        </w:rPr>
      </w:pPr>
    </w:p>
    <w:p w:rsidR="00DB3B94" w:rsidRPr="00DB3B94" w:rsidRDefault="00DB3B94" w:rsidP="00DB3B94">
      <w:pPr>
        <w:tabs>
          <w:tab w:val="left" w:pos="2552"/>
        </w:tabs>
        <w:spacing w:after="0" w:line="240" w:lineRule="auto"/>
        <w:rPr>
          <w:rFonts w:cs="Arial"/>
          <w:b/>
          <w:sz w:val="23"/>
          <w:szCs w:val="23"/>
          <w:u w:val="single"/>
        </w:rPr>
      </w:pPr>
      <w:r w:rsidRPr="00DB3B94">
        <w:rPr>
          <w:rFonts w:cs="Arial"/>
          <w:b/>
          <w:sz w:val="23"/>
          <w:szCs w:val="23"/>
          <w:u w:val="single"/>
        </w:rPr>
        <w:t>Uchazeč:</w:t>
      </w:r>
    </w:p>
    <w:p w:rsidR="00DB3B94" w:rsidRPr="00DB3B94" w:rsidRDefault="009053A8" w:rsidP="00DB3B94">
      <w:pPr>
        <w:tabs>
          <w:tab w:val="left" w:pos="2552"/>
        </w:tabs>
        <w:spacing w:after="0" w:line="240" w:lineRule="auto"/>
        <w:rPr>
          <w:rFonts w:cs="Arial"/>
          <w:b/>
          <w:sz w:val="23"/>
          <w:szCs w:val="23"/>
        </w:rPr>
      </w:pPr>
      <w:r w:rsidRPr="009053A8">
        <w:rPr>
          <w:rFonts w:cs="Arial"/>
          <w:noProof/>
          <w:sz w:val="23"/>
          <w:szCs w:val="23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7" type="#_x0000_t32" style="position:absolute;margin-left:127.9pt;margin-top:15.8pt;width:301.5pt;height:0;z-index:251660288" o:connectortype="straight"/>
        </w:pict>
      </w:r>
      <w:r w:rsidR="00DB3B94" w:rsidRPr="00DB3B94">
        <w:rPr>
          <w:rFonts w:cs="Arial"/>
          <w:b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sz w:val="18"/>
          <w:szCs w:val="18"/>
        </w:rPr>
        <w:tab/>
        <w:t>(obchodní firma/název uchazeče)</w:t>
      </w:r>
    </w:p>
    <w:p w:rsidR="00DB3B94" w:rsidRPr="00DB3B94" w:rsidRDefault="009053A8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 w:rsidRPr="009053A8">
        <w:rPr>
          <w:rFonts w:cs="Arial"/>
          <w:noProof/>
          <w:sz w:val="23"/>
          <w:szCs w:val="23"/>
          <w:lang w:eastAsia="cs-CZ"/>
        </w:rPr>
        <w:pict>
          <v:shape id="_x0000_s1078" type="#_x0000_t32" style="position:absolute;margin-left:127.9pt;margin-top:13.9pt;width:301.5pt;height:0;z-index:251661312" o:connectortype="straight"/>
        </w:pict>
      </w:r>
      <w:r w:rsidR="00DB3B94" w:rsidRPr="00DB3B94">
        <w:rPr>
          <w:rFonts w:cs="Arial"/>
          <w:bCs/>
          <w:sz w:val="23"/>
          <w:szCs w:val="23"/>
        </w:rPr>
        <w:t xml:space="preserve">se sídlem </w:t>
      </w:r>
      <w:r w:rsidR="00DB3B94" w:rsidRPr="00DB3B94">
        <w:rPr>
          <w:rFonts w:cs="Arial"/>
          <w:bCs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(adresa sídla uchazeče)</w:t>
      </w:r>
    </w:p>
    <w:p w:rsidR="00DB3B94" w:rsidRPr="00DB3B94" w:rsidRDefault="009053A8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 w:rsidRPr="009053A8">
        <w:rPr>
          <w:rFonts w:cs="Arial"/>
          <w:noProof/>
          <w:sz w:val="23"/>
          <w:szCs w:val="23"/>
          <w:lang w:eastAsia="cs-CZ"/>
        </w:rPr>
        <w:pict>
          <v:shape id="_x0000_s1076" type="#_x0000_t32" style="position:absolute;margin-left:127.9pt;margin-top:14.25pt;width:301.5pt;height:0;z-index:251659264" o:connectortype="straight"/>
        </w:pict>
      </w:r>
      <w:r w:rsidR="00DB3B94" w:rsidRPr="00DB3B94">
        <w:rPr>
          <w:rFonts w:cs="Arial"/>
          <w:sz w:val="23"/>
          <w:szCs w:val="23"/>
        </w:rPr>
        <w:t xml:space="preserve">IČ: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(identifikační číslo uchazeče)</w:t>
      </w:r>
    </w:p>
    <w:p w:rsidR="00DB3B94" w:rsidRPr="00DB3B94" w:rsidRDefault="009053A8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3"/>
          <w:szCs w:val="23"/>
        </w:rPr>
      </w:pPr>
      <w:r>
        <w:rPr>
          <w:rFonts w:cs="Arial"/>
          <w:noProof/>
          <w:sz w:val="23"/>
          <w:szCs w:val="23"/>
          <w:lang w:eastAsia="cs-CZ"/>
        </w:rPr>
        <w:pict>
          <v:shape id="_x0000_s1075" type="#_x0000_t32" style="position:absolute;margin-left:127.9pt;margin-top:14.55pt;width:301.5pt;height:0;z-index:251658240" o:connectortype="straight"/>
        </w:pict>
      </w:r>
      <w:r w:rsidR="00DB3B94" w:rsidRPr="00DB3B94">
        <w:rPr>
          <w:rFonts w:cs="Arial"/>
          <w:sz w:val="23"/>
          <w:szCs w:val="23"/>
        </w:rPr>
        <w:t xml:space="preserve">DIČ: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(daňové identifikační číslo uchazeče)</w:t>
      </w:r>
    </w:p>
    <w:p w:rsidR="00DB3B94" w:rsidRPr="00DB3B94" w:rsidRDefault="009053A8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 w:rsidRPr="009053A8">
        <w:rPr>
          <w:rFonts w:cs="Arial"/>
          <w:noProof/>
          <w:sz w:val="23"/>
          <w:szCs w:val="23"/>
          <w:lang w:eastAsia="cs-CZ"/>
        </w:rPr>
        <w:pict>
          <v:shape id="_x0000_s1074" type="#_x0000_t32" style="position:absolute;margin-left:127.9pt;margin-top:14.05pt;width:301.5pt;height:0;z-index:251657216" o:connectortype="straight"/>
        </w:pict>
      </w:r>
      <w:r w:rsidR="00DB3B94" w:rsidRPr="00DB3B94">
        <w:rPr>
          <w:rFonts w:cs="Arial"/>
          <w:sz w:val="23"/>
          <w:szCs w:val="23"/>
        </w:rPr>
        <w:t xml:space="preserve">jejímž jménem jedná: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(jméno a příjmení / funkce - např. jednatel, předseda představenstva)</w:t>
      </w:r>
      <w:r w:rsidRPr="00DB3B94">
        <w:rPr>
          <w:rFonts w:cs="Arial"/>
          <w:sz w:val="18"/>
          <w:szCs w:val="18"/>
        </w:rPr>
        <w:tab/>
      </w:r>
    </w:p>
    <w:p w:rsidR="00DB3B94" w:rsidRPr="00DB3B94" w:rsidRDefault="009053A8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 w:rsidRPr="009053A8">
        <w:rPr>
          <w:rFonts w:cs="Arial"/>
          <w:noProof/>
          <w:sz w:val="23"/>
          <w:szCs w:val="23"/>
          <w:lang w:eastAsia="cs-CZ"/>
        </w:rPr>
        <w:pict>
          <v:shape id="_x0000_s1079" type="#_x0000_t32" style="position:absolute;margin-left:127.9pt;margin-top:14.05pt;width:301.5pt;height:0;z-index:251662336" o:connectortype="straight"/>
        </w:pict>
      </w:r>
      <w:r w:rsidR="00DB3B94" w:rsidRPr="00DB3B94">
        <w:rPr>
          <w:rFonts w:cs="Arial"/>
          <w:sz w:val="23"/>
          <w:szCs w:val="23"/>
        </w:rPr>
        <w:t xml:space="preserve">kontaktní telefon: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bCs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(oficiální kontaktní telefonní číslo uchazeče)</w:t>
      </w:r>
      <w:r w:rsidRPr="00DB3B94">
        <w:rPr>
          <w:rFonts w:cs="Arial"/>
          <w:sz w:val="18"/>
          <w:szCs w:val="18"/>
        </w:rPr>
        <w:tab/>
      </w:r>
    </w:p>
    <w:p w:rsidR="00DB3B94" w:rsidRPr="00DB3B94" w:rsidRDefault="009053A8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 w:rsidRPr="009053A8">
        <w:rPr>
          <w:rFonts w:cs="Arial"/>
          <w:noProof/>
          <w:sz w:val="23"/>
          <w:szCs w:val="23"/>
          <w:lang w:eastAsia="cs-CZ"/>
        </w:rPr>
        <w:pict>
          <v:shape id="_x0000_s1080" type="#_x0000_t32" style="position:absolute;margin-left:127.9pt;margin-top:14.05pt;width:301.5pt;height:0;z-index:251663360" o:connectortype="straight"/>
        </w:pict>
      </w:r>
      <w:r w:rsidR="00DB3B94" w:rsidRPr="00DB3B94">
        <w:rPr>
          <w:rFonts w:cs="Arial"/>
          <w:sz w:val="23"/>
          <w:szCs w:val="23"/>
        </w:rPr>
        <w:t xml:space="preserve">kontaktní e-mail: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(oficiální kontaktní emailová adresa uchazeče pro doručování)</w:t>
      </w:r>
      <w:r w:rsidRPr="00DB3B94">
        <w:rPr>
          <w:rFonts w:cs="Arial"/>
          <w:sz w:val="18"/>
          <w:szCs w:val="18"/>
        </w:rPr>
        <w:tab/>
      </w:r>
    </w:p>
    <w:p w:rsidR="009A3EAD" w:rsidRPr="00DB3B94" w:rsidRDefault="009A3EAD" w:rsidP="009A3EAD">
      <w:pPr>
        <w:pStyle w:val="Odstavecseseznamem"/>
        <w:ind w:left="426"/>
        <w:rPr>
          <w:rFonts w:ascii="Calibri" w:hAnsi="Calibri"/>
          <w:sz w:val="23"/>
          <w:szCs w:val="23"/>
        </w:rPr>
      </w:pPr>
    </w:p>
    <w:tbl>
      <w:tblPr>
        <w:tblW w:w="9214" w:type="dxa"/>
        <w:tblInd w:w="108" w:type="dxa"/>
        <w:tblLayout w:type="fixed"/>
        <w:tblLook w:val="0000"/>
      </w:tblPr>
      <w:tblGrid>
        <w:gridCol w:w="567"/>
        <w:gridCol w:w="5103"/>
        <w:gridCol w:w="3544"/>
      </w:tblGrid>
      <w:tr w:rsidR="00DB3B94" w:rsidRPr="00DB3B94" w:rsidTr="00AE0713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B3B94" w:rsidRPr="00DB3B94" w:rsidRDefault="00DB3B94" w:rsidP="00AE071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B3B94" w:rsidRPr="00DB3B94" w:rsidRDefault="00DB3B94" w:rsidP="00AE0713">
            <w:pPr>
              <w:snapToGrid w:val="0"/>
              <w:spacing w:after="0"/>
              <w:jc w:val="center"/>
              <w:rPr>
                <w:b/>
              </w:rPr>
            </w:pPr>
            <w:r w:rsidRPr="00DB3B94">
              <w:rPr>
                <w:b/>
              </w:rPr>
              <w:t>Hodnotící kritérium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B3B94" w:rsidRPr="00DB3B94" w:rsidRDefault="00DB3B94" w:rsidP="00AE0713">
            <w:pPr>
              <w:snapToGrid w:val="0"/>
              <w:spacing w:after="0"/>
              <w:jc w:val="center"/>
              <w:rPr>
                <w:b/>
              </w:rPr>
            </w:pPr>
            <w:r w:rsidRPr="00DB3B94">
              <w:rPr>
                <w:b/>
              </w:rPr>
              <w:t>Nabízená hodnota</w:t>
            </w:r>
          </w:p>
        </w:tc>
      </w:tr>
      <w:tr w:rsidR="00DB3B94" w:rsidRPr="00DB3B94" w:rsidTr="00AE0713">
        <w:trPr>
          <w:trHeight w:hRule="exact"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snapToGrid w:val="0"/>
              <w:spacing w:after="0"/>
              <w:rPr>
                <w:b/>
              </w:rPr>
            </w:pPr>
            <w:r w:rsidRPr="00DB3B94">
              <w:rPr>
                <w:b/>
              </w:rPr>
              <w:t>1.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snapToGrid w:val="0"/>
              <w:spacing w:after="0"/>
              <w:rPr>
                <w:b/>
              </w:rPr>
            </w:pPr>
            <w:r w:rsidRPr="00DB3B94">
              <w:rPr>
                <w:b/>
              </w:rPr>
              <w:t>Nabídková cena v Kč bez DPH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snapToGrid w:val="0"/>
              <w:spacing w:after="0"/>
              <w:rPr>
                <w:b/>
              </w:rPr>
            </w:pPr>
            <w:r w:rsidRPr="00DB3B94">
              <w:rPr>
                <w:b/>
              </w:rPr>
              <w:t>............................... ,- Kč</w:t>
            </w:r>
          </w:p>
        </w:tc>
      </w:tr>
      <w:tr w:rsidR="00DB3B94" w:rsidRPr="006A2E5C" w:rsidTr="00AE0713">
        <w:trPr>
          <w:trHeight w:hRule="exact"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snapToGrid w:val="0"/>
              <w:spacing w:after="0"/>
              <w:rPr>
                <w:i/>
              </w:rPr>
            </w:pPr>
            <w:r w:rsidRPr="00DB3B94">
              <w:rPr>
                <w:i/>
              </w:rPr>
              <w:t>1.1.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i/>
              </w:rPr>
            </w:pPr>
            <w:r w:rsidRPr="00DB3B94">
              <w:rPr>
                <w:rFonts w:cs="Arial"/>
                <w:i/>
              </w:rPr>
              <w:t>DPH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rPr>
                <w:rFonts w:cs="Arial"/>
                <w:i/>
              </w:rPr>
            </w:pPr>
            <w:r w:rsidRPr="00DB3B94">
              <w:rPr>
                <w:i/>
              </w:rPr>
              <w:t>............................... ,- Kč</w:t>
            </w:r>
          </w:p>
        </w:tc>
      </w:tr>
      <w:tr w:rsidR="00DB3B94" w:rsidRPr="006A2E5C" w:rsidTr="00313F81">
        <w:trPr>
          <w:trHeight w:hRule="exact"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B3B94" w:rsidRPr="00DB3B94" w:rsidRDefault="00DB3B94" w:rsidP="00AE0713">
            <w:pPr>
              <w:snapToGrid w:val="0"/>
              <w:spacing w:after="0"/>
              <w:rPr>
                <w:i/>
              </w:rPr>
            </w:pPr>
            <w:r w:rsidRPr="00DB3B94">
              <w:rPr>
                <w:i/>
              </w:rPr>
              <w:t>1.2.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B3B94" w:rsidRPr="00DB3B94" w:rsidRDefault="00DB3B94" w:rsidP="00AE0713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i/>
              </w:rPr>
            </w:pPr>
            <w:r w:rsidRPr="00DB3B94">
              <w:rPr>
                <w:rFonts w:cs="Arial"/>
                <w:i/>
              </w:rPr>
              <w:t>Nabídková cena v Kč s DPH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rPr>
                <w:rFonts w:cs="Arial"/>
                <w:i/>
              </w:rPr>
            </w:pPr>
            <w:r w:rsidRPr="00DB3B94">
              <w:rPr>
                <w:i/>
              </w:rPr>
              <w:t>............................... ,- Kč</w:t>
            </w:r>
          </w:p>
        </w:tc>
      </w:tr>
      <w:tr w:rsidR="00313F81" w:rsidRPr="006A2E5C" w:rsidTr="00313F81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13F81" w:rsidRPr="00313F81" w:rsidRDefault="00313F81" w:rsidP="00AE0713">
            <w:pPr>
              <w:snapToGrid w:val="0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13F81" w:rsidRPr="00DB3B94" w:rsidRDefault="00313F81" w:rsidP="00313F81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i/>
              </w:rPr>
            </w:pPr>
            <w:r w:rsidRPr="00313F81">
              <w:rPr>
                <w:rFonts w:cs="Arial"/>
                <w:b/>
              </w:rPr>
              <w:t>Lhůta výstavby (v týdnech</w:t>
            </w:r>
            <w:r>
              <w:rPr>
                <w:rFonts w:cs="Arial"/>
                <w:i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F81" w:rsidRPr="00DB3B94" w:rsidRDefault="00313F81" w:rsidP="00AE0713">
            <w:pPr>
              <w:rPr>
                <w:i/>
              </w:rPr>
            </w:pPr>
          </w:p>
        </w:tc>
      </w:tr>
    </w:tbl>
    <w:p w:rsidR="00C05271" w:rsidRPr="00DB3B94" w:rsidRDefault="00C05271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3"/>
          <w:szCs w:val="23"/>
        </w:rPr>
      </w:pPr>
    </w:p>
    <w:p w:rsidR="00C05271" w:rsidRPr="00DB3B94" w:rsidRDefault="00C05271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3"/>
          <w:szCs w:val="23"/>
        </w:rPr>
      </w:pPr>
    </w:p>
    <w:p w:rsidR="00096E7A" w:rsidRPr="00DB3B94" w:rsidRDefault="009053A8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3"/>
          <w:szCs w:val="23"/>
        </w:rPr>
      </w:pPr>
      <w:r>
        <w:rPr>
          <w:noProof/>
          <w:sz w:val="23"/>
          <w:szCs w:val="23"/>
          <w:lang w:eastAsia="cs-CZ"/>
        </w:rPr>
        <w:pict>
          <v:shape id="_x0000_s1052" type="#_x0000_t32" style="position:absolute;margin-left:175.15pt;margin-top:15.45pt;width:120.75pt;height:0;z-index:251654144" o:connectortype="straight"/>
        </w:pict>
      </w:r>
      <w:r>
        <w:rPr>
          <w:noProof/>
          <w:sz w:val="23"/>
          <w:szCs w:val="23"/>
          <w:lang w:eastAsia="cs-CZ"/>
        </w:rPr>
        <w:pict>
          <v:shape id="_x0000_s1051" type="#_x0000_t32" style="position:absolute;margin-left:14.65pt;margin-top:15.45pt;width:120.75pt;height:0;z-index:251653120" o:connectortype="straight"/>
        </w:pict>
      </w:r>
      <w:r w:rsidR="00096E7A" w:rsidRPr="00DB3B94">
        <w:rPr>
          <w:sz w:val="23"/>
          <w:szCs w:val="23"/>
        </w:rPr>
        <w:t>V</w:t>
      </w:r>
      <w:r w:rsidR="00096E7A" w:rsidRPr="00DB3B94">
        <w:rPr>
          <w:sz w:val="23"/>
          <w:szCs w:val="23"/>
        </w:rPr>
        <w:tab/>
      </w:r>
      <w:r w:rsidR="00096E7A" w:rsidRPr="00DB3B94">
        <w:rPr>
          <w:sz w:val="23"/>
          <w:szCs w:val="23"/>
        </w:rPr>
        <w:tab/>
        <w:t>, dne</w:t>
      </w:r>
      <w:r w:rsidR="00096E7A" w:rsidRPr="00DB3B94">
        <w:rPr>
          <w:sz w:val="23"/>
          <w:szCs w:val="23"/>
        </w:rPr>
        <w:tab/>
        <w:t xml:space="preserve"> </w:t>
      </w:r>
    </w:p>
    <w:p w:rsidR="00096E7A" w:rsidRPr="00DB3B94" w:rsidRDefault="00096E7A" w:rsidP="00096E7A">
      <w:pPr>
        <w:spacing w:after="0" w:line="240" w:lineRule="auto"/>
        <w:rPr>
          <w:sz w:val="23"/>
          <w:szCs w:val="23"/>
        </w:rPr>
      </w:pPr>
    </w:p>
    <w:p w:rsidR="00096E7A" w:rsidRPr="00DB3B94" w:rsidRDefault="00096E7A" w:rsidP="00096E7A">
      <w:pPr>
        <w:tabs>
          <w:tab w:val="left" w:pos="5103"/>
        </w:tabs>
        <w:spacing w:after="0" w:line="240" w:lineRule="auto"/>
        <w:rPr>
          <w:sz w:val="23"/>
          <w:szCs w:val="23"/>
        </w:rPr>
      </w:pPr>
      <w:r w:rsidRPr="00DB3B94">
        <w:rPr>
          <w:sz w:val="23"/>
          <w:szCs w:val="23"/>
        </w:rPr>
        <w:t xml:space="preserve">titul, jméno a příjmení osoby </w:t>
      </w:r>
    </w:p>
    <w:p w:rsidR="00096E7A" w:rsidRPr="00DB3B94" w:rsidRDefault="009053A8" w:rsidP="00096E7A">
      <w:pPr>
        <w:tabs>
          <w:tab w:val="left" w:pos="5103"/>
        </w:tabs>
        <w:spacing w:after="0" w:line="240" w:lineRule="auto"/>
        <w:rPr>
          <w:sz w:val="23"/>
          <w:szCs w:val="23"/>
        </w:rPr>
      </w:pPr>
      <w:r w:rsidRPr="009053A8">
        <w:rPr>
          <w:rFonts w:cs="Arial"/>
          <w:noProof/>
          <w:sz w:val="23"/>
          <w:szCs w:val="23"/>
          <w:lang w:eastAsia="cs-CZ"/>
        </w:rPr>
        <w:pict>
          <v:shape id="_x0000_s1054" type="#_x0000_t32" style="position:absolute;margin-left:254.65pt;margin-top:15.25pt;width:199.5pt;height:0;z-index:251656192" o:connectortype="straight"/>
        </w:pict>
      </w:r>
      <w:r w:rsidR="00096E7A" w:rsidRPr="00DB3B94">
        <w:rPr>
          <w:sz w:val="23"/>
          <w:szCs w:val="23"/>
        </w:rPr>
        <w:t>oprávněné jednat jménem uchazeče:</w:t>
      </w:r>
      <w:r w:rsidR="00096E7A" w:rsidRPr="00DB3B94">
        <w:rPr>
          <w:sz w:val="23"/>
          <w:szCs w:val="23"/>
        </w:rPr>
        <w:tab/>
      </w:r>
    </w:p>
    <w:p w:rsidR="00096E7A" w:rsidRPr="00DB3B94" w:rsidRDefault="00096E7A" w:rsidP="00096E7A">
      <w:pPr>
        <w:tabs>
          <w:tab w:val="left" w:pos="5103"/>
        </w:tabs>
        <w:spacing w:after="0" w:line="240" w:lineRule="auto"/>
        <w:rPr>
          <w:sz w:val="23"/>
          <w:szCs w:val="23"/>
        </w:rPr>
      </w:pPr>
    </w:p>
    <w:p w:rsidR="00096E7A" w:rsidRPr="00DB3B94" w:rsidRDefault="00096E7A" w:rsidP="00096E7A">
      <w:pPr>
        <w:tabs>
          <w:tab w:val="left" w:pos="5103"/>
        </w:tabs>
        <w:spacing w:after="0" w:line="240" w:lineRule="auto"/>
        <w:rPr>
          <w:sz w:val="23"/>
          <w:szCs w:val="23"/>
        </w:rPr>
      </w:pPr>
    </w:p>
    <w:p w:rsidR="00096E7A" w:rsidRPr="00DB3B94" w:rsidRDefault="00096E7A" w:rsidP="00096E7A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3"/>
          <w:szCs w:val="23"/>
        </w:rPr>
      </w:pPr>
      <w:r w:rsidRPr="00DB3B94">
        <w:rPr>
          <w:rFonts w:cs="Arial"/>
          <w:sz w:val="23"/>
          <w:szCs w:val="23"/>
        </w:rPr>
        <w:t>razítko uchazeče a podpis osoby</w:t>
      </w:r>
    </w:p>
    <w:p w:rsidR="00B60A4F" w:rsidRPr="00DB3B94" w:rsidRDefault="009053A8" w:rsidP="00E828DD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3"/>
          <w:szCs w:val="23"/>
        </w:rPr>
      </w:pPr>
      <w:r>
        <w:rPr>
          <w:rFonts w:cs="Arial"/>
          <w:noProof/>
          <w:sz w:val="23"/>
          <w:szCs w:val="23"/>
          <w:lang w:eastAsia="cs-CZ"/>
        </w:rPr>
        <w:pict>
          <v:shape id="_x0000_s1053" type="#_x0000_t32" style="position:absolute;left:0;text-align:left;margin-left:254.65pt;margin-top:14.3pt;width:199.5pt;height:0;z-index:251655168" o:connectortype="straight"/>
        </w:pict>
      </w:r>
      <w:r w:rsidR="00096E7A" w:rsidRPr="00DB3B94">
        <w:rPr>
          <w:rFonts w:cs="Arial"/>
          <w:sz w:val="23"/>
          <w:szCs w:val="23"/>
        </w:rPr>
        <w:t>oprávněné jednat jménem uchazeče:</w:t>
      </w:r>
      <w:r w:rsidR="00096E7A" w:rsidRPr="00DB3B94">
        <w:rPr>
          <w:rFonts w:cs="Arial"/>
          <w:sz w:val="23"/>
          <w:szCs w:val="23"/>
        </w:rPr>
        <w:tab/>
      </w:r>
    </w:p>
    <w:sectPr w:rsidR="00B60A4F" w:rsidRPr="00DB3B94" w:rsidSect="006A516A">
      <w:headerReference w:type="default" r:id="rId7"/>
      <w:type w:val="continuous"/>
      <w:pgSz w:w="11906" w:h="16838"/>
      <w:pgMar w:top="1417" w:right="1417" w:bottom="1417" w:left="1417" w:header="708" w:footer="3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99F" w:rsidRDefault="006C399F" w:rsidP="0003428A">
      <w:pPr>
        <w:spacing w:after="0" w:line="240" w:lineRule="auto"/>
      </w:pPr>
      <w:r>
        <w:separator/>
      </w:r>
    </w:p>
  </w:endnote>
  <w:endnote w:type="continuationSeparator" w:id="0">
    <w:p w:rsidR="006C399F" w:rsidRDefault="006C399F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99F" w:rsidRDefault="006C399F" w:rsidP="0003428A">
      <w:pPr>
        <w:spacing w:after="0" w:line="240" w:lineRule="auto"/>
      </w:pPr>
      <w:r>
        <w:separator/>
      </w:r>
    </w:p>
  </w:footnote>
  <w:footnote w:type="continuationSeparator" w:id="0">
    <w:p w:rsidR="006C399F" w:rsidRDefault="006C399F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605" w:rsidRDefault="007F52C1" w:rsidP="00770605">
    <w:pPr>
      <w:spacing w:before="75" w:after="75" w:line="240" w:lineRule="auto"/>
      <w:ind w:left="360" w:right="75"/>
      <w:jc w:val="both"/>
      <w:rPr>
        <w:rFonts w:eastAsia="Times New Roman"/>
        <w:sz w:val="20"/>
        <w:szCs w:val="20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4352925</wp:posOffset>
          </wp:positionH>
          <wp:positionV relativeFrom="paragraph">
            <wp:posOffset>-173355</wp:posOffset>
          </wp:positionV>
          <wp:extent cx="2032000" cy="1016000"/>
          <wp:effectExtent l="19050" t="0" r="6350" b="0"/>
          <wp:wrapNone/>
          <wp:docPr id="11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-614045</wp:posOffset>
          </wp:positionH>
          <wp:positionV relativeFrom="paragraph">
            <wp:posOffset>179070</wp:posOffset>
          </wp:positionV>
          <wp:extent cx="533400" cy="685800"/>
          <wp:effectExtent l="19050" t="0" r="0" b="0"/>
          <wp:wrapSquare wrapText="bothSides"/>
          <wp:docPr id="10" name="Obrázek 0" descr="znak Svatojanský Újez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znak Svatojanský Újezd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70605">
      <w:rPr>
        <w:rFonts w:eastAsia="Times New Roman"/>
        <w:sz w:val="20"/>
        <w:szCs w:val="20"/>
        <w:lang w:eastAsia="cs-CZ"/>
      </w:rPr>
      <w:t>Veřejná zakázka:</w:t>
    </w:r>
  </w:p>
  <w:p w:rsidR="00770605" w:rsidRDefault="00770605" w:rsidP="00770605">
    <w:pPr>
      <w:pStyle w:val="Zhlav"/>
    </w:pPr>
    <w:r>
      <w:tab/>
      <w:t>„Rekonstrukce a modernizace lesních cest v k.ú. Svatojanský Újezd“</w:t>
    </w:r>
  </w:p>
  <w:p w:rsidR="00770605" w:rsidRDefault="00770605" w:rsidP="00770605">
    <w:pPr>
      <w:pStyle w:val="Zhlav"/>
    </w:pPr>
  </w:p>
  <w:p w:rsidR="00770605" w:rsidRDefault="00770605" w:rsidP="00770605">
    <w:pPr>
      <w:numPr>
        <w:ilvl w:val="0"/>
        <w:numId w:val="3"/>
      </w:numPr>
      <w:tabs>
        <w:tab w:val="left" w:pos="4005"/>
      </w:tabs>
      <w:spacing w:before="75" w:after="75" w:line="240" w:lineRule="auto"/>
      <w:ind w:left="75" w:right="75"/>
      <w:jc w:val="both"/>
    </w:pPr>
    <w:r>
      <w:tab/>
    </w:r>
    <w:r>
      <w:tab/>
    </w:r>
    <w:r>
      <w:tab/>
    </w:r>
    <w:r>
      <w:tab/>
    </w:r>
    <w:r>
      <w:tab/>
    </w:r>
    <w:r>
      <w:tab/>
    </w:r>
  </w:p>
  <w:p w:rsidR="00C50583" w:rsidRPr="00770605" w:rsidRDefault="00C50583" w:rsidP="0077060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EF3FEE"/>
    <w:rsid w:val="0003428A"/>
    <w:rsid w:val="0009575F"/>
    <w:rsid w:val="00096E7A"/>
    <w:rsid w:val="00160BE3"/>
    <w:rsid w:val="001824EA"/>
    <w:rsid w:val="001A4E29"/>
    <w:rsid w:val="001C2BDF"/>
    <w:rsid w:val="001D750D"/>
    <w:rsid w:val="00235443"/>
    <w:rsid w:val="002A5345"/>
    <w:rsid w:val="00303952"/>
    <w:rsid w:val="00304A95"/>
    <w:rsid w:val="0030604A"/>
    <w:rsid w:val="00310C1B"/>
    <w:rsid w:val="00313F81"/>
    <w:rsid w:val="00450239"/>
    <w:rsid w:val="00456916"/>
    <w:rsid w:val="00462EE6"/>
    <w:rsid w:val="00467666"/>
    <w:rsid w:val="00492F8A"/>
    <w:rsid w:val="004C1FE4"/>
    <w:rsid w:val="00500DA8"/>
    <w:rsid w:val="00534E10"/>
    <w:rsid w:val="00536E65"/>
    <w:rsid w:val="0056744A"/>
    <w:rsid w:val="005A7877"/>
    <w:rsid w:val="005C51E1"/>
    <w:rsid w:val="005E3B7A"/>
    <w:rsid w:val="005F22AF"/>
    <w:rsid w:val="00606747"/>
    <w:rsid w:val="006309B1"/>
    <w:rsid w:val="006411F2"/>
    <w:rsid w:val="00677A4C"/>
    <w:rsid w:val="006A3D90"/>
    <w:rsid w:val="006A516A"/>
    <w:rsid w:val="006C399F"/>
    <w:rsid w:val="006E7B5D"/>
    <w:rsid w:val="0074749D"/>
    <w:rsid w:val="00751DD0"/>
    <w:rsid w:val="00765CB0"/>
    <w:rsid w:val="00770605"/>
    <w:rsid w:val="00771829"/>
    <w:rsid w:val="007933E8"/>
    <w:rsid w:val="007F1348"/>
    <w:rsid w:val="007F52C1"/>
    <w:rsid w:val="008056DB"/>
    <w:rsid w:val="00810879"/>
    <w:rsid w:val="00815285"/>
    <w:rsid w:val="00816675"/>
    <w:rsid w:val="00861427"/>
    <w:rsid w:val="00891FF7"/>
    <w:rsid w:val="008928AF"/>
    <w:rsid w:val="008A1BF7"/>
    <w:rsid w:val="008D7799"/>
    <w:rsid w:val="009053A8"/>
    <w:rsid w:val="00911040"/>
    <w:rsid w:val="00911A3C"/>
    <w:rsid w:val="009432B2"/>
    <w:rsid w:val="009A1850"/>
    <w:rsid w:val="009A2359"/>
    <w:rsid w:val="009A3EAD"/>
    <w:rsid w:val="00A07A9B"/>
    <w:rsid w:val="00A22B6B"/>
    <w:rsid w:val="00A51ACF"/>
    <w:rsid w:val="00A65A4A"/>
    <w:rsid w:val="00AA4FB2"/>
    <w:rsid w:val="00AC53F0"/>
    <w:rsid w:val="00AD5433"/>
    <w:rsid w:val="00AD5698"/>
    <w:rsid w:val="00AE0713"/>
    <w:rsid w:val="00B37D3A"/>
    <w:rsid w:val="00B6009D"/>
    <w:rsid w:val="00B60A4F"/>
    <w:rsid w:val="00B71121"/>
    <w:rsid w:val="00BB6ABC"/>
    <w:rsid w:val="00C05271"/>
    <w:rsid w:val="00C50583"/>
    <w:rsid w:val="00C858CD"/>
    <w:rsid w:val="00D00224"/>
    <w:rsid w:val="00D130E4"/>
    <w:rsid w:val="00D30422"/>
    <w:rsid w:val="00D331CC"/>
    <w:rsid w:val="00D40EA6"/>
    <w:rsid w:val="00D477B8"/>
    <w:rsid w:val="00D56393"/>
    <w:rsid w:val="00DB26B7"/>
    <w:rsid w:val="00DB3B94"/>
    <w:rsid w:val="00DD294F"/>
    <w:rsid w:val="00E828DD"/>
    <w:rsid w:val="00E933D0"/>
    <w:rsid w:val="00EB00D3"/>
    <w:rsid w:val="00EF3FEE"/>
    <w:rsid w:val="00F41649"/>
    <w:rsid w:val="00F60C7A"/>
    <w:rsid w:val="00FE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  <o:rules v:ext="edit">
        <o:r id="V:Rule12" type="connector" idref="#_x0000_s1074"/>
        <o:r id="V:Rule13" type="connector" idref="#_x0000_s1075"/>
        <o:r id="V:Rule14" type="connector" idref="#_x0000_s1077"/>
        <o:r id="V:Rule15" type="connector" idref="#_x0000_s1054"/>
        <o:r id="V:Rule16" type="connector" idref="#_x0000_s1076"/>
        <o:r id="V:Rule17" type="connector" idref="#_x0000_s1053"/>
        <o:r id="V:Rule18" type="connector" idref="#_x0000_s1052"/>
        <o:r id="V:Rule19" type="connector" idref="#_x0000_s1080"/>
        <o:r id="V:Rule20" type="connector" idref="#_x0000_s1078"/>
        <o:r id="V:Rule21" type="connector" idref="#_x0000_s1079"/>
        <o:r id="V:Rule22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09575F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zdenek</dc:creator>
  <cp:keywords/>
  <cp:lastModifiedBy>Valued Acer Customer</cp:lastModifiedBy>
  <cp:revision>3</cp:revision>
  <cp:lastPrinted>2011-04-13T12:08:00Z</cp:lastPrinted>
  <dcterms:created xsi:type="dcterms:W3CDTF">2013-06-04T07:26:00Z</dcterms:created>
  <dcterms:modified xsi:type="dcterms:W3CDTF">2013-07-01T08:56:00Z</dcterms:modified>
</cp:coreProperties>
</file>