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320356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320356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9523A" w:rsidRPr="00FA0207" w:rsidRDefault="0009523A" w:rsidP="0009523A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8215BB">
        <w:rPr>
          <w:rFonts w:ascii="Palatino Linotype" w:hAnsi="Palatino Linotype"/>
          <w:b/>
          <w:bCs/>
          <w:i/>
          <w:iCs/>
          <w:sz w:val="28"/>
          <w:szCs w:val="28"/>
        </w:rPr>
        <w:t>Rekonstrukce a modernizace lesních cest v k.ú. Svatoj</w:t>
      </w:r>
      <w:r w:rsidR="006648A5">
        <w:rPr>
          <w:rFonts w:ascii="Palatino Linotype" w:hAnsi="Palatino Linotype"/>
          <w:b/>
          <w:bCs/>
          <w:i/>
          <w:iCs/>
          <w:sz w:val="28"/>
          <w:szCs w:val="28"/>
        </w:rPr>
        <w:t>a</w:t>
      </w:r>
      <w:r w:rsidR="008215BB">
        <w:rPr>
          <w:rFonts w:ascii="Palatino Linotype" w:hAnsi="Palatino Linotype"/>
          <w:b/>
          <w:bCs/>
          <w:i/>
          <w:iCs/>
          <w:sz w:val="28"/>
          <w:szCs w:val="28"/>
        </w:rPr>
        <w:t>nský Újezd</w:t>
      </w:r>
      <w:r w:rsidR="009377D4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763C3B" w:rsidRPr="00775A98" w:rsidRDefault="0009523A" w:rsidP="00763C3B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763C3B" w:rsidRPr="00775A98">
        <w:rPr>
          <w:b/>
          <w:sz w:val="24"/>
          <w:szCs w:val="24"/>
        </w:rPr>
        <w:t xml:space="preserve">Obec </w:t>
      </w:r>
      <w:r w:rsidR="006648A5">
        <w:rPr>
          <w:b/>
          <w:sz w:val="24"/>
          <w:szCs w:val="24"/>
        </w:rPr>
        <w:t>Svatojanský Újezd</w:t>
      </w:r>
      <w:r w:rsidR="00763C3B" w:rsidRPr="00775A98">
        <w:rPr>
          <w:b/>
          <w:bCs/>
          <w:sz w:val="24"/>
          <w:szCs w:val="24"/>
        </w:rPr>
        <w:tab/>
      </w:r>
      <w:r w:rsidR="00763C3B" w:rsidRPr="00775A98">
        <w:rPr>
          <w:b/>
          <w:bCs/>
          <w:sz w:val="24"/>
          <w:szCs w:val="24"/>
        </w:rPr>
        <w:tab/>
      </w:r>
      <w:r w:rsidR="00763C3B" w:rsidRPr="00775A98">
        <w:rPr>
          <w:b/>
          <w:bCs/>
          <w:sz w:val="24"/>
          <w:szCs w:val="24"/>
        </w:rPr>
        <w:tab/>
      </w:r>
    </w:p>
    <w:p w:rsidR="00763C3B" w:rsidRPr="00775A98" w:rsidRDefault="00763C3B" w:rsidP="00763C3B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 w:rsidR="006648A5">
        <w:rPr>
          <w:sz w:val="24"/>
          <w:szCs w:val="24"/>
        </w:rPr>
        <w:t>Svatojanský Újezd</w:t>
      </w:r>
      <w:r w:rsidR="006648A5" w:rsidRPr="00775A98">
        <w:rPr>
          <w:sz w:val="24"/>
          <w:szCs w:val="24"/>
        </w:rPr>
        <w:t xml:space="preserve"> čp. </w:t>
      </w:r>
      <w:r w:rsidR="006648A5">
        <w:rPr>
          <w:sz w:val="24"/>
          <w:szCs w:val="24"/>
        </w:rPr>
        <w:t>54</w:t>
      </w:r>
      <w:r w:rsidR="006648A5" w:rsidRPr="00775A98">
        <w:rPr>
          <w:sz w:val="24"/>
          <w:szCs w:val="24"/>
        </w:rPr>
        <w:t>,</w:t>
      </w:r>
      <w:r w:rsidR="006648A5">
        <w:rPr>
          <w:sz w:val="24"/>
          <w:szCs w:val="24"/>
        </w:rPr>
        <w:t xml:space="preserve"> 507 81 Lázně Bělohrad,</w:t>
      </w:r>
    </w:p>
    <w:p w:rsidR="00763C3B" w:rsidRPr="00775A98" w:rsidRDefault="00763C3B" w:rsidP="00763C3B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="006648A5" w:rsidRPr="00775A98">
        <w:rPr>
          <w:bCs/>
          <w:sz w:val="24"/>
          <w:szCs w:val="24"/>
        </w:rPr>
        <w:t>00</w:t>
      </w:r>
      <w:r w:rsidR="006648A5">
        <w:rPr>
          <w:bCs/>
          <w:sz w:val="24"/>
          <w:szCs w:val="24"/>
        </w:rPr>
        <w:t>578606</w:t>
      </w:r>
      <w:r w:rsidR="006648A5" w:rsidRPr="00775A98">
        <w:rPr>
          <w:bCs/>
          <w:sz w:val="24"/>
          <w:szCs w:val="24"/>
        </w:rPr>
        <w:t>,</w:t>
      </w:r>
    </w:p>
    <w:p w:rsidR="00763C3B" w:rsidRPr="00775A98" w:rsidRDefault="00763C3B" w:rsidP="00763C3B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DIČ: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="006648A5" w:rsidRPr="00775A98">
        <w:rPr>
          <w:bCs/>
          <w:sz w:val="24"/>
          <w:szCs w:val="24"/>
        </w:rPr>
        <w:t>CZ00</w:t>
      </w:r>
      <w:r w:rsidR="006648A5">
        <w:rPr>
          <w:bCs/>
          <w:sz w:val="24"/>
          <w:szCs w:val="24"/>
        </w:rPr>
        <w:t>578606</w:t>
      </w:r>
      <w:r w:rsidR="006648A5" w:rsidRPr="00775A98">
        <w:rPr>
          <w:bCs/>
          <w:sz w:val="24"/>
          <w:szCs w:val="24"/>
        </w:rPr>
        <w:t>,</w:t>
      </w:r>
    </w:p>
    <w:p w:rsidR="00763C3B" w:rsidRPr="00775A98" w:rsidRDefault="00763C3B" w:rsidP="00763C3B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  <w:t xml:space="preserve">č.ú. </w:t>
      </w:r>
      <w:r w:rsidR="006648A5">
        <w:rPr>
          <w:bCs/>
          <w:sz w:val="24"/>
          <w:szCs w:val="24"/>
        </w:rPr>
        <w:t>26521-541/0100</w:t>
      </w:r>
      <w:r w:rsidR="006648A5" w:rsidRPr="00775A98">
        <w:rPr>
          <w:bCs/>
          <w:sz w:val="24"/>
          <w:szCs w:val="24"/>
        </w:rPr>
        <w:t>,</w:t>
      </w:r>
    </w:p>
    <w:p w:rsidR="00763C3B" w:rsidRPr="00775A98" w:rsidRDefault="00763C3B" w:rsidP="00763C3B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jejímž jménem jedná: </w:t>
      </w:r>
      <w:r w:rsidR="006648A5">
        <w:rPr>
          <w:bCs/>
          <w:sz w:val="24"/>
          <w:szCs w:val="24"/>
        </w:rPr>
        <w:t>Miroslav Perný</w:t>
      </w:r>
      <w:r w:rsidRPr="00775A98">
        <w:rPr>
          <w:bCs/>
          <w:sz w:val="24"/>
          <w:szCs w:val="24"/>
        </w:rPr>
        <w:t>, starosta</w:t>
      </w:r>
    </w:p>
    <w:p w:rsidR="0009523A" w:rsidRPr="004F3FC3" w:rsidRDefault="0009523A" w:rsidP="0009523A">
      <w:pPr>
        <w:spacing w:after="0"/>
        <w:rPr>
          <w:rFonts w:ascii="Palatino Linotype" w:hAnsi="Palatino Linotype"/>
          <w:sz w:val="16"/>
          <w:szCs w:val="16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320356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2035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32035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20356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32035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20356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2035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2035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20356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793B0A">
      <w:pPr>
        <w:pStyle w:val="Odstavecseseznamem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793B0A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793B0A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302078" w:rsidRPr="004C4A9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515E11" w:rsidRDefault="00793B0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>
        <w:rPr>
          <w:rFonts w:ascii="Palatino Linotype" w:hAnsi="Palatino Linotype"/>
        </w:rPr>
        <w:t>, jež</w:t>
      </w:r>
      <w:r w:rsidRPr="00A32939">
        <w:rPr>
          <w:rFonts w:ascii="Palatino Linotype" w:hAnsi="Palatino Linotype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</w:t>
      </w:r>
      <w:r w:rsidR="00C03827">
        <w:rPr>
          <w:rFonts w:ascii="Palatino Linotype" w:hAnsi="Palatino Linotype"/>
        </w:rPr>
        <w:t xml:space="preserve">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>
        <w:rPr>
          <w:rFonts w:ascii="Palatino Linotype" w:hAnsi="Palatino Linotype"/>
        </w:rPr>
        <w:t xml:space="preserve"> (tj. </w:t>
      </w:r>
      <w:r>
        <w:rPr>
          <w:rFonts w:ascii="Palatino Linotype" w:hAnsi="Palatino Linotype"/>
          <w:b/>
        </w:rPr>
        <w:t xml:space="preserve">min. </w:t>
      </w:r>
      <w:r w:rsidR="00CF1672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 xml:space="preserve"> specializovan</w:t>
      </w:r>
      <w:r w:rsidR="00394AE5">
        <w:rPr>
          <w:rFonts w:ascii="Palatino Linotype" w:hAnsi="Palatino Linotype"/>
          <w:b/>
        </w:rPr>
        <w:t>ý</w:t>
      </w:r>
      <w:r>
        <w:rPr>
          <w:rFonts w:ascii="Palatino Linotype" w:hAnsi="Palatino Linotype"/>
          <w:b/>
        </w:rPr>
        <w:t xml:space="preserve"> techni</w:t>
      </w:r>
      <w:r w:rsidR="00394AE5">
        <w:rPr>
          <w:rFonts w:ascii="Palatino Linotype" w:hAnsi="Palatino Linotype"/>
          <w:b/>
        </w:rPr>
        <w:t>cký</w:t>
      </w:r>
      <w:r>
        <w:rPr>
          <w:rFonts w:ascii="Palatino Linotype" w:hAnsi="Palatino Linotype"/>
          <w:b/>
        </w:rPr>
        <w:t xml:space="preserve"> pracovní</w:t>
      </w:r>
      <w:r w:rsidR="00394AE5">
        <w:rPr>
          <w:rFonts w:ascii="Palatino Linotype" w:hAnsi="Palatino Linotype"/>
          <w:b/>
        </w:rPr>
        <w:t>k</w:t>
      </w:r>
      <w:r>
        <w:rPr>
          <w:rFonts w:ascii="Palatino Linotype" w:hAnsi="Palatino Linotype"/>
          <w:b/>
        </w:rPr>
        <w:t xml:space="preserve"> s min. </w:t>
      </w:r>
      <w:r w:rsidR="00CF1672">
        <w:rPr>
          <w:rFonts w:ascii="Palatino Linotype" w:hAnsi="Palatino Linotype"/>
          <w:b/>
        </w:rPr>
        <w:t>3</w:t>
      </w:r>
      <w:r w:rsidR="008F579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letou praxí</w:t>
      </w:r>
      <w:r>
        <w:rPr>
          <w:rFonts w:ascii="Palatino Linotype" w:hAnsi="Palatino Linotype"/>
        </w:rPr>
        <w:t xml:space="preserve"> v oboru odpovídajícímu předmětu této veřejné zakázky </w:t>
      </w:r>
      <w:r>
        <w:rPr>
          <w:rFonts w:ascii="Palatino Linotype" w:hAnsi="Palatino Linotype"/>
          <w:b/>
        </w:rPr>
        <w:t xml:space="preserve">zaměřených na </w:t>
      </w:r>
      <w:r w:rsidR="00394AE5">
        <w:rPr>
          <w:rFonts w:ascii="Palatino Linotype" w:hAnsi="Palatino Linotype"/>
          <w:b/>
        </w:rPr>
        <w:t>dopravní</w:t>
      </w:r>
      <w:r>
        <w:rPr>
          <w:rFonts w:ascii="Palatino Linotype" w:hAnsi="Palatino Linotype"/>
          <w:b/>
        </w:rPr>
        <w:t xml:space="preserve"> stavitelství</w:t>
      </w:r>
      <w:r w:rsidR="00515E11">
        <w:rPr>
          <w:rFonts w:ascii="Palatino Linotype" w:hAnsi="Palatino Linotype"/>
        </w:rPr>
        <w:t>)</w:t>
      </w:r>
    </w:p>
    <w:p w:rsidR="00793B0A" w:rsidRPr="00303917" w:rsidRDefault="00793B0A" w:rsidP="00793B0A">
      <w:pPr>
        <w:pStyle w:val="Odstavecseseznamem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302078" w:rsidRPr="00E828DD" w:rsidRDefault="0032035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320356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20356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320356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20356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A0" w:rsidRDefault="00E77CA0" w:rsidP="0003428A">
      <w:pPr>
        <w:spacing w:after="0" w:line="240" w:lineRule="auto"/>
      </w:pPr>
      <w:r>
        <w:separator/>
      </w:r>
    </w:p>
  </w:endnote>
  <w:endnote w:type="continuationSeparator" w:id="0">
    <w:p w:rsidR="00E77CA0" w:rsidRDefault="00E77CA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A0" w:rsidRDefault="00E77CA0" w:rsidP="0003428A">
      <w:pPr>
        <w:spacing w:after="0" w:line="240" w:lineRule="auto"/>
      </w:pPr>
      <w:r>
        <w:separator/>
      </w:r>
    </w:p>
  </w:footnote>
  <w:footnote w:type="continuationSeparator" w:id="0">
    <w:p w:rsidR="00E77CA0" w:rsidRDefault="00E77CA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B" w:rsidRDefault="005B61E1" w:rsidP="00763C3B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  <w:r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7620</wp:posOffset>
          </wp:positionV>
          <wp:extent cx="533400" cy="685800"/>
          <wp:effectExtent l="19050" t="0" r="0" b="0"/>
          <wp:wrapSquare wrapText="bothSides"/>
          <wp:docPr id="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C3B">
      <w:rPr>
        <w:rFonts w:eastAsia="Times New Roman"/>
        <w:sz w:val="20"/>
        <w:szCs w:val="20"/>
        <w:lang w:eastAsia="cs-CZ"/>
      </w:rPr>
      <w:t>Veřejná zakázka:</w:t>
    </w:r>
  </w:p>
  <w:p w:rsidR="00763C3B" w:rsidRDefault="00763C3B" w:rsidP="00763C3B">
    <w:pPr>
      <w:pStyle w:val="Zhlav"/>
    </w:pPr>
    <w:r>
      <w:tab/>
      <w:t>„</w:t>
    </w:r>
    <w:r w:rsidR="008215BB">
      <w:t>Rekonstrukce a modernizace lesních cest v k.ú. Svatoj</w:t>
    </w:r>
    <w:r w:rsidR="006648A5">
      <w:t>a</w:t>
    </w:r>
    <w:r w:rsidR="008215BB">
      <w:t>nský Újezd</w:t>
    </w:r>
    <w:r>
      <w:t>“</w:t>
    </w:r>
  </w:p>
  <w:p w:rsidR="00763C3B" w:rsidRDefault="00763C3B" w:rsidP="00763C3B">
    <w:pPr>
      <w:pStyle w:val="Zhlav"/>
    </w:pPr>
  </w:p>
  <w:p w:rsidR="00763C3B" w:rsidRDefault="00F0658D" w:rsidP="00EB3027">
    <w:pPr>
      <w:tabs>
        <w:tab w:val="left" w:pos="4005"/>
      </w:tabs>
      <w:spacing w:before="75" w:after="75" w:line="240" w:lineRule="auto"/>
      <w:ind w:left="75" w:right="75"/>
      <w:jc w:val="both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-916940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C3B">
      <w:tab/>
    </w:r>
    <w:r w:rsidR="00763C3B">
      <w:tab/>
    </w:r>
    <w:r w:rsidR="00763C3B">
      <w:tab/>
    </w:r>
    <w:r w:rsidR="00763C3B">
      <w:tab/>
    </w:r>
    <w:r w:rsidR="00763C3B">
      <w:tab/>
    </w:r>
    <w:r w:rsidR="00763C3B">
      <w:tab/>
    </w:r>
  </w:p>
  <w:p w:rsidR="00A45048" w:rsidRPr="001567D8" w:rsidRDefault="00A45048" w:rsidP="00A4504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10137"/>
    <w:rsid w:val="0003428A"/>
    <w:rsid w:val="0009523A"/>
    <w:rsid w:val="000B227D"/>
    <w:rsid w:val="00106BD7"/>
    <w:rsid w:val="00160BE3"/>
    <w:rsid w:val="001743CB"/>
    <w:rsid w:val="001824EA"/>
    <w:rsid w:val="001A4E29"/>
    <w:rsid w:val="001E2843"/>
    <w:rsid w:val="001F49D5"/>
    <w:rsid w:val="00202EB0"/>
    <w:rsid w:val="00235443"/>
    <w:rsid w:val="00271957"/>
    <w:rsid w:val="002A5345"/>
    <w:rsid w:val="002C68C8"/>
    <w:rsid w:val="00302078"/>
    <w:rsid w:val="00303952"/>
    <w:rsid w:val="00304A95"/>
    <w:rsid w:val="00320356"/>
    <w:rsid w:val="0032758F"/>
    <w:rsid w:val="003356A7"/>
    <w:rsid w:val="0037735D"/>
    <w:rsid w:val="00394AE5"/>
    <w:rsid w:val="0040292D"/>
    <w:rsid w:val="00444865"/>
    <w:rsid w:val="00450239"/>
    <w:rsid w:val="00462EE6"/>
    <w:rsid w:val="0048662A"/>
    <w:rsid w:val="004B0D80"/>
    <w:rsid w:val="004B4B28"/>
    <w:rsid w:val="004C4A96"/>
    <w:rsid w:val="004D7130"/>
    <w:rsid w:val="00500DA8"/>
    <w:rsid w:val="005133A7"/>
    <w:rsid w:val="00515E11"/>
    <w:rsid w:val="00520DAB"/>
    <w:rsid w:val="0056744A"/>
    <w:rsid w:val="005B61E1"/>
    <w:rsid w:val="005C51E1"/>
    <w:rsid w:val="005E3A8F"/>
    <w:rsid w:val="005E3B7A"/>
    <w:rsid w:val="005F22AF"/>
    <w:rsid w:val="006309B1"/>
    <w:rsid w:val="006411F2"/>
    <w:rsid w:val="006648A5"/>
    <w:rsid w:val="00680E7F"/>
    <w:rsid w:val="006E7B5D"/>
    <w:rsid w:val="00751DD0"/>
    <w:rsid w:val="00763C3B"/>
    <w:rsid w:val="00765CB0"/>
    <w:rsid w:val="00771829"/>
    <w:rsid w:val="007874E2"/>
    <w:rsid w:val="007933E8"/>
    <w:rsid w:val="00793B0A"/>
    <w:rsid w:val="007A6E71"/>
    <w:rsid w:val="007F5B25"/>
    <w:rsid w:val="00810879"/>
    <w:rsid w:val="00815285"/>
    <w:rsid w:val="008215BB"/>
    <w:rsid w:val="00891FF7"/>
    <w:rsid w:val="008B6BA8"/>
    <w:rsid w:val="008D1D00"/>
    <w:rsid w:val="008F5798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1E07"/>
    <w:rsid w:val="00AC53F0"/>
    <w:rsid w:val="00AC5B31"/>
    <w:rsid w:val="00AD0B73"/>
    <w:rsid w:val="00AE02B8"/>
    <w:rsid w:val="00B05E15"/>
    <w:rsid w:val="00B16F85"/>
    <w:rsid w:val="00B33495"/>
    <w:rsid w:val="00B37D3A"/>
    <w:rsid w:val="00B6009D"/>
    <w:rsid w:val="00B636B9"/>
    <w:rsid w:val="00B91E50"/>
    <w:rsid w:val="00BB051B"/>
    <w:rsid w:val="00BB6ABC"/>
    <w:rsid w:val="00BF3050"/>
    <w:rsid w:val="00C03827"/>
    <w:rsid w:val="00C24E1D"/>
    <w:rsid w:val="00CA5798"/>
    <w:rsid w:val="00CE2AB9"/>
    <w:rsid w:val="00CF1672"/>
    <w:rsid w:val="00D331CC"/>
    <w:rsid w:val="00D422B6"/>
    <w:rsid w:val="00D477B8"/>
    <w:rsid w:val="00D54F3C"/>
    <w:rsid w:val="00D62BA4"/>
    <w:rsid w:val="00DA7819"/>
    <w:rsid w:val="00DB26B7"/>
    <w:rsid w:val="00DD294F"/>
    <w:rsid w:val="00DF1766"/>
    <w:rsid w:val="00E13A8C"/>
    <w:rsid w:val="00E6511A"/>
    <w:rsid w:val="00E77CA0"/>
    <w:rsid w:val="00E828DD"/>
    <w:rsid w:val="00EB3027"/>
    <w:rsid w:val="00ED10BA"/>
    <w:rsid w:val="00EF3FEE"/>
    <w:rsid w:val="00F0658D"/>
    <w:rsid w:val="00F1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51"/>
        <o:r id="V:Rule14" type="connector" idref="#_x0000_s1053"/>
        <o:r id="V:Rule15" type="connector" idref="#_x0000_s1052"/>
        <o:r id="V:Rule16" type="connector" idref="#_x0000_s1050"/>
        <o:r id="V:Rule17" type="connector" idref="#_x0000_s105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13F01-9856-4B24-BE6A-A00BEDD8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cp:lastPrinted>2011-04-13T12:08:00Z</cp:lastPrinted>
  <dcterms:created xsi:type="dcterms:W3CDTF">2013-06-04T07:24:00Z</dcterms:created>
  <dcterms:modified xsi:type="dcterms:W3CDTF">2013-06-05T19:49:00Z</dcterms:modified>
</cp:coreProperties>
</file>